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jpeg" ContentType="image/jpeg"/>
  <Default Extension="JPG" ContentType="image/.jpg"/>
  <Default Extension="tiff" ContentType="image/tif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iagrams/colors1.xml" ContentType="application/vnd.openxmlformats-officedocument.drawingml.diagramColors+xml"/>
  <Override PartName="/word/diagrams/colors2.xml" ContentType="application/vnd.openxmlformats-officedocument.drawingml.diagramColors+xml"/>
  <Override PartName="/word/diagrams/colors3.xml" ContentType="application/vnd.openxmlformats-officedocument.drawingml.diagramColors+xml"/>
  <Override PartName="/word/diagrams/colors4.xml" ContentType="application/vnd.openxmlformats-officedocument.drawingml.diagramColors+xml"/>
  <Override PartName="/word/diagrams/colors5.xml" ContentType="application/vnd.openxmlformats-officedocument.drawingml.diagramColors+xml"/>
  <Override PartName="/word/diagrams/data1.xml" ContentType="application/vnd.openxmlformats-officedocument.drawingml.diagramData+xml"/>
  <Override PartName="/word/diagrams/data2.xml" ContentType="application/vnd.openxmlformats-officedocument.drawingml.diagramData+xml"/>
  <Override PartName="/word/diagrams/data3.xml" ContentType="application/vnd.openxmlformats-officedocument.drawingml.diagramData+xml"/>
  <Override PartName="/word/diagrams/data4.xml" ContentType="application/vnd.openxmlformats-officedocument.drawingml.diagramData+xml"/>
  <Override PartName="/word/diagrams/data5.xml" ContentType="application/vnd.openxmlformats-officedocument.drawingml.diagramData+xml"/>
  <Override PartName="/word/diagrams/drawing1.xml" ContentType="application/vnd.ms-office.drawingml.diagramDrawing+xml"/>
  <Override PartName="/word/diagrams/drawing2.xml" ContentType="application/vnd.ms-office.drawingml.diagramDrawing+xml"/>
  <Override PartName="/word/diagrams/drawing3.xml" ContentType="application/vnd.ms-office.drawingml.diagramDrawing+xml"/>
  <Override PartName="/word/diagrams/drawing4.xml" ContentType="application/vnd.ms-office.drawingml.diagramDrawing+xml"/>
  <Override PartName="/word/diagrams/drawing5.xml" ContentType="application/vnd.ms-office.drawingml.diagramDrawing+xml"/>
  <Override PartName="/word/diagrams/layout1.xml" ContentType="application/vnd.openxmlformats-officedocument.drawingml.diagramLayout+xml"/>
  <Override PartName="/word/diagrams/layout2.xml" ContentType="application/vnd.openxmlformats-officedocument.drawingml.diagramLayout+xml"/>
  <Override PartName="/word/diagrams/layout3.xml" ContentType="application/vnd.openxmlformats-officedocument.drawingml.diagramLayout+xml"/>
  <Override PartName="/word/diagrams/layout4.xml" ContentType="application/vnd.openxmlformats-officedocument.drawingml.diagramLayout+xml"/>
  <Override PartName="/word/diagrams/layout5.xml" ContentType="application/vnd.openxmlformats-officedocument.drawingml.diagramLayout+xml"/>
  <Override PartName="/word/diagrams/quickStyle1.xml" ContentType="application/vnd.openxmlformats-officedocument.drawingml.diagramStyle+xml"/>
  <Override PartName="/word/diagrams/quickStyle2.xml" ContentType="application/vnd.openxmlformats-officedocument.drawingml.diagramStyle+xml"/>
  <Override PartName="/word/diagrams/quickStyle3.xml" ContentType="application/vnd.openxmlformats-officedocument.drawingml.diagramStyle+xml"/>
  <Override PartName="/word/diagrams/quickStyle4.xml" ContentType="application/vnd.openxmlformats-officedocument.drawingml.diagramStyle+xml"/>
  <Override PartName="/word/diagrams/quickStyle5.xml" ContentType="application/vnd.openxmlformats-officedocument.drawingml.diagram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ascii="宋体" w:hAnsi="宋体"/>
        </w:rPr>
      </w:pPr>
    </w:p>
    <w:p>
      <w:pPr>
        <w:spacing w:line="360" w:lineRule="auto"/>
        <w:rPr>
          <w:rFonts w:ascii="宋体" w:hAnsi="宋体"/>
        </w:rPr>
      </w:pPr>
    </w:p>
    <w:p>
      <w:pPr>
        <w:spacing w:line="360" w:lineRule="auto"/>
        <w:rPr>
          <w:rFonts w:ascii="宋体" w:hAnsi="宋体"/>
        </w:rPr>
      </w:pPr>
    </w:p>
    <w:p>
      <w:pPr>
        <w:spacing w:line="360" w:lineRule="auto"/>
        <w:rPr>
          <w:rFonts w:ascii="宋体" w:hAnsi="宋体"/>
        </w:rPr>
      </w:pPr>
    </w:p>
    <w:p>
      <w:pPr>
        <w:spacing w:line="360" w:lineRule="auto"/>
        <w:rPr>
          <w:rFonts w:ascii="宋体" w:hAnsi="宋体"/>
        </w:rPr>
      </w:pPr>
    </w:p>
    <w:p>
      <w:pPr>
        <w:spacing w:line="360" w:lineRule="auto"/>
        <w:rPr>
          <w:rFonts w:ascii="宋体" w:hAnsi="宋体"/>
        </w:rPr>
      </w:pPr>
    </w:p>
    <w:p>
      <w:pPr>
        <w:spacing w:line="360" w:lineRule="auto"/>
        <w:rPr>
          <w:rFonts w:ascii="宋体" w:hAnsi="宋体"/>
        </w:rPr>
      </w:pPr>
    </w:p>
    <w:p>
      <w:pPr>
        <w:spacing w:line="360" w:lineRule="auto"/>
        <w:rPr>
          <w:rFonts w:ascii="宋体" w:hAnsi="宋体"/>
        </w:rPr>
      </w:pPr>
    </w:p>
    <w:p>
      <w:pPr>
        <w:spacing w:line="360" w:lineRule="auto"/>
        <w:rPr>
          <w:rFonts w:ascii="宋体" w:hAnsi="宋体"/>
        </w:rPr>
      </w:pPr>
    </w:p>
    <w:p>
      <w:pPr>
        <w:spacing w:line="360" w:lineRule="auto"/>
        <w:rPr>
          <w:rFonts w:ascii="宋体" w:hAnsi="宋体"/>
        </w:rPr>
      </w:pPr>
    </w:p>
    <w:p>
      <w:pPr>
        <w:spacing w:line="360" w:lineRule="auto"/>
        <w:rPr>
          <w:rFonts w:ascii="宋体" w:hAnsi="宋体"/>
        </w:rPr>
      </w:pPr>
    </w:p>
    <w:p>
      <w:pPr>
        <w:spacing w:line="360" w:lineRule="auto"/>
        <w:rPr>
          <w:rFonts w:ascii="宋体" w:hAnsi="宋体"/>
        </w:rPr>
      </w:pPr>
    </w:p>
    <w:p>
      <w:pPr>
        <w:bidi w:val="0"/>
        <w:jc w:val="center"/>
        <w:rPr>
          <w:rFonts w:hint="eastAsia"/>
          <w:b/>
          <w:bCs/>
          <w:sz w:val="52"/>
          <w:szCs w:val="52"/>
          <w:lang w:val="en-US" w:eastAsia="zh-CN"/>
        </w:rPr>
      </w:pPr>
      <w:r>
        <w:rPr>
          <w:rFonts w:hint="eastAsia"/>
          <w:b/>
          <w:bCs/>
          <w:sz w:val="52"/>
          <w:szCs w:val="52"/>
          <w:lang w:val="en-US" w:eastAsia="zh-CN"/>
        </w:rPr>
        <w:t>数字通信技术及system view软件仿真</w:t>
      </w:r>
    </w:p>
    <w:p>
      <w:pPr>
        <w:bidi w:val="0"/>
        <w:jc w:val="center"/>
        <w:rPr>
          <w:rFonts w:hint="default"/>
          <w:b/>
          <w:bCs/>
          <w:sz w:val="52"/>
          <w:szCs w:val="52"/>
          <w:lang w:val="en-US" w:eastAsia="zh-CN"/>
        </w:rPr>
      </w:pPr>
      <w:r>
        <w:rPr>
          <w:rFonts w:hint="eastAsia"/>
          <w:b/>
          <w:bCs/>
          <w:sz w:val="52"/>
          <w:szCs w:val="52"/>
          <w:lang w:val="en-US" w:eastAsia="zh-CN"/>
        </w:rPr>
        <w:t>教案</w:t>
      </w:r>
    </w:p>
    <w:p>
      <w:pPr>
        <w:pStyle w:val="2"/>
        <w:bidi w:val="0"/>
        <w:rPr>
          <w:rFonts w:hint="eastAsia"/>
          <w:lang w:val="en-US" w:eastAsia="zh-CN"/>
        </w:rPr>
      </w:pPr>
      <w:r>
        <w:rPr>
          <w:rFonts w:hint="eastAsia"/>
        </w:rPr>
        <w:br w:type="page"/>
      </w:r>
    </w:p>
    <w:p>
      <w:pPr>
        <w:spacing w:line="360" w:lineRule="auto"/>
        <w:jc w:val="center"/>
        <w:rPr>
          <w:rFonts w:hint="eastAsia" w:ascii="楷体_GB2312" w:eastAsia="楷体_GB2312"/>
          <w:b/>
          <w:sz w:val="180"/>
          <w:szCs w:val="180"/>
        </w:rPr>
      </w:pPr>
    </w:p>
    <w:p>
      <w:pPr>
        <w:spacing w:line="360" w:lineRule="auto"/>
        <w:jc w:val="center"/>
        <w:rPr>
          <w:rFonts w:ascii="楷体_GB2312" w:eastAsia="楷体_GB2312"/>
          <w:b/>
          <w:sz w:val="180"/>
          <w:szCs w:val="180"/>
        </w:rPr>
      </w:pPr>
      <w:r>
        <w:rPr>
          <w:rFonts w:hint="eastAsia" w:ascii="楷体_GB2312" w:eastAsia="楷体_GB2312"/>
          <w:b/>
          <w:sz w:val="180"/>
          <w:szCs w:val="180"/>
        </w:rPr>
        <w:t>教 案</w:t>
      </w:r>
    </w:p>
    <w:p>
      <w:pPr>
        <w:spacing w:line="360" w:lineRule="auto"/>
      </w:pPr>
    </w:p>
    <w:p>
      <w:pPr>
        <w:spacing w:line="360" w:lineRule="auto"/>
        <w:jc w:val="center"/>
        <w:rPr>
          <w:b/>
          <w:sz w:val="28"/>
          <w:szCs w:val="28"/>
        </w:rPr>
      </w:pPr>
      <w:r>
        <w:rPr>
          <w:rFonts w:hint="eastAsia"/>
          <w:b/>
          <w:sz w:val="28"/>
          <w:szCs w:val="28"/>
        </w:rPr>
        <w:t>（</w:t>
      </w:r>
      <w:r>
        <w:rPr>
          <w:rFonts w:hint="eastAsia"/>
          <w:b/>
          <w:sz w:val="28"/>
          <w:szCs w:val="28"/>
          <w:lang w:val="en-US" w:eastAsia="zh-CN"/>
        </w:rPr>
        <w:t xml:space="preserve"> </w:t>
      </w:r>
      <w:r>
        <w:rPr>
          <w:rFonts w:hint="eastAsia" w:ascii="宋体" w:hAnsi="宋体"/>
          <w:b/>
          <w:sz w:val="28"/>
          <w:szCs w:val="28"/>
        </w:rPr>
        <w:t>－</w:t>
      </w:r>
      <w:r>
        <w:rPr>
          <w:rFonts w:hint="eastAsia"/>
          <w:b/>
          <w:sz w:val="28"/>
          <w:szCs w:val="28"/>
          <w:lang w:val="en-US" w:eastAsia="zh-CN"/>
        </w:rPr>
        <w:t xml:space="preserve"> </w:t>
      </w:r>
      <w:r>
        <w:rPr>
          <w:rFonts w:hint="eastAsia"/>
          <w:b/>
          <w:sz w:val="28"/>
          <w:szCs w:val="28"/>
        </w:rPr>
        <w:t>学年第</w:t>
      </w:r>
      <w:r>
        <w:rPr>
          <w:rFonts w:hint="eastAsia"/>
          <w:b/>
          <w:sz w:val="28"/>
          <w:szCs w:val="28"/>
          <w:lang w:val="en-US" w:eastAsia="zh-CN"/>
        </w:rPr>
        <w:t xml:space="preserve"> </w:t>
      </w:r>
      <w:r>
        <w:rPr>
          <w:rFonts w:hint="eastAsia"/>
          <w:b/>
          <w:sz w:val="28"/>
          <w:szCs w:val="28"/>
        </w:rPr>
        <w:t>学期）</w:t>
      </w:r>
    </w:p>
    <w:p>
      <w:pPr>
        <w:spacing w:line="360" w:lineRule="auto"/>
        <w:jc w:val="center"/>
        <w:rPr>
          <w:b/>
          <w:sz w:val="28"/>
          <w:szCs w:val="28"/>
        </w:rPr>
      </w:pPr>
      <w:r>
        <w:rPr>
          <w:rFonts w:hint="eastAsia"/>
          <w:b/>
          <w:sz w:val="28"/>
          <w:szCs w:val="28"/>
        </w:rPr>
        <w:t>第册</w:t>
      </w: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ind w:left="283" w:leftChars="135"/>
      </w:pPr>
    </w:p>
    <w:p>
      <w:pPr>
        <w:tabs>
          <w:tab w:val="left" w:pos="3402"/>
        </w:tabs>
        <w:spacing w:line="360" w:lineRule="auto"/>
        <w:ind w:left="283" w:leftChars="135" w:firstLine="3119" w:firstLineChars="971"/>
        <w:rPr>
          <w:rFonts w:hint="default"/>
          <w:b/>
          <w:sz w:val="32"/>
          <w:szCs w:val="32"/>
          <w:u w:val="single"/>
          <w:lang w:val="en-US" w:eastAsia="zh-CN"/>
        </w:rPr>
      </w:pPr>
      <w:r>
        <w:rPr>
          <w:rFonts w:hint="eastAsia"/>
          <w:b/>
          <w:sz w:val="32"/>
          <w:szCs w:val="32"/>
        </w:rPr>
        <w:t>开课系部</w:t>
      </w:r>
      <w:r>
        <w:rPr>
          <w:rFonts w:hint="eastAsia"/>
          <w:b/>
          <w:sz w:val="32"/>
          <w:szCs w:val="32"/>
          <w:u w:val="single"/>
          <w:lang w:val="en-US" w:eastAsia="zh-CN"/>
        </w:rPr>
        <w:t xml:space="preserve">:                 </w:t>
      </w:r>
    </w:p>
    <w:p>
      <w:pPr>
        <w:tabs>
          <w:tab w:val="left" w:pos="3402"/>
        </w:tabs>
        <w:spacing w:line="360" w:lineRule="auto"/>
        <w:ind w:left="283" w:leftChars="135" w:firstLine="3119" w:firstLineChars="971"/>
        <w:rPr>
          <w:rFonts w:hint="default" w:eastAsia="宋体"/>
          <w:b/>
          <w:sz w:val="32"/>
          <w:szCs w:val="32"/>
          <w:lang w:val="en-US" w:eastAsia="zh-CN"/>
        </w:rPr>
      </w:pPr>
      <w:r>
        <w:rPr>
          <w:rFonts w:hint="eastAsia"/>
          <w:b/>
          <w:sz w:val="32"/>
          <w:szCs w:val="32"/>
        </w:rPr>
        <w:t>开设课程</w:t>
      </w:r>
      <w:r>
        <w:rPr>
          <w:rFonts w:hint="eastAsia"/>
          <w:b/>
          <w:sz w:val="32"/>
          <w:szCs w:val="32"/>
          <w:u w:val="thick"/>
          <w:lang w:val="en-US" w:eastAsia="zh-CN"/>
        </w:rPr>
        <w:t xml:space="preserve">:                 </w:t>
      </w:r>
    </w:p>
    <w:p>
      <w:pPr>
        <w:tabs>
          <w:tab w:val="left" w:pos="3402"/>
        </w:tabs>
        <w:spacing w:line="360" w:lineRule="auto"/>
        <w:ind w:left="283" w:leftChars="135" w:firstLine="3119" w:firstLineChars="971"/>
        <w:rPr>
          <w:rFonts w:hint="default" w:eastAsia="宋体"/>
          <w:b/>
          <w:sz w:val="32"/>
          <w:szCs w:val="32"/>
          <w:lang w:val="en-US" w:eastAsia="zh-CN"/>
        </w:rPr>
      </w:pPr>
      <w:r>
        <w:rPr>
          <w:rFonts w:hint="eastAsia"/>
          <w:b/>
          <w:sz w:val="32"/>
          <w:szCs w:val="32"/>
        </w:rPr>
        <w:t>任课班级</w:t>
      </w:r>
      <w:r>
        <w:rPr>
          <w:rFonts w:hint="eastAsia"/>
          <w:b/>
          <w:sz w:val="32"/>
          <w:szCs w:val="32"/>
          <w:u w:val="thick"/>
          <w:lang w:val="en-US" w:eastAsia="zh-CN"/>
        </w:rPr>
        <w:t xml:space="preserve">:                 </w:t>
      </w:r>
    </w:p>
    <w:p>
      <w:pPr>
        <w:tabs>
          <w:tab w:val="left" w:pos="3402"/>
        </w:tabs>
        <w:spacing w:line="360" w:lineRule="auto"/>
        <w:ind w:left="283" w:leftChars="135" w:firstLine="3119" w:firstLineChars="971"/>
        <w:rPr>
          <w:rFonts w:hint="default" w:eastAsia="宋体"/>
          <w:b/>
          <w:sz w:val="32"/>
          <w:szCs w:val="32"/>
          <w:lang w:val="en-US" w:eastAsia="zh-CN"/>
        </w:rPr>
      </w:pPr>
      <w:r>
        <w:rPr>
          <w:rFonts w:hint="eastAsia"/>
          <w:b/>
          <w:sz w:val="32"/>
          <w:szCs w:val="32"/>
        </w:rPr>
        <w:t>任课教师</w:t>
      </w:r>
      <w:r>
        <w:rPr>
          <w:rFonts w:hint="eastAsia"/>
          <w:b/>
          <w:sz w:val="32"/>
          <w:szCs w:val="32"/>
          <w:u w:val="single"/>
          <w:lang w:val="en-US" w:eastAsia="zh-CN"/>
        </w:rPr>
        <w:t xml:space="preserve">:                 </w:t>
      </w:r>
    </w:p>
    <w:p>
      <w:pPr>
        <w:widowControl/>
        <w:spacing w:line="360" w:lineRule="auto"/>
        <w:jc w:val="center"/>
        <w:rPr>
          <w:b/>
          <w:spacing w:val="40"/>
          <w:sz w:val="28"/>
          <w:szCs w:val="28"/>
        </w:rPr>
      </w:pPr>
    </w:p>
    <w:p>
      <w:pPr>
        <w:widowControl/>
        <w:jc w:val="left"/>
        <w:rPr>
          <w:b/>
          <w:spacing w:val="40"/>
          <w:sz w:val="28"/>
          <w:szCs w:val="28"/>
        </w:rPr>
      </w:pPr>
      <w:r>
        <w:rPr>
          <w:b/>
          <w:spacing w:val="40"/>
          <w:sz w:val="28"/>
          <w:szCs w:val="28"/>
        </w:rPr>
        <w:br w:type="page"/>
      </w:r>
    </w:p>
    <w:p>
      <w:pPr>
        <w:spacing w:line="360" w:lineRule="auto"/>
        <w:jc w:val="center"/>
        <w:rPr>
          <w:b/>
          <w:spacing w:val="40"/>
          <w:sz w:val="28"/>
          <w:szCs w:val="28"/>
        </w:rPr>
      </w:pPr>
      <w:r>
        <w:rPr>
          <w:rFonts w:hint="eastAsia"/>
          <w:b/>
          <w:spacing w:val="40"/>
          <w:sz w:val="28"/>
          <w:szCs w:val="28"/>
        </w:rPr>
        <w:t>目录</w:t>
      </w:r>
    </w:p>
    <w:tbl>
      <w:tblPr>
        <w:tblStyle w:val="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8"/>
        <w:gridCol w:w="59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8" w:type="dxa"/>
            <w:tcBorders>
              <w:right w:val="single" w:color="auto" w:sz="2" w:space="0"/>
            </w:tcBorders>
            <w:vAlign w:val="center"/>
          </w:tcPr>
          <w:p>
            <w:pPr>
              <w:spacing w:line="360" w:lineRule="auto"/>
              <w:jc w:val="center"/>
              <w:rPr>
                <w:b/>
                <w:spacing w:val="40"/>
                <w:sz w:val="28"/>
                <w:szCs w:val="28"/>
              </w:rPr>
            </w:pPr>
            <w:r>
              <w:rPr>
                <w:rFonts w:hint="eastAsia"/>
                <w:b/>
                <w:spacing w:val="40"/>
                <w:sz w:val="28"/>
                <w:szCs w:val="28"/>
              </w:rPr>
              <w:t>授课单元</w:t>
            </w:r>
          </w:p>
        </w:tc>
        <w:tc>
          <w:tcPr>
            <w:tcW w:w="5940" w:type="dxa"/>
            <w:tcBorders>
              <w:left w:val="single" w:color="auto" w:sz="2" w:space="0"/>
              <w:right w:val="single" w:color="auto" w:sz="2" w:space="0"/>
            </w:tcBorders>
            <w:vAlign w:val="center"/>
          </w:tcPr>
          <w:p>
            <w:pPr>
              <w:spacing w:line="360" w:lineRule="auto"/>
              <w:jc w:val="center"/>
              <w:rPr>
                <w:b/>
                <w:spacing w:val="40"/>
                <w:sz w:val="28"/>
                <w:szCs w:val="28"/>
              </w:rPr>
            </w:pPr>
            <w:r>
              <w:rPr>
                <w:rFonts w:hint="eastAsia"/>
                <w:b/>
                <w:spacing w:val="40"/>
                <w:sz w:val="28"/>
                <w:szCs w:val="28"/>
              </w:rPr>
              <w:t>授课单元题目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8" w:type="dxa"/>
            <w:tcBorders>
              <w:right w:val="single" w:color="auto" w:sz="2" w:space="0"/>
            </w:tcBorders>
            <w:vAlign w:val="center"/>
          </w:tcPr>
          <w:p>
            <w:pPr>
              <w:spacing w:line="360" w:lineRule="auto"/>
              <w:jc w:val="center"/>
              <w:rPr>
                <w:b/>
                <w:spacing w:val="40"/>
                <w:sz w:val="28"/>
                <w:szCs w:val="28"/>
              </w:rPr>
            </w:pPr>
            <w:r>
              <w:rPr>
                <w:rFonts w:hint="eastAsia"/>
                <w:b/>
                <w:spacing w:val="40"/>
                <w:sz w:val="28"/>
                <w:szCs w:val="28"/>
              </w:rPr>
              <w:t>第1次</w:t>
            </w:r>
          </w:p>
        </w:tc>
        <w:tc>
          <w:tcPr>
            <w:tcW w:w="5940" w:type="dxa"/>
            <w:tcBorders>
              <w:left w:val="single" w:color="auto" w:sz="2" w:space="0"/>
              <w:right w:val="single" w:color="auto" w:sz="2" w:space="0"/>
            </w:tcBorders>
            <w:vAlign w:val="center"/>
          </w:tcPr>
          <w:p>
            <w:pPr>
              <w:spacing w:line="360" w:lineRule="auto"/>
              <w:jc w:val="center"/>
              <w:rPr>
                <w:b/>
                <w:spacing w:val="40"/>
                <w:sz w:val="28"/>
                <w:szCs w:val="28"/>
              </w:rPr>
            </w:pPr>
            <w:r>
              <w:rPr>
                <w:rFonts w:hint="eastAsia"/>
                <w:b/>
                <w:sz w:val="24"/>
              </w:rPr>
              <w:t>模块一</w:t>
            </w:r>
            <w:r>
              <w:rPr>
                <w:rFonts w:hint="eastAsia"/>
                <w:b/>
                <w:sz w:val="24"/>
                <w:lang w:val="en-US" w:eastAsia="zh-CN"/>
              </w:rPr>
              <w:t xml:space="preserve"> </w:t>
            </w:r>
            <w:r>
              <w:rPr>
                <w:rFonts w:hint="eastAsia"/>
                <w:b/>
                <w:sz w:val="24"/>
              </w:rPr>
              <w:t>通信系统组成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8" w:type="dxa"/>
            <w:tcBorders>
              <w:right w:val="single" w:color="auto" w:sz="2" w:space="0"/>
            </w:tcBorders>
            <w:vAlign w:val="center"/>
          </w:tcPr>
          <w:p>
            <w:pPr>
              <w:spacing w:line="360" w:lineRule="auto"/>
              <w:jc w:val="center"/>
              <w:rPr>
                <w:b/>
                <w:spacing w:val="40"/>
                <w:sz w:val="28"/>
                <w:szCs w:val="28"/>
              </w:rPr>
            </w:pPr>
            <w:r>
              <w:rPr>
                <w:rFonts w:hint="eastAsia"/>
                <w:b/>
                <w:spacing w:val="40"/>
                <w:sz w:val="28"/>
                <w:szCs w:val="28"/>
              </w:rPr>
              <w:t>第2次</w:t>
            </w:r>
          </w:p>
        </w:tc>
        <w:tc>
          <w:tcPr>
            <w:tcW w:w="5940" w:type="dxa"/>
            <w:tcBorders>
              <w:left w:val="single" w:color="auto" w:sz="2" w:space="0"/>
              <w:right w:val="single" w:color="auto" w:sz="2" w:space="0"/>
            </w:tcBorders>
            <w:vAlign w:val="center"/>
          </w:tcPr>
          <w:p>
            <w:pPr>
              <w:spacing w:line="360" w:lineRule="auto"/>
              <w:jc w:val="center"/>
              <w:rPr>
                <w:b/>
                <w:spacing w:val="40"/>
                <w:sz w:val="28"/>
                <w:szCs w:val="28"/>
              </w:rPr>
            </w:pPr>
            <w:r>
              <w:rPr>
                <w:rFonts w:hint="eastAsia"/>
                <w:b/>
                <w:sz w:val="24"/>
              </w:rPr>
              <w:t>模块二</w:t>
            </w:r>
            <w:r>
              <w:rPr>
                <w:rFonts w:hint="eastAsia"/>
                <w:b/>
                <w:sz w:val="24"/>
                <w:lang w:val="en-US" w:eastAsia="zh-CN"/>
              </w:rPr>
              <w:t xml:space="preserve"> </w:t>
            </w:r>
            <w:r>
              <w:rPr>
                <w:rFonts w:hint="eastAsia"/>
                <w:b/>
                <w:sz w:val="24"/>
              </w:rPr>
              <w:t>模拟信号数字化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8" w:type="dxa"/>
            <w:tcBorders>
              <w:right w:val="single" w:color="auto" w:sz="2" w:space="0"/>
            </w:tcBorders>
            <w:vAlign w:val="center"/>
          </w:tcPr>
          <w:p>
            <w:pPr>
              <w:spacing w:line="360" w:lineRule="auto"/>
              <w:jc w:val="center"/>
              <w:rPr>
                <w:b/>
                <w:spacing w:val="40"/>
                <w:sz w:val="28"/>
                <w:szCs w:val="28"/>
              </w:rPr>
            </w:pPr>
            <w:r>
              <w:rPr>
                <w:rFonts w:hint="eastAsia"/>
                <w:b/>
                <w:spacing w:val="40"/>
                <w:sz w:val="28"/>
                <w:szCs w:val="28"/>
              </w:rPr>
              <w:t>第3次</w:t>
            </w:r>
          </w:p>
        </w:tc>
        <w:tc>
          <w:tcPr>
            <w:tcW w:w="5940" w:type="dxa"/>
            <w:tcBorders>
              <w:left w:val="single" w:color="auto" w:sz="2" w:space="0"/>
              <w:right w:val="single" w:color="auto" w:sz="2" w:space="0"/>
            </w:tcBorders>
            <w:vAlign w:val="center"/>
          </w:tcPr>
          <w:p>
            <w:pPr>
              <w:spacing w:line="360" w:lineRule="auto"/>
              <w:jc w:val="center"/>
              <w:rPr>
                <w:b/>
                <w:spacing w:val="40"/>
                <w:sz w:val="28"/>
                <w:szCs w:val="28"/>
              </w:rPr>
            </w:pPr>
            <w:r>
              <w:rPr>
                <w:rFonts w:hint="eastAsia"/>
                <w:b/>
                <w:sz w:val="24"/>
              </w:rPr>
              <w:t>模块三</w:t>
            </w:r>
            <w:r>
              <w:rPr>
                <w:rFonts w:hint="eastAsia"/>
                <w:b/>
                <w:sz w:val="24"/>
                <w:lang w:val="en-US" w:eastAsia="zh-CN"/>
              </w:rPr>
              <w:t xml:space="preserve"> </w:t>
            </w:r>
            <w:r>
              <w:rPr>
                <w:rFonts w:hint="eastAsia"/>
                <w:b/>
                <w:sz w:val="24"/>
              </w:rPr>
              <w:t>数字基带传输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8" w:type="dxa"/>
            <w:tcBorders>
              <w:right w:val="single" w:color="auto" w:sz="2" w:space="0"/>
            </w:tcBorders>
            <w:vAlign w:val="center"/>
          </w:tcPr>
          <w:p>
            <w:pPr>
              <w:spacing w:line="360" w:lineRule="auto"/>
              <w:jc w:val="center"/>
              <w:rPr>
                <w:b/>
                <w:spacing w:val="40"/>
                <w:sz w:val="28"/>
                <w:szCs w:val="28"/>
              </w:rPr>
            </w:pPr>
            <w:r>
              <w:rPr>
                <w:rFonts w:hint="eastAsia"/>
                <w:b/>
                <w:spacing w:val="40"/>
                <w:sz w:val="28"/>
                <w:szCs w:val="28"/>
              </w:rPr>
              <w:t>第4次</w:t>
            </w:r>
          </w:p>
        </w:tc>
        <w:tc>
          <w:tcPr>
            <w:tcW w:w="5940" w:type="dxa"/>
            <w:tcBorders>
              <w:left w:val="single" w:color="auto" w:sz="2" w:space="0"/>
              <w:right w:val="single" w:color="auto" w:sz="2" w:space="0"/>
            </w:tcBorders>
            <w:vAlign w:val="center"/>
          </w:tcPr>
          <w:p>
            <w:pPr>
              <w:spacing w:line="360" w:lineRule="auto"/>
              <w:jc w:val="center"/>
              <w:rPr>
                <w:b/>
                <w:spacing w:val="40"/>
                <w:sz w:val="28"/>
                <w:szCs w:val="28"/>
              </w:rPr>
            </w:pPr>
            <w:r>
              <w:rPr>
                <w:rFonts w:hint="eastAsia"/>
                <w:b/>
                <w:sz w:val="24"/>
              </w:rPr>
              <w:t>模块四</w:t>
            </w:r>
            <w:r>
              <w:rPr>
                <w:rFonts w:hint="eastAsia"/>
                <w:b/>
                <w:sz w:val="24"/>
                <w:lang w:val="en-US" w:eastAsia="zh-CN"/>
              </w:rPr>
              <w:t xml:space="preserve"> </w:t>
            </w:r>
            <w:r>
              <w:rPr>
                <w:rFonts w:hint="eastAsia"/>
                <w:b/>
                <w:sz w:val="24"/>
              </w:rPr>
              <w:t>差错控制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8" w:type="dxa"/>
            <w:tcBorders>
              <w:right w:val="single" w:color="auto" w:sz="2" w:space="0"/>
            </w:tcBorders>
            <w:vAlign w:val="center"/>
          </w:tcPr>
          <w:p>
            <w:pPr>
              <w:spacing w:line="360" w:lineRule="auto"/>
              <w:jc w:val="center"/>
              <w:rPr>
                <w:b/>
                <w:spacing w:val="40"/>
                <w:sz w:val="28"/>
                <w:szCs w:val="28"/>
              </w:rPr>
            </w:pPr>
            <w:r>
              <w:rPr>
                <w:rFonts w:hint="eastAsia"/>
                <w:b/>
                <w:spacing w:val="40"/>
                <w:sz w:val="28"/>
                <w:szCs w:val="28"/>
              </w:rPr>
              <w:t>第5次</w:t>
            </w:r>
          </w:p>
        </w:tc>
        <w:tc>
          <w:tcPr>
            <w:tcW w:w="5940" w:type="dxa"/>
            <w:tcBorders>
              <w:left w:val="single" w:color="auto" w:sz="2" w:space="0"/>
              <w:right w:val="single" w:color="auto" w:sz="2" w:space="0"/>
            </w:tcBorders>
            <w:vAlign w:val="center"/>
          </w:tcPr>
          <w:p>
            <w:pPr>
              <w:spacing w:line="360" w:lineRule="auto"/>
              <w:jc w:val="center"/>
              <w:rPr>
                <w:b/>
                <w:spacing w:val="40"/>
                <w:sz w:val="28"/>
                <w:szCs w:val="28"/>
              </w:rPr>
            </w:pPr>
            <w:r>
              <w:rPr>
                <w:rFonts w:hint="eastAsia"/>
                <w:b/>
                <w:sz w:val="24"/>
              </w:rPr>
              <w:t>模块五</w:t>
            </w:r>
            <w:r>
              <w:rPr>
                <w:rFonts w:hint="eastAsia"/>
                <w:b/>
                <w:sz w:val="24"/>
                <w:lang w:val="en-US" w:eastAsia="zh-CN"/>
              </w:rPr>
              <w:t xml:space="preserve"> </w:t>
            </w:r>
            <w:r>
              <w:rPr>
                <w:rFonts w:hint="eastAsia"/>
                <w:b/>
                <w:sz w:val="24"/>
              </w:rPr>
              <w:t>信道复用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8" w:type="dxa"/>
            <w:tcBorders>
              <w:right w:val="single" w:color="auto" w:sz="2" w:space="0"/>
            </w:tcBorders>
            <w:vAlign w:val="center"/>
          </w:tcPr>
          <w:p>
            <w:pPr>
              <w:spacing w:line="360" w:lineRule="auto"/>
              <w:jc w:val="center"/>
              <w:rPr>
                <w:b/>
                <w:spacing w:val="40"/>
                <w:sz w:val="28"/>
                <w:szCs w:val="28"/>
              </w:rPr>
            </w:pPr>
            <w:r>
              <w:rPr>
                <w:rFonts w:hint="eastAsia"/>
                <w:b/>
                <w:spacing w:val="40"/>
                <w:sz w:val="28"/>
                <w:szCs w:val="28"/>
              </w:rPr>
              <w:t>第6次</w:t>
            </w:r>
          </w:p>
        </w:tc>
        <w:tc>
          <w:tcPr>
            <w:tcW w:w="5940" w:type="dxa"/>
            <w:tcBorders>
              <w:left w:val="single" w:color="auto" w:sz="2" w:space="0"/>
              <w:right w:val="single" w:color="auto" w:sz="2" w:space="0"/>
            </w:tcBorders>
            <w:vAlign w:val="center"/>
          </w:tcPr>
          <w:p>
            <w:pPr>
              <w:spacing w:line="360" w:lineRule="auto"/>
              <w:jc w:val="center"/>
              <w:rPr>
                <w:b/>
                <w:spacing w:val="40"/>
                <w:sz w:val="28"/>
                <w:szCs w:val="28"/>
              </w:rPr>
            </w:pPr>
            <w:r>
              <w:rPr>
                <w:rFonts w:hint="eastAsia"/>
                <w:b/>
                <w:sz w:val="24"/>
              </w:rPr>
              <w:t>模块六</w:t>
            </w:r>
            <w:r>
              <w:rPr>
                <w:rFonts w:hint="eastAsia"/>
                <w:b/>
                <w:sz w:val="24"/>
                <w:lang w:val="en-US" w:eastAsia="zh-CN"/>
              </w:rPr>
              <w:t xml:space="preserve"> </w:t>
            </w:r>
            <w:r>
              <w:rPr>
                <w:rFonts w:hint="eastAsia"/>
                <w:b/>
                <w:sz w:val="24"/>
              </w:rPr>
              <w:t>频带传输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8" w:type="dxa"/>
            <w:tcBorders>
              <w:right w:val="single" w:color="auto" w:sz="2" w:space="0"/>
            </w:tcBorders>
            <w:vAlign w:val="center"/>
          </w:tcPr>
          <w:p>
            <w:pPr>
              <w:spacing w:line="360" w:lineRule="auto"/>
              <w:jc w:val="center"/>
              <w:rPr>
                <w:b/>
                <w:spacing w:val="40"/>
                <w:sz w:val="28"/>
                <w:szCs w:val="28"/>
              </w:rPr>
            </w:pPr>
            <w:r>
              <w:rPr>
                <w:rFonts w:hint="eastAsia"/>
                <w:b/>
                <w:spacing w:val="40"/>
                <w:sz w:val="28"/>
                <w:szCs w:val="28"/>
              </w:rPr>
              <w:t>第7次</w:t>
            </w:r>
          </w:p>
        </w:tc>
        <w:tc>
          <w:tcPr>
            <w:tcW w:w="5940" w:type="dxa"/>
            <w:tcBorders>
              <w:left w:val="single" w:color="auto" w:sz="2" w:space="0"/>
              <w:right w:val="single" w:color="auto" w:sz="2" w:space="0"/>
            </w:tcBorders>
            <w:vAlign w:val="center"/>
          </w:tcPr>
          <w:p>
            <w:pPr>
              <w:spacing w:line="360" w:lineRule="auto"/>
              <w:jc w:val="center"/>
              <w:rPr>
                <w:rFonts w:hint="eastAsia" w:eastAsia="宋体"/>
                <w:b/>
                <w:spacing w:val="40"/>
                <w:sz w:val="28"/>
                <w:szCs w:val="28"/>
                <w:lang w:eastAsia="zh-CN"/>
              </w:rPr>
            </w:pPr>
            <w:r>
              <w:rPr>
                <w:rFonts w:hint="eastAsia"/>
                <w:b/>
                <w:sz w:val="24"/>
              </w:rPr>
              <w:t>模块七</w:t>
            </w:r>
            <w:r>
              <w:rPr>
                <w:rFonts w:hint="eastAsia"/>
                <w:b/>
                <w:sz w:val="24"/>
                <w:lang w:val="en-US" w:eastAsia="zh-CN"/>
              </w:rPr>
              <w:t xml:space="preserve"> 同步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8" w:type="dxa"/>
            <w:tcBorders>
              <w:right w:val="single" w:color="auto" w:sz="2" w:space="0"/>
            </w:tcBorders>
            <w:vAlign w:val="center"/>
          </w:tcPr>
          <w:p>
            <w:pPr>
              <w:spacing w:line="360" w:lineRule="auto"/>
              <w:jc w:val="center"/>
              <w:rPr>
                <w:b/>
                <w:spacing w:val="40"/>
                <w:sz w:val="28"/>
                <w:szCs w:val="28"/>
              </w:rPr>
            </w:pPr>
          </w:p>
        </w:tc>
        <w:tc>
          <w:tcPr>
            <w:tcW w:w="5940" w:type="dxa"/>
            <w:tcBorders>
              <w:left w:val="single" w:color="auto" w:sz="2" w:space="0"/>
              <w:right w:val="single" w:color="auto" w:sz="2" w:space="0"/>
            </w:tcBorders>
            <w:vAlign w:val="center"/>
          </w:tcPr>
          <w:p>
            <w:pPr>
              <w:spacing w:line="360" w:lineRule="auto"/>
              <w:jc w:val="center"/>
              <w:rPr>
                <w:b/>
                <w:spacing w:val="40"/>
                <w:sz w:val="28"/>
                <w:szCs w:val="28"/>
              </w:rPr>
            </w:pPr>
          </w:p>
        </w:tc>
      </w:tr>
    </w:tbl>
    <w:p>
      <w:pPr>
        <w:spacing w:line="360" w:lineRule="auto"/>
        <w:rPr>
          <w:b/>
          <w:spacing w:val="40"/>
          <w:sz w:val="28"/>
          <w:szCs w:val="28"/>
        </w:rPr>
        <w:sectPr>
          <w:footerReference r:id="rId3" w:type="default"/>
          <w:footerReference r:id="rId4" w:type="even"/>
          <w:type w:val="continuous"/>
          <w:pgSz w:w="11907" w:h="16839"/>
          <w:pgMar w:top="935" w:right="599" w:bottom="1091" w:left="900" w:header="851" w:footer="992" w:gutter="0"/>
          <w:pgNumType w:fmt="numberInDash" w:start="0"/>
          <w:cols w:space="425" w:num="1"/>
          <w:titlePg/>
          <w:docGrid w:type="lines" w:linePitch="312" w:charSpace="0"/>
        </w:sectPr>
      </w:pPr>
    </w:p>
    <w:p>
      <w:pPr>
        <w:widowControl/>
        <w:jc w:val="left"/>
        <w:rPr>
          <w:spacing w:val="40"/>
          <w:sz w:val="28"/>
          <w:szCs w:val="28"/>
        </w:rPr>
      </w:pPr>
      <w:r>
        <w:rPr>
          <w:spacing w:val="40"/>
          <w:sz w:val="28"/>
          <w:szCs w:val="28"/>
        </w:rPr>
        <w:br w:type="page"/>
      </w:r>
    </w:p>
    <w:p>
      <w:pPr>
        <w:spacing w:line="360" w:lineRule="auto"/>
        <w:ind w:firstLine="2755" w:firstLineChars="950"/>
        <w:jc w:val="right"/>
        <w:rPr>
          <w:spacing w:val="40"/>
          <w:szCs w:val="21"/>
        </w:rPr>
      </w:pPr>
      <w:r>
        <w:rPr>
          <w:rFonts w:hint="eastAsia"/>
          <w:spacing w:val="40"/>
          <w:szCs w:val="21"/>
        </w:rPr>
        <w:t>年月日</w:t>
      </w:r>
    </w:p>
    <w:tbl>
      <w:tblPr>
        <w:tblStyle w:val="8"/>
        <w:tblW w:w="94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2"/>
        <w:gridCol w:w="1525"/>
        <w:gridCol w:w="2146"/>
        <w:gridCol w:w="1432"/>
        <w:gridCol w:w="281"/>
        <w:gridCol w:w="995"/>
        <w:gridCol w:w="1275"/>
        <w:gridCol w:w="7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5" w:hRule="atLeast"/>
          <w:jc w:val="center"/>
        </w:trPr>
        <w:tc>
          <w:tcPr>
            <w:tcW w:w="2517" w:type="dxa"/>
            <w:gridSpan w:val="2"/>
            <w:vAlign w:val="center"/>
          </w:tcPr>
          <w:p>
            <w:pPr>
              <w:spacing w:line="360" w:lineRule="auto"/>
              <w:jc w:val="center"/>
              <w:rPr>
                <w:sz w:val="24"/>
              </w:rPr>
            </w:pPr>
            <w:r>
              <w:rPr>
                <w:rFonts w:hint="eastAsia"/>
                <w:sz w:val="24"/>
              </w:rPr>
              <w:t>授课单元题目</w:t>
            </w:r>
          </w:p>
        </w:tc>
        <w:tc>
          <w:tcPr>
            <w:tcW w:w="6916" w:type="dxa"/>
            <w:gridSpan w:val="6"/>
            <w:vAlign w:val="center"/>
          </w:tcPr>
          <w:p>
            <w:pPr>
              <w:spacing w:line="360" w:lineRule="auto"/>
              <w:jc w:val="center"/>
              <w:rPr>
                <w:sz w:val="24"/>
              </w:rPr>
            </w:pPr>
            <w:r>
              <w:rPr>
                <w:rFonts w:hint="eastAsia"/>
                <w:b/>
                <w:sz w:val="24"/>
              </w:rPr>
              <w:t>模块一通信系统组成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2517" w:type="dxa"/>
            <w:gridSpan w:val="2"/>
            <w:vAlign w:val="center"/>
          </w:tcPr>
          <w:p>
            <w:pPr>
              <w:spacing w:line="360" w:lineRule="auto"/>
              <w:jc w:val="center"/>
              <w:rPr>
                <w:sz w:val="24"/>
              </w:rPr>
            </w:pPr>
            <w:r>
              <w:rPr>
                <w:rFonts w:hint="eastAsia"/>
                <w:sz w:val="24"/>
              </w:rPr>
              <w:t>授课单元</w:t>
            </w:r>
          </w:p>
        </w:tc>
        <w:tc>
          <w:tcPr>
            <w:tcW w:w="2146" w:type="dxa"/>
            <w:vAlign w:val="center"/>
          </w:tcPr>
          <w:p>
            <w:pPr>
              <w:spacing w:line="360" w:lineRule="auto"/>
              <w:jc w:val="center"/>
              <w:rPr>
                <w:sz w:val="24"/>
              </w:rPr>
            </w:pPr>
            <w:r>
              <w:rPr>
                <w:rFonts w:hint="eastAsia"/>
                <w:sz w:val="24"/>
              </w:rPr>
              <w:t>第（）次</w:t>
            </w:r>
          </w:p>
        </w:tc>
        <w:tc>
          <w:tcPr>
            <w:tcW w:w="1713" w:type="dxa"/>
            <w:gridSpan w:val="2"/>
            <w:vAlign w:val="center"/>
          </w:tcPr>
          <w:p>
            <w:pPr>
              <w:spacing w:line="360" w:lineRule="auto"/>
              <w:jc w:val="center"/>
              <w:rPr>
                <w:sz w:val="24"/>
              </w:rPr>
            </w:pPr>
            <w:r>
              <w:rPr>
                <w:rFonts w:hint="eastAsia"/>
                <w:sz w:val="24"/>
              </w:rPr>
              <w:t>单元学时</w:t>
            </w:r>
          </w:p>
        </w:tc>
        <w:tc>
          <w:tcPr>
            <w:tcW w:w="3057" w:type="dxa"/>
            <w:gridSpan w:val="3"/>
            <w:vAlign w:val="center"/>
          </w:tcPr>
          <w:p>
            <w:pPr>
              <w:spacing w:line="360" w:lineRule="auto"/>
              <w:jc w:val="center"/>
              <w:rPr>
                <w:sz w:val="24"/>
              </w:rPr>
            </w:pPr>
            <w:r>
              <w:rPr>
                <w:rFonts w:hint="eastAsia"/>
                <w:sz w:val="24"/>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8" w:hRule="atLeast"/>
          <w:jc w:val="center"/>
        </w:trPr>
        <w:tc>
          <w:tcPr>
            <w:tcW w:w="9433" w:type="dxa"/>
            <w:gridSpan w:val="8"/>
          </w:tcPr>
          <w:p>
            <w:pPr>
              <w:spacing w:line="360" w:lineRule="auto"/>
              <w:rPr>
                <w:b/>
                <w:sz w:val="24"/>
              </w:rPr>
            </w:pPr>
            <w:r>
              <w:rPr>
                <w:rFonts w:hint="eastAsia"/>
                <w:b/>
                <w:sz w:val="24"/>
              </w:rPr>
              <w:t>教学目标：</w:t>
            </w:r>
          </w:p>
          <w:p>
            <w:pPr>
              <w:pStyle w:val="11"/>
              <w:numPr>
                <w:ilvl w:val="0"/>
                <w:numId w:val="1"/>
              </w:numPr>
              <w:spacing w:line="360" w:lineRule="auto"/>
              <w:ind w:left="709" w:firstLineChars="0"/>
              <w:rPr>
                <w:b/>
                <w:sz w:val="24"/>
              </w:rPr>
            </w:pPr>
            <w:r>
              <w:rPr>
                <w:rFonts w:hint="eastAsia"/>
                <w:b/>
                <w:sz w:val="24"/>
              </w:rPr>
              <w:t>了解通信的基本概念</w:t>
            </w:r>
          </w:p>
          <w:p>
            <w:pPr>
              <w:pStyle w:val="11"/>
              <w:numPr>
                <w:ilvl w:val="0"/>
                <w:numId w:val="1"/>
              </w:numPr>
              <w:spacing w:line="360" w:lineRule="auto"/>
              <w:ind w:left="709" w:firstLineChars="0"/>
              <w:rPr>
                <w:b/>
                <w:sz w:val="24"/>
              </w:rPr>
            </w:pPr>
            <w:r>
              <w:rPr>
                <w:rFonts w:hint="eastAsia"/>
                <w:b/>
                <w:sz w:val="24"/>
              </w:rPr>
              <w:t>掌握通信系统的组成</w:t>
            </w:r>
          </w:p>
          <w:p>
            <w:pPr>
              <w:pStyle w:val="11"/>
              <w:numPr>
                <w:ilvl w:val="0"/>
                <w:numId w:val="1"/>
              </w:numPr>
              <w:spacing w:line="360" w:lineRule="auto"/>
              <w:ind w:left="709" w:firstLineChars="0"/>
              <w:rPr>
                <w:b/>
                <w:sz w:val="24"/>
              </w:rPr>
            </w:pPr>
            <w:r>
              <w:rPr>
                <w:rFonts w:hint="eastAsia"/>
                <w:b/>
                <w:sz w:val="24"/>
              </w:rPr>
              <w:t>掌握衡量一个通信系统好坏的性能指标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1" w:hRule="atLeast"/>
          <w:jc w:val="center"/>
        </w:trPr>
        <w:tc>
          <w:tcPr>
            <w:tcW w:w="9433" w:type="dxa"/>
            <w:gridSpan w:val="8"/>
          </w:tcPr>
          <w:p>
            <w:pPr>
              <w:spacing w:line="360" w:lineRule="auto"/>
              <w:rPr>
                <w:b/>
                <w:sz w:val="24"/>
              </w:rPr>
            </w:pPr>
            <w:r>
              <w:rPr>
                <w:rFonts w:hint="eastAsia"/>
                <w:b/>
                <w:sz w:val="24"/>
              </w:rPr>
              <w:t>教学重点、难点：</w:t>
            </w:r>
          </w:p>
          <w:p>
            <w:pPr>
              <w:pStyle w:val="11"/>
              <w:numPr>
                <w:ilvl w:val="0"/>
                <w:numId w:val="2"/>
              </w:numPr>
              <w:spacing w:line="360" w:lineRule="auto"/>
              <w:ind w:left="709" w:firstLineChars="0"/>
              <w:rPr>
                <w:b/>
                <w:sz w:val="24"/>
              </w:rPr>
            </w:pPr>
            <w:r>
              <w:rPr>
                <w:rFonts w:hint="eastAsia"/>
                <w:b/>
                <w:sz w:val="24"/>
              </w:rPr>
              <w:t>信息的度量</w:t>
            </w:r>
          </w:p>
          <w:p>
            <w:pPr>
              <w:pStyle w:val="11"/>
              <w:numPr>
                <w:ilvl w:val="0"/>
                <w:numId w:val="2"/>
              </w:numPr>
              <w:spacing w:line="360" w:lineRule="auto"/>
              <w:ind w:left="709" w:firstLineChars="0"/>
              <w:rPr>
                <w:b/>
                <w:sz w:val="24"/>
              </w:rPr>
            </w:pPr>
            <w:r>
              <w:rPr>
                <w:rFonts w:hint="eastAsia"/>
                <w:b/>
                <w:sz w:val="24"/>
              </w:rPr>
              <w:t>数字通信系统的性能指标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9433" w:type="dxa"/>
            <w:gridSpan w:val="8"/>
            <w:vAlign w:val="center"/>
          </w:tcPr>
          <w:p>
            <w:pPr>
              <w:spacing w:line="360" w:lineRule="auto"/>
              <w:jc w:val="center"/>
              <w:rPr>
                <w:b/>
                <w:sz w:val="24"/>
              </w:rPr>
            </w:pPr>
            <w:r>
              <w:rPr>
                <w:rFonts w:hint="eastAsia"/>
                <w:b/>
                <w:sz w:val="24"/>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992" w:type="dxa"/>
            <w:tcBorders>
              <w:right w:val="single" w:color="auto" w:sz="2" w:space="0"/>
            </w:tcBorders>
            <w:vAlign w:val="center"/>
          </w:tcPr>
          <w:p>
            <w:pPr>
              <w:spacing w:line="360" w:lineRule="auto"/>
              <w:jc w:val="center"/>
              <w:rPr>
                <w:b/>
                <w:sz w:val="24"/>
              </w:rPr>
            </w:pPr>
            <w:r>
              <w:rPr>
                <w:rFonts w:hint="eastAsia"/>
                <w:b/>
                <w:sz w:val="24"/>
              </w:rPr>
              <w:t>序号</w:t>
            </w:r>
          </w:p>
        </w:tc>
        <w:tc>
          <w:tcPr>
            <w:tcW w:w="5103" w:type="dxa"/>
            <w:gridSpan w:val="3"/>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gridSpan w:val="2"/>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5"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787"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5" w:hRule="atLeast"/>
          <w:jc w:val="center"/>
        </w:trPr>
        <w:tc>
          <w:tcPr>
            <w:tcW w:w="992" w:type="dxa"/>
            <w:tcBorders>
              <w:right w:val="single" w:color="auto" w:sz="2" w:space="0"/>
            </w:tcBorders>
          </w:tcPr>
          <w:p>
            <w:pPr>
              <w:spacing w:line="360" w:lineRule="auto"/>
              <w:jc w:val="right"/>
              <w:rPr>
                <w:sz w:val="24"/>
              </w:rPr>
            </w:pPr>
            <w:r>
              <w:rPr>
                <w:rFonts w:hint="eastAsia"/>
                <w:sz w:val="24"/>
              </w:rPr>
              <w:t>导入：</w:t>
            </w:r>
          </w:p>
          <w:p>
            <w:pPr>
              <w:wordWrap w:val="0"/>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一、</w:t>
            </w:r>
          </w:p>
          <w:p>
            <w:pPr>
              <w:wordWrap w:val="0"/>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1、</w:t>
            </w:r>
          </w:p>
          <w:p>
            <w:pPr>
              <w:spacing w:line="360" w:lineRule="auto"/>
              <w:jc w:val="right"/>
              <w:rPr>
                <w:sz w:val="24"/>
              </w:rPr>
            </w:pPr>
          </w:p>
          <w:p>
            <w:pPr>
              <w:spacing w:line="360" w:lineRule="auto"/>
              <w:jc w:val="right"/>
              <w:rPr>
                <w:sz w:val="24"/>
              </w:rPr>
            </w:pPr>
            <w:r>
              <w:rPr>
                <w:rFonts w:hint="eastAsia"/>
                <w:sz w:val="24"/>
              </w:rPr>
              <w:t>2、</w:t>
            </w:r>
          </w:p>
        </w:tc>
        <w:tc>
          <w:tcPr>
            <w:tcW w:w="5103" w:type="dxa"/>
            <w:gridSpan w:val="3"/>
            <w:tcBorders>
              <w:left w:val="single" w:color="auto" w:sz="2" w:space="0"/>
              <w:right w:val="single" w:color="auto" w:sz="2" w:space="0"/>
            </w:tcBorders>
          </w:tcPr>
          <w:p>
            <w:pPr>
              <w:widowControl/>
              <w:spacing w:line="360" w:lineRule="auto"/>
              <w:ind w:firstLine="480" w:firstLineChars="200"/>
              <w:jc w:val="left"/>
              <w:rPr>
                <w:sz w:val="24"/>
              </w:rPr>
            </w:pPr>
            <w:r>
              <w:rPr>
                <w:rFonts w:hint="eastAsia"/>
                <w:sz w:val="24"/>
              </w:rPr>
              <w:t>无论是古人的“烽火连三月，家书抵万金”，还是现如今</w:t>
            </w:r>
            <w:r>
              <w:rPr>
                <w:rFonts w:hint="eastAsia"/>
                <w:sz w:val="24"/>
                <w:lang w:val="en-US" w:eastAsia="zh-CN"/>
              </w:rPr>
              <w:t>中国移动</w:t>
            </w:r>
            <w:r>
              <w:rPr>
                <w:rFonts w:hint="eastAsia"/>
                <w:sz w:val="24"/>
              </w:rPr>
              <w:t>“</w:t>
            </w:r>
            <w:r>
              <w:rPr>
                <w:rFonts w:hint="eastAsia"/>
                <w:sz w:val="24"/>
                <w:lang w:val="en-US" w:eastAsia="zh-CN"/>
              </w:rPr>
              <w:t>5G+共赢未来</w:t>
            </w:r>
            <w:r>
              <w:rPr>
                <w:rFonts w:hint="eastAsia"/>
                <w:sz w:val="24"/>
              </w:rPr>
              <w:t>”</w:t>
            </w:r>
            <w:r>
              <w:rPr>
                <w:rFonts w:hint="eastAsia"/>
                <w:sz w:val="24"/>
                <w:lang w:eastAsia="zh-CN"/>
              </w:rPr>
              <w:t>、</w:t>
            </w:r>
            <w:r>
              <w:rPr>
                <w:rFonts w:hint="eastAsia"/>
                <w:sz w:val="24"/>
                <w:lang w:val="en-US" w:eastAsia="zh-CN"/>
              </w:rPr>
              <w:t>中国联通</w:t>
            </w:r>
            <w:r>
              <w:rPr>
                <w:rFonts w:hint="eastAsia"/>
                <w:sz w:val="24"/>
              </w:rPr>
              <w:t>“</w:t>
            </w:r>
            <w:r>
              <w:rPr>
                <w:rFonts w:hint="eastAsia"/>
                <w:sz w:val="24"/>
                <w:lang w:val="en-US" w:eastAsia="zh-CN"/>
              </w:rPr>
              <w:t>5G</w:t>
            </w:r>
            <w:r>
              <w:rPr>
                <w:rFonts w:hint="eastAsia"/>
                <w:sz w:val="24"/>
                <w:vertAlign w:val="superscript"/>
                <w:lang w:val="en-US" w:eastAsia="zh-CN"/>
              </w:rPr>
              <w:t>n</w:t>
            </w:r>
            <w:r>
              <w:rPr>
                <w:rFonts w:hint="eastAsia"/>
                <w:sz w:val="24"/>
                <w:lang w:val="en-US" w:eastAsia="zh-CN"/>
              </w:rPr>
              <w:t>让未来生长</w:t>
            </w:r>
            <w:r>
              <w:rPr>
                <w:rFonts w:hint="eastAsia"/>
                <w:sz w:val="24"/>
              </w:rPr>
              <w:t>”</w:t>
            </w:r>
            <w:r>
              <w:rPr>
                <w:rFonts w:hint="eastAsia"/>
                <w:sz w:val="24"/>
                <w:lang w:eastAsia="zh-CN"/>
              </w:rPr>
              <w:t>、</w:t>
            </w:r>
            <w:r>
              <w:rPr>
                <w:rFonts w:hint="eastAsia"/>
                <w:sz w:val="24"/>
                <w:lang w:val="en-US" w:eastAsia="zh-CN"/>
              </w:rPr>
              <w:t>中国电信“5GHello赋能未来”</w:t>
            </w:r>
            <w:r>
              <w:rPr>
                <w:rFonts w:hint="eastAsia"/>
                <w:sz w:val="24"/>
              </w:rPr>
              <w:t>都是不同的通信手段，随着时代的进步，通信的发展越来越快，形式也多种多样，下面我们通过一段视频来了解一下，未来可能会出现什么通信形式呢？看完视频后，请大家各抒己见，谈谈你对未来通信的看法，和你认为未来通信还能向哪些方向发展。</w:t>
            </w:r>
          </w:p>
          <w:p>
            <w:pPr>
              <w:widowControl/>
              <w:spacing w:line="360" w:lineRule="auto"/>
              <w:jc w:val="left"/>
              <w:rPr>
                <w:color w:val="FF0000"/>
                <w:sz w:val="24"/>
                <w:highlight w:val="yellow"/>
              </w:rPr>
            </w:pPr>
            <w:r>
              <w:rPr>
                <w:rFonts w:hint="eastAsia"/>
                <w:color w:val="FF0000"/>
                <w:sz w:val="24"/>
                <w:highlight w:val="yellow"/>
              </w:rPr>
              <w:t>通信的基本概念</w:t>
            </w:r>
          </w:p>
          <w:p>
            <w:pPr>
              <w:widowControl/>
              <w:spacing w:line="360" w:lineRule="auto"/>
              <w:jc w:val="left"/>
              <w:rPr>
                <w:sz w:val="24"/>
              </w:rPr>
            </w:pPr>
            <w:r>
              <w:rPr>
                <w:rFonts w:hint="eastAsia"/>
                <w:sz w:val="24"/>
              </w:rPr>
              <w:t>在通信中有消息和信息两个很相近的概念，通信的目的是进行信息的传递，所以首先我们来了解一下消息和信息的概念</w:t>
            </w:r>
          </w:p>
          <w:p>
            <w:pPr>
              <w:widowControl/>
              <w:spacing w:line="360" w:lineRule="auto"/>
              <w:jc w:val="left"/>
              <w:rPr>
                <w:sz w:val="24"/>
              </w:rPr>
            </w:pPr>
          </w:p>
          <w:p>
            <w:pPr>
              <w:widowControl/>
              <w:spacing w:line="360" w:lineRule="auto"/>
              <w:jc w:val="left"/>
              <w:rPr>
                <w:sz w:val="24"/>
              </w:rPr>
            </w:pPr>
            <w:r>
              <w:rPr>
                <w:rFonts w:hint="eastAsia"/>
                <w:color w:val="FF0000"/>
                <w:sz w:val="24"/>
                <w:highlight w:val="yellow"/>
              </w:rPr>
              <w:t>消息：</w:t>
            </w:r>
            <w:r>
              <w:rPr>
                <w:rFonts w:hint="eastAsia"/>
                <w:sz w:val="24"/>
              </w:rPr>
              <w:t>传递的内容</w:t>
            </w:r>
          </w:p>
          <w:p>
            <w:pPr>
              <w:widowControl/>
              <w:spacing w:line="360" w:lineRule="auto"/>
              <w:jc w:val="left"/>
              <w:rPr>
                <w:color w:val="FF0000"/>
                <w:sz w:val="24"/>
                <w:highlight w:val="yellow"/>
              </w:rPr>
            </w:pPr>
            <w:r>
              <w:rPr>
                <w:rFonts w:hint="eastAsia"/>
                <w:sz w:val="24"/>
              </w:rPr>
              <w:t xml:space="preserve"> </w:t>
            </w:r>
            <w:r>
              <w:rPr>
                <w:rFonts w:hint="eastAsia"/>
                <w:sz w:val="24"/>
                <w:lang w:val="en-US" w:eastAsia="zh-CN"/>
              </w:rPr>
              <w:t xml:space="preserve">          </w:t>
            </w:r>
            <w:r>
              <w:rPr>
                <w:rFonts w:hint="eastAsia"/>
                <w:sz w:val="24"/>
              </w:rPr>
              <w:t xml:space="preserve"> </w:t>
            </w:r>
            <w:r>
              <w:rPr>
                <w:rFonts w:hint="eastAsia"/>
                <w:sz w:val="24"/>
                <w:lang w:val="en-US" w:eastAsia="zh-CN"/>
              </w:rPr>
              <w:t xml:space="preserve">          </w:t>
            </w:r>
            <w:r>
              <w:rPr>
                <w:rFonts w:hint="eastAsia"/>
                <w:sz w:val="24"/>
              </w:rPr>
              <w:t xml:space="preserve"> </w:t>
            </w:r>
            <w:r>
              <w:rPr>
                <w:rFonts w:hint="eastAsia"/>
                <w:sz w:val="24"/>
                <w:lang w:val="en-US" w:eastAsia="zh-CN"/>
              </w:rPr>
              <w:t xml:space="preserve">          </w:t>
            </w:r>
            <w:r>
              <w:rPr>
                <w:color w:val="FF0000"/>
                <w:sz w:val="24"/>
              </w:rPr>
              <mc:AlternateContent>
                <mc:Choice Requires="wps">
                  <w:drawing>
                    <wp:anchor distT="0" distB="0" distL="114300" distR="114300" simplePos="0" relativeHeight="251671552" behindDoc="0" locked="0" layoutInCell="1" allowOverlap="1">
                      <wp:simplePos x="0" y="0"/>
                      <wp:positionH relativeFrom="column">
                        <wp:posOffset>2319655</wp:posOffset>
                      </wp:positionH>
                      <wp:positionV relativeFrom="paragraph">
                        <wp:posOffset>132080</wp:posOffset>
                      </wp:positionV>
                      <wp:extent cx="207010" cy="603250"/>
                      <wp:effectExtent l="4445" t="4445" r="17145" b="20955"/>
                      <wp:wrapNone/>
                      <wp:docPr id="716" name="AutoShape 3"/>
                      <wp:cNvGraphicFramePr/>
                      <a:graphic xmlns:a="http://schemas.openxmlformats.org/drawingml/2006/main">
                        <a:graphicData uri="http://schemas.microsoft.com/office/word/2010/wordprocessingShape">
                          <wps:wsp>
                            <wps:cNvSpPr/>
                            <wps:spPr bwMode="auto">
                              <a:xfrm>
                                <a:off x="0" y="0"/>
                                <a:ext cx="207010" cy="603250"/>
                              </a:xfrm>
                              <a:prstGeom prst="leftBrace">
                                <a:avLst>
                                  <a:gd name="adj1" fmla="val 24284"/>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3" o:spid="_x0000_s1026" o:spt="87" type="#_x0000_t87" style="position:absolute;left:0pt;margin-left:182.65pt;margin-top:10.4pt;height:47.5pt;width:16.3pt;z-index:251671552;mso-width-relative:page;mso-height-relative:page;" filled="f" stroked="t" coordsize="21600,21600" o:gfxdata="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jfhhf9sAAAAKAQAADwAAAAAAAAABACAAAAAiAAAAZHJzL2Rvd25yZXYueG1s&#10;UEsBAhQAFAAAAAgAh07iQE/u5lwuAgAAcQQAAA4AAAAAAAAAAQAgAAAAKgEAAGRycy9lMm9Eb2Mu&#10;eG1sUEsFBgAAAAAGAAYAWQEAAMoFAAAAAA==&#10;" adj="1799,10800">
                      <v:fill on="f" focussize="0,0"/>
                      <v:stroke color="#000000" joinstyle="round"/>
                      <v:imagedata o:title=""/>
                      <o:lock v:ext="edit" aspectratio="f"/>
                    </v:shape>
                  </w:pict>
                </mc:Fallback>
              </mc:AlternateContent>
            </w:r>
            <w:r>
              <w:rPr>
                <w:rFonts w:hint="eastAsia"/>
                <w:sz w:val="24"/>
                <w:lang w:val="en-US" w:eastAsia="zh-CN"/>
              </w:rPr>
              <w:t xml:space="preserve"> </w:t>
            </w:r>
            <w:r>
              <w:rPr>
                <w:rFonts w:hint="eastAsia"/>
                <w:sz w:val="24"/>
              </w:rPr>
              <w:t>传递性</w:t>
            </w:r>
          </w:p>
          <w:p>
            <w:pPr>
              <w:widowControl/>
              <w:spacing w:line="360" w:lineRule="auto"/>
              <w:jc w:val="left"/>
              <w:rPr>
                <w:sz w:val="24"/>
              </w:rPr>
            </w:pPr>
            <w:r>
              <w:rPr>
                <w:rFonts w:hint="eastAsia"/>
                <w:color w:val="FF0000"/>
                <w:sz w:val="24"/>
                <w:highlight w:val="yellow"/>
              </w:rPr>
              <w:t>信息：</w:t>
            </w:r>
            <w:r>
              <w:rPr>
                <w:rFonts w:hint="eastAsia"/>
                <w:sz w:val="24"/>
              </w:rPr>
              <w:t>消息中有意义的内容时效性</w:t>
            </w:r>
          </w:p>
          <w:p>
            <w:pPr>
              <w:widowControl/>
              <w:spacing w:line="360" w:lineRule="auto"/>
              <w:jc w:val="left"/>
              <w:rPr>
                <w:sz w:val="24"/>
              </w:rPr>
            </w:pPr>
            <w:r>
              <w:rPr>
                <w:rFonts w:hint="eastAsia"/>
                <w:sz w:val="24"/>
              </w:rPr>
              <w:t xml:space="preserve"> </w:t>
            </w:r>
            <w:r>
              <w:rPr>
                <w:rFonts w:hint="eastAsia"/>
                <w:sz w:val="24"/>
                <w:lang w:val="en-US" w:eastAsia="zh-CN"/>
              </w:rPr>
              <w:t xml:space="preserve">          </w:t>
            </w:r>
            <w:r>
              <w:rPr>
                <w:rFonts w:hint="eastAsia"/>
                <w:sz w:val="24"/>
              </w:rPr>
              <w:t xml:space="preserve"> </w:t>
            </w:r>
            <w:r>
              <w:rPr>
                <w:rFonts w:hint="eastAsia"/>
                <w:sz w:val="24"/>
                <w:lang w:val="en-US" w:eastAsia="zh-CN"/>
              </w:rPr>
              <w:t xml:space="preserve">          </w:t>
            </w:r>
            <w:r>
              <w:rPr>
                <w:rFonts w:hint="eastAsia"/>
                <w:sz w:val="24"/>
              </w:rPr>
              <w:t xml:space="preserve"> </w:t>
            </w:r>
            <w:r>
              <w:rPr>
                <w:rFonts w:hint="eastAsia"/>
                <w:sz w:val="24"/>
                <w:lang w:val="en-US" w:eastAsia="zh-CN"/>
              </w:rPr>
              <w:t xml:space="preserve">           </w:t>
            </w:r>
            <w:r>
              <w:rPr>
                <w:rFonts w:hint="eastAsia"/>
                <w:sz w:val="24"/>
              </w:rPr>
              <w:t>共享性</w:t>
            </w:r>
          </w:p>
        </w:tc>
        <w:tc>
          <w:tcPr>
            <w:tcW w:w="1276" w:type="dxa"/>
            <w:gridSpan w:val="2"/>
            <w:tcBorders>
              <w:left w:val="single" w:color="auto" w:sz="2" w:space="0"/>
              <w:right w:val="single" w:color="auto" w:sz="2" w:space="0"/>
            </w:tcBorders>
          </w:tcPr>
          <w:p>
            <w:pPr>
              <w:widowControl/>
              <w:numPr>
                <w:ilvl w:val="0"/>
                <w:numId w:val="3"/>
              </w:numPr>
              <w:spacing w:line="360" w:lineRule="auto"/>
              <w:jc w:val="left"/>
              <w:rPr>
                <w:rFonts w:hint="eastAsia"/>
                <w:sz w:val="24"/>
              </w:rPr>
            </w:pPr>
            <w:r>
              <w:rPr>
                <w:rFonts w:hint="eastAsia"/>
                <w:sz w:val="24"/>
              </w:rPr>
              <w:t>通过视频导入通信的概念和通信的发展，引起学生对通信的兴趣</w:t>
            </w:r>
          </w:p>
          <w:p>
            <w:pPr>
              <w:widowControl/>
              <w:numPr>
                <w:ilvl w:val="0"/>
                <w:numId w:val="0"/>
              </w:numPr>
              <w:spacing w:line="360" w:lineRule="auto"/>
              <w:jc w:val="left"/>
              <w:rPr>
                <w:rFonts w:hint="eastAsia"/>
                <w:sz w:val="24"/>
              </w:rPr>
            </w:pPr>
          </w:p>
          <w:p>
            <w:pPr>
              <w:widowControl/>
              <w:spacing w:line="360" w:lineRule="auto"/>
              <w:jc w:val="left"/>
              <w:rPr>
                <w:sz w:val="24"/>
              </w:rPr>
            </w:pPr>
            <w:r>
              <w:rPr>
                <w:rFonts w:hint="eastAsia"/>
                <w:sz w:val="24"/>
              </w:rPr>
              <w:t>2、布置任务单</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p>
        </w:tc>
        <w:tc>
          <w:tcPr>
            <w:tcW w:w="1275" w:type="dxa"/>
            <w:tcBorders>
              <w:left w:val="single" w:color="auto" w:sz="2" w:space="0"/>
              <w:right w:val="single" w:color="auto" w:sz="2" w:space="0"/>
            </w:tcBorders>
          </w:tcPr>
          <w:p>
            <w:pPr>
              <w:widowControl/>
              <w:spacing w:line="360" w:lineRule="auto"/>
              <w:jc w:val="left"/>
              <w:rPr>
                <w:sz w:val="24"/>
              </w:rPr>
            </w:pPr>
            <w:r>
              <w:rPr>
                <w:rFonts w:hint="eastAsia"/>
                <w:sz w:val="24"/>
              </w:rPr>
              <w:t>1、观看视频，发表自己对未来通信的看法和畅想</w:t>
            </w:r>
          </w:p>
          <w:p>
            <w:pPr>
              <w:widowControl/>
              <w:spacing w:line="360" w:lineRule="auto"/>
              <w:jc w:val="left"/>
              <w:rPr>
                <w:sz w:val="24"/>
              </w:rPr>
            </w:pPr>
            <w:r>
              <w:rPr>
                <w:rFonts w:hint="eastAsia"/>
                <w:sz w:val="24"/>
              </w:rPr>
              <w:t>2、读任务单，了解本次课程完成的任务</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tc>
        <w:tc>
          <w:tcPr>
            <w:tcW w:w="787" w:type="dxa"/>
            <w:tcBorders>
              <w:left w:val="single" w:color="auto" w:sz="2" w:space="0"/>
            </w:tcBorders>
          </w:tcPr>
          <w:p>
            <w:pPr>
              <w:spacing w:line="360" w:lineRule="auto"/>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992" w:type="dxa"/>
          </w:tcPr>
          <w:p>
            <w:pPr>
              <w:spacing w:line="360" w:lineRule="auto"/>
              <w:jc w:val="center"/>
              <w:rPr>
                <w:b/>
                <w:sz w:val="24"/>
              </w:rPr>
            </w:pPr>
            <w:r>
              <w:rPr>
                <w:rFonts w:hint="eastAsia"/>
                <w:b/>
                <w:sz w:val="24"/>
              </w:rPr>
              <w:t>序号</w:t>
            </w:r>
          </w:p>
        </w:tc>
        <w:tc>
          <w:tcPr>
            <w:tcW w:w="5103" w:type="dxa"/>
            <w:gridSpan w:val="3"/>
          </w:tcPr>
          <w:p>
            <w:pPr>
              <w:spacing w:line="360" w:lineRule="auto"/>
              <w:jc w:val="center"/>
              <w:rPr>
                <w:b/>
                <w:sz w:val="24"/>
              </w:rPr>
            </w:pPr>
            <w:r>
              <w:rPr>
                <w:rFonts w:hint="eastAsia"/>
                <w:b/>
                <w:sz w:val="24"/>
              </w:rPr>
              <w:t>教学内容</w:t>
            </w:r>
          </w:p>
        </w:tc>
        <w:tc>
          <w:tcPr>
            <w:tcW w:w="1276" w:type="dxa"/>
            <w:gridSpan w:val="2"/>
          </w:tcPr>
          <w:p>
            <w:pPr>
              <w:spacing w:line="360" w:lineRule="auto"/>
              <w:jc w:val="center"/>
              <w:rPr>
                <w:b/>
                <w:sz w:val="24"/>
              </w:rPr>
            </w:pPr>
            <w:r>
              <w:rPr>
                <w:rFonts w:hint="eastAsia"/>
                <w:b/>
                <w:sz w:val="24"/>
              </w:rPr>
              <w:t>方法手段</w:t>
            </w:r>
          </w:p>
        </w:tc>
        <w:tc>
          <w:tcPr>
            <w:tcW w:w="1275" w:type="dxa"/>
          </w:tcPr>
          <w:p>
            <w:pPr>
              <w:spacing w:line="360" w:lineRule="auto"/>
              <w:jc w:val="center"/>
              <w:rPr>
                <w:b/>
                <w:sz w:val="24"/>
              </w:rPr>
            </w:pPr>
            <w:r>
              <w:rPr>
                <w:rFonts w:hint="eastAsia"/>
                <w:b/>
                <w:sz w:val="24"/>
              </w:rPr>
              <w:t>学生活动</w:t>
            </w:r>
          </w:p>
        </w:tc>
        <w:tc>
          <w:tcPr>
            <w:tcW w:w="787" w:type="dxa"/>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5" w:hRule="atLeast"/>
          <w:jc w:val="center"/>
        </w:trPr>
        <w:tc>
          <w:tcPr>
            <w:tcW w:w="992" w:type="dxa"/>
          </w:tcPr>
          <w:p>
            <w:pPr>
              <w:spacing w:line="360" w:lineRule="auto"/>
              <w:jc w:val="right"/>
              <w:rPr>
                <w:sz w:val="24"/>
              </w:rPr>
            </w:pPr>
            <w:r>
              <w:rPr>
                <w:rFonts w:hint="eastAsia"/>
                <w:sz w:val="24"/>
              </w:rPr>
              <w:t>3、</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二、</w:t>
            </w: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1、</w:t>
            </w:r>
          </w:p>
          <w:p>
            <w:pPr>
              <w:wordWrap w:val="0"/>
              <w:spacing w:line="360" w:lineRule="auto"/>
              <w:jc w:val="right"/>
              <w:rPr>
                <w:sz w:val="24"/>
              </w:rPr>
            </w:pPr>
          </w:p>
          <w:p>
            <w:pPr>
              <w:wordWrap w:val="0"/>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2、</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ind w:right="120"/>
              <w:jc w:val="right"/>
              <w:rPr>
                <w:sz w:val="24"/>
              </w:rPr>
            </w:pPr>
          </w:p>
          <w:p>
            <w:pPr>
              <w:spacing w:line="360" w:lineRule="auto"/>
              <w:ind w:right="600"/>
              <w:rPr>
                <w:sz w:val="24"/>
              </w:rPr>
            </w:pPr>
          </w:p>
          <w:p>
            <w:pPr>
              <w:spacing w:line="360" w:lineRule="auto"/>
              <w:ind w:right="120"/>
              <w:jc w:val="right"/>
              <w:rPr>
                <w:sz w:val="24"/>
              </w:rPr>
            </w:pPr>
            <w:r>
              <w:rPr>
                <w:rFonts w:hint="eastAsia"/>
                <w:sz w:val="24"/>
              </w:rPr>
              <w:t>3、</w:t>
            </w:r>
          </w:p>
          <w:p>
            <w:pPr>
              <w:wordWrap w:val="0"/>
              <w:spacing w:line="360" w:lineRule="auto"/>
              <w:ind w:right="120"/>
              <w:jc w:val="right"/>
              <w:rPr>
                <w:sz w:val="24"/>
              </w:rPr>
            </w:pPr>
          </w:p>
          <w:p>
            <w:pPr>
              <w:spacing w:line="360" w:lineRule="auto"/>
              <w:ind w:right="120"/>
              <w:jc w:val="right"/>
              <w:rPr>
                <w:sz w:val="24"/>
              </w:rPr>
            </w:pPr>
          </w:p>
          <w:p>
            <w:pPr>
              <w:spacing w:line="360" w:lineRule="auto"/>
              <w:rPr>
                <w:sz w:val="24"/>
              </w:rPr>
            </w:pPr>
          </w:p>
        </w:tc>
        <w:tc>
          <w:tcPr>
            <w:tcW w:w="5103" w:type="dxa"/>
            <w:gridSpan w:val="3"/>
          </w:tcPr>
          <w:p>
            <w:pPr>
              <w:widowControl/>
              <w:spacing w:line="360" w:lineRule="auto"/>
              <w:jc w:val="left"/>
              <w:rPr>
                <w:color w:val="FF0000"/>
                <w:sz w:val="24"/>
                <w:highlight w:val="yellow"/>
              </w:rPr>
            </w:pPr>
            <w:r>
              <w:rPr>
                <w:rFonts w:hint="eastAsia"/>
                <w:color w:val="FF0000"/>
                <w:sz w:val="24"/>
                <w:highlight w:val="yellow"/>
              </w:rPr>
              <w:t>信号：</w:t>
            </w:r>
            <w:r>
              <w:rPr>
                <w:rFonts w:hint="eastAsia"/>
                <w:sz w:val="24"/>
              </w:rPr>
              <w:t>是信息的载体电信号</w:t>
            </w:r>
          </w:p>
          <w:p>
            <w:pPr>
              <w:widowControl/>
              <w:spacing w:line="360" w:lineRule="auto"/>
              <w:jc w:val="left"/>
              <w:rPr>
                <w:sz w:val="24"/>
              </w:rPr>
            </w:pPr>
            <w:r>
              <w:rPr>
                <w:rFonts w:hint="eastAsia"/>
                <w:sz w:val="24"/>
              </w:rPr>
              <w:t xml:space="preserve"> </w:t>
            </w:r>
            <w:r>
              <w:rPr>
                <w:rFonts w:hint="eastAsia"/>
                <w:sz w:val="24"/>
                <w:lang w:val="en-US" w:eastAsia="zh-CN"/>
              </w:rPr>
              <w:t xml:space="preserve">        </w:t>
            </w:r>
            <w:r>
              <w:rPr>
                <w:sz w:val="24"/>
              </w:rPr>
              <mc:AlternateContent>
                <mc:Choice Requires="wps">
                  <w:drawing>
                    <wp:anchor distT="0" distB="0" distL="114300" distR="114300" simplePos="0" relativeHeight="251666432" behindDoc="0" locked="0" layoutInCell="1" allowOverlap="1">
                      <wp:simplePos x="0" y="0"/>
                      <wp:positionH relativeFrom="column">
                        <wp:posOffset>170180</wp:posOffset>
                      </wp:positionH>
                      <wp:positionV relativeFrom="paragraph">
                        <wp:posOffset>78740</wp:posOffset>
                      </wp:positionV>
                      <wp:extent cx="323850" cy="725170"/>
                      <wp:effectExtent l="4445" t="4445" r="14605" b="32385"/>
                      <wp:wrapNone/>
                      <wp:docPr id="9" name="AutoShape 66"/>
                      <wp:cNvGraphicFramePr/>
                      <a:graphic xmlns:a="http://schemas.openxmlformats.org/drawingml/2006/main">
                        <a:graphicData uri="http://schemas.microsoft.com/office/word/2010/wordprocessingShape">
                          <wps:wsp>
                            <wps:cNvSpPr/>
                            <wps:spPr>
                              <a:xfrm rot="-10800000" flipH="1">
                                <a:off x="0" y="0"/>
                                <a:ext cx="323850" cy="725170"/>
                              </a:xfrm>
                              <a:custGeom>
                                <a:avLst/>
                                <a:gdLst>
                                  <a:gd name="A1" fmla="val 0"/>
                                  <a:gd name="A2" fmla="val 0"/>
                                  <a:gd name="A3" fmla="val 0"/>
                                  <a:gd name="txL" fmla="*/ 12427 w 21600"/>
                                  <a:gd name="txT" fmla="*/ 3960 h 21600"/>
                                  <a:gd name="txR" fmla="*/ 19332 w 21600"/>
                                  <a:gd name="txB" fmla="*/ 8198 h 21600"/>
                                </a:gdLst>
                                <a:ahLst/>
                                <a:cxnLst>
                                  <a:cxn ang="17694720">
                                    <a:pos x="226320" y="0"/>
                                  </a:cxn>
                                  <a:cxn ang="5898240">
                                    <a:pos x="226320" y="408177"/>
                                  </a:cxn>
                                  <a:cxn ang="5898240">
                                    <a:pos x="32475" y="725170"/>
                                  </a:cxn>
                                  <a:cxn ang="0">
                                    <a:pos x="323850" y="204088"/>
                                  </a:cxn>
                                </a:cxnLst>
                                <a:rect l="txL" t="txT" r="txR" b="txB"/>
                                <a:pathLst>
                                  <a:path w="21600" h="21600">
                                    <a:moveTo>
                                      <a:pt x="21600" y="6079"/>
                                    </a:moveTo>
                                    <a:lnTo>
                                      <a:pt x="15095" y="0"/>
                                    </a:lnTo>
                                    <a:lnTo>
                                      <a:pt x="15095" y="3960"/>
                                    </a:lnTo>
                                    <a:lnTo>
                                      <a:pt x="12427" y="3960"/>
                                    </a:lnTo>
                                    <a:cubicBezTo>
                                      <a:pt x="5564" y="3960"/>
                                      <a:pt x="0" y="7630"/>
                                      <a:pt x="0" y="12158"/>
                                    </a:cubicBezTo>
                                    <a:lnTo>
                                      <a:pt x="0" y="21600"/>
                                    </a:lnTo>
                                    <a:lnTo>
                                      <a:pt x="4332" y="21600"/>
                                    </a:lnTo>
                                    <a:lnTo>
                                      <a:pt x="4332" y="12158"/>
                                    </a:lnTo>
                                    <a:cubicBezTo>
                                      <a:pt x="4332" y="9971"/>
                                      <a:pt x="7956" y="8198"/>
                                      <a:pt x="12427" y="8198"/>
                                    </a:cubicBezTo>
                                    <a:lnTo>
                                      <a:pt x="15095" y="8198"/>
                                    </a:lnTo>
                                    <a:lnTo>
                                      <a:pt x="15095" y="12158"/>
                                    </a:lnTo>
                                    <a:lnTo>
                                      <a:pt x="21600" y="6079"/>
                                    </a:lnTo>
                                    <a:close/>
                                  </a:path>
                                </a:pathLst>
                              </a:custGeom>
                              <a:solidFill>
                                <a:srgbClr val="FFFFFF"/>
                              </a:solidFill>
                              <a:ln w="9525" cap="flat" cmpd="sng">
                                <a:solidFill>
                                  <a:srgbClr val="000000"/>
                                </a:solidFill>
                                <a:prstDash val="solid"/>
                                <a:miter/>
                                <a:headEnd type="none" w="med" len="med"/>
                                <a:tailEnd type="none" w="med" len="med"/>
                              </a:ln>
                            </wps:spPr>
                            <wps:bodyPr wrap="square" anchor="t" anchorCtr="0" upright="1"/>
                          </wps:wsp>
                        </a:graphicData>
                      </a:graphic>
                    </wp:anchor>
                  </w:drawing>
                </mc:Choice>
                <mc:Fallback>
                  <w:pict>
                    <v:shape id="AutoShape 66" o:spid="_x0000_s1026" o:spt="100" style="position:absolute;left:0pt;flip:x;margin-left:13.4pt;margin-top:6.2pt;height:57.1pt;width:25.5pt;rotation:11796480f;z-index:251666432;mso-width-relative:page;mso-height-relative:page;" fillcolor="#FFFFFF" filled="t" stroked="t" coordsize="21600,21600" o:gfxdata="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" path="m21600,6079l15095,0,15095,3960,12427,3960c5564,3960,0,7630,0,12158l0,21600,4332,21600,4332,12158c4332,9971,7956,8198,12427,8198l15095,8198,15095,12158,21600,6079xe">
                      <v:path o:connectlocs="226320,0;226320,408177;32475,725170;323850,204088" o:connectangles="270,90,90,0"/>
                      <v:fill on="t" focussize="0,0"/>
                      <v:stroke color="#000000" joinstyle="miter"/>
                      <v:imagedata o:title=""/>
                      <o:lock v:ext="edit" aspectratio="f"/>
                    </v:shape>
                  </w:pict>
                </mc:Fallback>
              </mc:AlternateContent>
            </w:r>
            <w:r>
              <w:rPr>
                <w:sz w:val="24"/>
              </w:rPr>
              <mc:AlternateContent>
                <mc:Choice Requires="wps">
                  <w:drawing>
                    <wp:anchor distT="0" distB="0" distL="114300" distR="114300" simplePos="0" relativeHeight="251667456" behindDoc="0" locked="0" layoutInCell="1" allowOverlap="1">
                      <wp:simplePos x="0" y="0"/>
                      <wp:positionH relativeFrom="column">
                        <wp:posOffset>440055</wp:posOffset>
                      </wp:positionH>
                      <wp:positionV relativeFrom="paragraph">
                        <wp:posOffset>139065</wp:posOffset>
                      </wp:positionV>
                      <wp:extent cx="198120" cy="915035"/>
                      <wp:effectExtent l="4445" t="4445" r="6985" b="13970"/>
                      <wp:wrapNone/>
                      <wp:docPr id="713" name="AutoShape 65"/>
                      <wp:cNvGraphicFramePr/>
                      <a:graphic xmlns:a="http://schemas.openxmlformats.org/drawingml/2006/main">
                        <a:graphicData uri="http://schemas.microsoft.com/office/word/2010/wordprocessingShape">
                          <wps:wsp>
                            <wps:cNvSpPr/>
                            <wps:spPr bwMode="auto">
                              <a:xfrm>
                                <a:off x="0" y="0"/>
                                <a:ext cx="198120" cy="915035"/>
                              </a:xfrm>
                              <a:prstGeom prst="leftBrace">
                                <a:avLst>
                                  <a:gd name="adj1" fmla="val 38488"/>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65" o:spid="_x0000_s1026" o:spt="87" type="#_x0000_t87" style="position:absolute;left:0pt;margin-left:34.65pt;margin-top:10.95pt;height:72.05pt;width:15.6pt;z-index:251667456;mso-width-relative:page;mso-height-relative:page;" filled="f" stroked="t" coordsize="21600,21600" o:gfxdata="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Xxym2gAAAAkBAAAPAAAAAAAAAAEAIAAAACIAAABkcnMvZG93bnJldi54bWxQ&#10;SwECFAAUAAAACACHTuJA7+01/y4CAAByBAAADgAAAAAAAAABACAAAAApAQAAZHJzL2Uyb0RvYy54&#10;bWxQSwUGAAAAAAYABgBZAQAAyQUAAAAA&#10;" adj="1799,1080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668480" behindDoc="0" locked="0" layoutInCell="1" allowOverlap="1">
                      <wp:simplePos x="0" y="0"/>
                      <wp:positionH relativeFrom="column">
                        <wp:posOffset>1593215</wp:posOffset>
                      </wp:positionH>
                      <wp:positionV relativeFrom="paragraph">
                        <wp:posOffset>48895</wp:posOffset>
                      </wp:positionV>
                      <wp:extent cx="1156335" cy="474980"/>
                      <wp:effectExtent l="4445" t="0" r="20320" b="0"/>
                      <wp:wrapNone/>
                      <wp:docPr id="712" name="Freeform 69"/>
                      <wp:cNvGraphicFramePr/>
                      <a:graphic xmlns:a="http://schemas.openxmlformats.org/drawingml/2006/main">
                        <a:graphicData uri="http://schemas.microsoft.com/office/word/2010/wordprocessingShape">
                          <wps:wsp>
                            <wps:cNvSpPr/>
                            <wps:spPr bwMode="auto">
                              <a:xfrm>
                                <a:off x="0" y="0"/>
                                <a:ext cx="1156335" cy="474980"/>
                              </a:xfrm>
                              <a:custGeom>
                                <a:avLst/>
                                <a:gdLst>
                                  <a:gd name="T0" fmla="*/ 0 w 1821"/>
                                  <a:gd name="T1" fmla="*/ 415 h 748"/>
                                  <a:gd name="T2" fmla="*/ 408 w 1821"/>
                                  <a:gd name="T3" fmla="*/ 47 h 748"/>
                                  <a:gd name="T4" fmla="*/ 1087 w 1821"/>
                                  <a:gd name="T5" fmla="*/ 700 h 748"/>
                                  <a:gd name="T6" fmla="*/ 1617 w 1821"/>
                                  <a:gd name="T7" fmla="*/ 333 h 748"/>
                                  <a:gd name="T8" fmla="*/ 1821 w 1821"/>
                                  <a:gd name="T9" fmla="*/ 469 h 748"/>
                                </a:gdLst>
                                <a:ahLst/>
                                <a:cxnLst>
                                  <a:cxn ang="0">
                                    <a:pos x="T0" y="T1"/>
                                  </a:cxn>
                                  <a:cxn ang="0">
                                    <a:pos x="T2" y="T3"/>
                                  </a:cxn>
                                  <a:cxn ang="0">
                                    <a:pos x="T4" y="T5"/>
                                  </a:cxn>
                                  <a:cxn ang="0">
                                    <a:pos x="T6" y="T7"/>
                                  </a:cxn>
                                  <a:cxn ang="0">
                                    <a:pos x="T8" y="T9"/>
                                  </a:cxn>
                                </a:cxnLst>
                                <a:rect l="0" t="0" r="r" b="b"/>
                                <a:pathLst>
                                  <a:path w="1821" h="748">
                                    <a:moveTo>
                                      <a:pt x="0" y="415"/>
                                    </a:moveTo>
                                    <a:cubicBezTo>
                                      <a:pt x="113" y="207"/>
                                      <a:pt x="227" y="0"/>
                                      <a:pt x="408" y="47"/>
                                    </a:cubicBezTo>
                                    <a:cubicBezTo>
                                      <a:pt x="589" y="94"/>
                                      <a:pt x="886" y="652"/>
                                      <a:pt x="1087" y="700"/>
                                    </a:cubicBezTo>
                                    <a:cubicBezTo>
                                      <a:pt x="1288" y="748"/>
                                      <a:pt x="1495" y="372"/>
                                      <a:pt x="1617" y="333"/>
                                    </a:cubicBezTo>
                                    <a:cubicBezTo>
                                      <a:pt x="1739" y="294"/>
                                      <a:pt x="1780" y="381"/>
                                      <a:pt x="1821" y="469"/>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69" o:spid="_x0000_s1026" o:spt="100" style="position:absolute;left:0pt;margin-left:125.45pt;margin-top:3.85pt;height:37.4pt;width:91.05pt;z-index:251668480;mso-width-relative:page;mso-height-relative:page;" filled="f" stroked="t" coordsize="1821,748" o:gfxdata="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" path="m0,415c113,207,227,0,408,47c589,94,886,652,1087,700c1288,748,1495,372,1617,333c1739,294,1780,381,1821,469e">
                      <v:path o:connectlocs="0,263525;259080,29845;690245,444500;1026795,211455;1156335,297815" o:connectangles="0,0,0,0,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669504" behindDoc="0" locked="0" layoutInCell="1" allowOverlap="1">
                      <wp:simplePos x="0" y="0"/>
                      <wp:positionH relativeFrom="column">
                        <wp:posOffset>1541780</wp:posOffset>
                      </wp:positionH>
                      <wp:positionV relativeFrom="paragraph">
                        <wp:posOffset>78740</wp:posOffset>
                      </wp:positionV>
                      <wp:extent cx="0" cy="466090"/>
                      <wp:effectExtent l="4445" t="0" r="14605" b="10160"/>
                      <wp:wrapNone/>
                      <wp:docPr id="711" name="AutoShape 67"/>
                      <wp:cNvGraphicFramePr/>
                      <a:graphic xmlns:a="http://schemas.openxmlformats.org/drawingml/2006/main">
                        <a:graphicData uri="http://schemas.microsoft.com/office/word/2010/wordprocessingShape">
                          <wps:wsp>
                            <wps:cNvCnPr>
                              <a:cxnSpLocks noChangeShapeType="1"/>
                            </wps:cNvCnPr>
                            <wps:spPr bwMode="auto">
                              <a:xfrm>
                                <a:off x="0" y="0"/>
                                <a:ext cx="0" cy="466090"/>
                              </a:xfrm>
                              <a:prstGeom prst="straightConnector1">
                                <a:avLst/>
                              </a:prstGeom>
                              <a:noFill/>
                              <a:ln w="9525">
                                <a:solidFill>
                                  <a:srgbClr val="000000"/>
                                </a:solidFill>
                                <a:round/>
                              </a:ln>
                              <a:effectLst/>
                            </wps:spPr>
                            <wps:bodyPr/>
                          </wps:wsp>
                        </a:graphicData>
                      </a:graphic>
                    </wp:anchor>
                  </w:drawing>
                </mc:Choice>
                <mc:Fallback>
                  <w:pict>
                    <v:shape id="AutoShape 67" o:spid="_x0000_s1026" o:spt="32" type="#_x0000_t32" style="position:absolute;left:0pt;margin-left:121.4pt;margin-top:6.2pt;height:36.7pt;width:0pt;z-index:251669504;mso-width-relative:page;mso-height-relative:page;" filled="f" stroked="t" coordsize="21600,21600" o:gfxdata="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HMXQR9YAAAAJAQAADwAAAAAA&#10;AAABACAAAAAiAAAAZHJzL2Rvd25yZXYueG1sUEsBAhQAFAAAAAgAh07iQBFqWE7cAQAAwgMAAA4A&#10;AAAAAAAAAQAgAAAAJQEAAGRycy9lMm9Eb2MueG1sUEsFBgAAAAAGAAYAWQEAAHMFAAAAAA==&#10;">
                      <v:fill on="f" focussize="0,0"/>
                      <v:stroke color="#000000" joinstyle="round"/>
                      <v:imagedata o:title=""/>
                      <o:lock v:ext="edit" aspectratio="f"/>
                    </v:shape>
                  </w:pict>
                </mc:Fallback>
              </mc:AlternateContent>
            </w:r>
            <w:r>
              <w:rPr>
                <w:rFonts w:hint="eastAsia"/>
                <w:sz w:val="24"/>
              </w:rPr>
              <w:t>模拟信号：</w:t>
            </w:r>
          </w:p>
          <w:p>
            <w:pPr>
              <w:widowControl/>
              <w:spacing w:line="360" w:lineRule="auto"/>
              <w:jc w:val="left"/>
              <w:rPr>
                <w:sz w:val="24"/>
              </w:rPr>
            </w:pPr>
            <w:r>
              <w:rPr>
                <w:sz w:val="24"/>
              </w:rPr>
              <mc:AlternateContent>
                <mc:Choice Requires="wps">
                  <w:drawing>
                    <wp:anchor distT="0" distB="0" distL="114300" distR="114300" simplePos="0" relativeHeight="251670528" behindDoc="0" locked="0" layoutInCell="1" allowOverlap="1">
                      <wp:simplePos x="0" y="0"/>
                      <wp:positionH relativeFrom="column">
                        <wp:posOffset>1541780</wp:posOffset>
                      </wp:positionH>
                      <wp:positionV relativeFrom="paragraph">
                        <wp:posOffset>247650</wp:posOffset>
                      </wp:positionV>
                      <wp:extent cx="1207770" cy="0"/>
                      <wp:effectExtent l="0" t="38100" r="11430" b="38100"/>
                      <wp:wrapNone/>
                      <wp:docPr id="710" name="AutoShape 68"/>
                      <wp:cNvGraphicFramePr/>
                      <a:graphic xmlns:a="http://schemas.openxmlformats.org/drawingml/2006/main">
                        <a:graphicData uri="http://schemas.microsoft.com/office/word/2010/wordprocessingShape">
                          <wps:wsp>
                            <wps:cNvCnPr>
                              <a:cxnSpLocks noChangeShapeType="1"/>
                            </wps:cNvCnPr>
                            <wps:spPr bwMode="auto">
                              <a:xfrm>
                                <a:off x="0" y="0"/>
                                <a:ext cx="1207770" cy="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68" o:spid="_x0000_s1026" o:spt="32" type="#_x0000_t32" style="position:absolute;left:0pt;margin-left:121.4pt;margin-top:19.5pt;height:0pt;width:95.1pt;z-index:251670528;mso-width-relative:page;mso-height-relative:page;" filled="f" stroked="t" coordsize="21600,21600" o:gfxdata="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umkba2QAAAAkBAAAPAAAAAAAAAAEAIAAAACIAAABkcnMvZG93bnJldi54bWxQ&#10;SwECFAAUAAAACACHTuJATo8gbPYBAADxAwAADgAAAAAAAAABACAAAAAoAQAAZHJzL2Uyb0RvYy54&#10;bWxQSwUGAAAAAAYABgBZAQAAkAUAAAAA&#10;">
                      <v:fill on="f" focussize="0,0"/>
                      <v:stroke color="#000000" joinstyle="round" endarrow="block"/>
                      <v:imagedata o:title=""/>
                      <o:lock v:ext="edit" aspectratio="f"/>
                    </v:shape>
                  </w:pict>
                </mc:Fallback>
              </mc:AlternateContent>
            </w:r>
          </w:p>
          <w:p>
            <w:pPr>
              <w:widowControl/>
              <w:spacing w:line="360" w:lineRule="auto"/>
              <w:jc w:val="left"/>
              <w:rPr>
                <w:sz w:val="24"/>
              </w:rPr>
            </w:pPr>
            <w:r>
              <w:rPr>
                <w:sz w:val="24"/>
              </w:rPr>
              <mc:AlternateContent>
                <mc:Choice Requires="wps">
                  <w:drawing>
                    <wp:anchor distT="0" distB="0" distL="114300" distR="114300" simplePos="0" relativeHeight="251672576" behindDoc="0" locked="0" layoutInCell="1" allowOverlap="1">
                      <wp:simplePos x="0" y="0"/>
                      <wp:positionH relativeFrom="column">
                        <wp:posOffset>1541780</wp:posOffset>
                      </wp:positionH>
                      <wp:positionV relativeFrom="paragraph">
                        <wp:posOffset>149225</wp:posOffset>
                      </wp:positionV>
                      <wp:extent cx="0" cy="586740"/>
                      <wp:effectExtent l="4445" t="0" r="14605" b="3810"/>
                      <wp:wrapNone/>
                      <wp:docPr id="709" name="AutoShape 70"/>
                      <wp:cNvGraphicFramePr/>
                      <a:graphic xmlns:a="http://schemas.openxmlformats.org/drawingml/2006/main">
                        <a:graphicData uri="http://schemas.microsoft.com/office/word/2010/wordprocessingShape">
                          <wps:wsp>
                            <wps:cNvCnPr>
                              <a:cxnSpLocks noChangeShapeType="1"/>
                            </wps:cNvCnPr>
                            <wps:spPr bwMode="auto">
                              <a:xfrm>
                                <a:off x="0" y="0"/>
                                <a:ext cx="0" cy="586740"/>
                              </a:xfrm>
                              <a:prstGeom prst="straightConnector1">
                                <a:avLst/>
                              </a:prstGeom>
                              <a:noFill/>
                              <a:ln w="9525">
                                <a:solidFill>
                                  <a:srgbClr val="000000"/>
                                </a:solidFill>
                                <a:round/>
                              </a:ln>
                              <a:effectLst/>
                            </wps:spPr>
                            <wps:bodyPr/>
                          </wps:wsp>
                        </a:graphicData>
                      </a:graphic>
                    </wp:anchor>
                  </w:drawing>
                </mc:Choice>
                <mc:Fallback>
                  <w:pict>
                    <v:shape id="AutoShape 70" o:spid="_x0000_s1026" o:spt="32" type="#_x0000_t32" style="position:absolute;left:0pt;margin-left:121.4pt;margin-top:11.75pt;height:46.2pt;width:0pt;z-index:251672576;mso-width-relative:page;mso-height-relative:page;" filled="f" stroked="t" coordsize="21600,21600" o:gfxdata="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FVXoG1wAAAAoBAAAPAAAA&#10;AAAAAAEAIAAAACIAAABkcnMvZG93bnJldi54bWxQSwECFAAUAAAACACHTuJAgLhlY90BAADCAwAA&#10;DgAAAAAAAAABACAAAAAmAQAAZHJzL2Uyb0RvYy54bWxQSwUGAAAAAAYABgBZAQAAdQUAAAAA&#10;">
                      <v:fill on="f" focussize="0,0"/>
                      <v:stroke color="#000000" joinstyle="round"/>
                      <v:imagedata o:title=""/>
                      <o:lock v:ext="edit" aspectratio="f"/>
                    </v:shape>
                  </w:pict>
                </mc:Fallback>
              </mc:AlternateContent>
            </w:r>
          </w:p>
          <w:p>
            <w:pPr>
              <w:widowControl/>
              <w:spacing w:line="360" w:lineRule="auto"/>
              <w:jc w:val="left"/>
              <w:rPr>
                <w:sz w:val="24"/>
              </w:rPr>
            </w:pPr>
            <w:r>
              <w:rPr>
                <w:rFonts w:hint="eastAsia"/>
                <w:sz w:val="24"/>
              </w:rPr>
              <w:t xml:space="preserve"> </w:t>
            </w:r>
            <w:r>
              <w:rPr>
                <w:rFonts w:hint="eastAsia"/>
                <w:sz w:val="24"/>
                <w:lang w:val="en-US" w:eastAsia="zh-CN"/>
              </w:rPr>
              <w:t xml:space="preserve">        </w:t>
            </w:r>
            <w:r>
              <w:rPr>
                <w:sz w:val="24"/>
              </w:rPr>
              <mc:AlternateContent>
                <mc:Choice Requires="wps">
                  <w:drawing>
                    <wp:anchor distT="0" distB="0" distL="114300" distR="114300" simplePos="0" relativeHeight="251680768" behindDoc="0" locked="0" layoutInCell="1" allowOverlap="1">
                      <wp:simplePos x="0" y="0"/>
                      <wp:positionH relativeFrom="column">
                        <wp:posOffset>2697480</wp:posOffset>
                      </wp:positionH>
                      <wp:positionV relativeFrom="paragraph">
                        <wp:posOffset>67310</wp:posOffset>
                      </wp:positionV>
                      <wp:extent cx="0" cy="371475"/>
                      <wp:effectExtent l="4445" t="0" r="14605" b="9525"/>
                      <wp:wrapNone/>
                      <wp:docPr id="708" name="AutoShape 79"/>
                      <wp:cNvGraphicFramePr/>
                      <a:graphic xmlns:a="http://schemas.openxmlformats.org/drawingml/2006/main">
                        <a:graphicData uri="http://schemas.microsoft.com/office/word/2010/wordprocessingShape">
                          <wps:wsp>
                            <wps:cNvCnPr>
                              <a:cxnSpLocks noChangeShapeType="1"/>
                            </wps:cNvCnPr>
                            <wps:spPr bwMode="auto">
                              <a:xfrm>
                                <a:off x="0" y="0"/>
                                <a:ext cx="0" cy="371475"/>
                              </a:xfrm>
                              <a:prstGeom prst="straightConnector1">
                                <a:avLst/>
                              </a:prstGeom>
                              <a:noFill/>
                              <a:ln w="9525">
                                <a:solidFill>
                                  <a:srgbClr val="000000"/>
                                </a:solidFill>
                                <a:round/>
                              </a:ln>
                              <a:effectLst/>
                            </wps:spPr>
                            <wps:bodyPr/>
                          </wps:wsp>
                        </a:graphicData>
                      </a:graphic>
                    </wp:anchor>
                  </w:drawing>
                </mc:Choice>
                <mc:Fallback>
                  <w:pict>
                    <v:shape id="AutoShape 79" o:spid="_x0000_s1026" o:spt="32" type="#_x0000_t32" style="position:absolute;left:0pt;margin-left:212.4pt;margin-top:5.3pt;height:29.25pt;width:0pt;z-index:251680768;mso-width-relative:page;mso-height-relative:page;" filled="f" stroked="t" coordsize="21600,21600" o:gfxdata="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B35cGn1gAAAAkBAAAPAAAAAAAA&#10;AAEAIAAAACIAAABkcnMvZG93bnJldi54bWxQSwECFAAUAAAACACHTuJAwAfEf9sBAADCAwAADgAA&#10;AAAAAAABACAAAAAlAQAAZHJzL2Uyb0RvYy54bWxQSwUGAAAAAAYABgBZAQAAcg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680768" behindDoc="0" locked="0" layoutInCell="1" allowOverlap="1">
                      <wp:simplePos x="0" y="0"/>
                      <wp:positionH relativeFrom="column">
                        <wp:posOffset>2411730</wp:posOffset>
                      </wp:positionH>
                      <wp:positionV relativeFrom="paragraph">
                        <wp:posOffset>67310</wp:posOffset>
                      </wp:positionV>
                      <wp:extent cx="285750" cy="0"/>
                      <wp:effectExtent l="0" t="0" r="0" b="0"/>
                      <wp:wrapNone/>
                      <wp:docPr id="707" name="AutoShape 78"/>
                      <wp:cNvGraphicFramePr/>
                      <a:graphic xmlns:a="http://schemas.openxmlformats.org/drawingml/2006/main">
                        <a:graphicData uri="http://schemas.microsoft.com/office/word/2010/wordprocessingShape">
                          <wps:wsp>
                            <wps:cNvCnPr>
                              <a:cxnSpLocks noChangeShapeType="1"/>
                            </wps:cNvCnPr>
                            <wps:spPr bwMode="auto">
                              <a:xfrm>
                                <a:off x="0" y="0"/>
                                <a:ext cx="285750" cy="0"/>
                              </a:xfrm>
                              <a:prstGeom prst="straightConnector1">
                                <a:avLst/>
                              </a:prstGeom>
                              <a:noFill/>
                              <a:ln w="9525">
                                <a:solidFill>
                                  <a:srgbClr val="000000"/>
                                </a:solidFill>
                                <a:round/>
                              </a:ln>
                              <a:effectLst/>
                            </wps:spPr>
                            <wps:bodyPr/>
                          </wps:wsp>
                        </a:graphicData>
                      </a:graphic>
                    </wp:anchor>
                  </w:drawing>
                </mc:Choice>
                <mc:Fallback>
                  <w:pict>
                    <v:shape id="AutoShape 78" o:spid="_x0000_s1026" o:spt="32" type="#_x0000_t32" style="position:absolute;left:0pt;margin-left:189.9pt;margin-top:5.3pt;height:0pt;width:22.5pt;z-index:251680768;mso-width-relative:page;mso-height-relative:page;" filled="f" stroked="t" coordsize="21600,21600" o:gfxdata="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bBKfvtcAAAAJAQAADwAAAAAA&#10;AAABACAAAAAiAAAAZHJzL2Rvd25yZXYueG1sUEsBAhQAFAAAAAgAh07iQKcqmsTbAQAAwgMAAA4A&#10;AAAAAAAAAQAgAAAAJgEAAGRycy9lMm9Eb2MueG1sUEsFBgAAAAAGAAYAWQEAAHMFA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679744" behindDoc="0" locked="0" layoutInCell="1" allowOverlap="1">
                      <wp:simplePos x="0" y="0"/>
                      <wp:positionH relativeFrom="column">
                        <wp:posOffset>2403475</wp:posOffset>
                      </wp:positionH>
                      <wp:positionV relativeFrom="paragraph">
                        <wp:posOffset>58420</wp:posOffset>
                      </wp:positionV>
                      <wp:extent cx="8255" cy="371475"/>
                      <wp:effectExtent l="4445" t="0" r="6350" b="9525"/>
                      <wp:wrapNone/>
                      <wp:docPr id="706" name="AutoShape 77"/>
                      <wp:cNvGraphicFramePr/>
                      <a:graphic xmlns:a="http://schemas.openxmlformats.org/drawingml/2006/main">
                        <a:graphicData uri="http://schemas.microsoft.com/office/word/2010/wordprocessingShape">
                          <wps:wsp>
                            <wps:cNvCnPr>
                              <a:cxnSpLocks noChangeShapeType="1"/>
                            </wps:cNvCnPr>
                            <wps:spPr bwMode="auto">
                              <a:xfrm>
                                <a:off x="0" y="0"/>
                                <a:ext cx="8255" cy="371475"/>
                              </a:xfrm>
                              <a:prstGeom prst="straightConnector1">
                                <a:avLst/>
                              </a:prstGeom>
                              <a:noFill/>
                              <a:ln w="9525">
                                <a:solidFill>
                                  <a:srgbClr val="000000"/>
                                </a:solidFill>
                                <a:round/>
                              </a:ln>
                              <a:effectLst/>
                            </wps:spPr>
                            <wps:bodyPr/>
                          </wps:wsp>
                        </a:graphicData>
                      </a:graphic>
                    </wp:anchor>
                  </w:drawing>
                </mc:Choice>
                <mc:Fallback>
                  <w:pict>
                    <v:shape id="AutoShape 77" o:spid="_x0000_s1026" o:spt="32" type="#_x0000_t32" style="position:absolute;left:0pt;margin-left:189.25pt;margin-top:4.6pt;height:29.25pt;width:0.65pt;z-index:251679744;mso-width-relative:page;mso-height-relative:page;" filled="f" stroked="t" coordsize="21600,21600" o:gfxdata="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BdHTGE2AAAAAgBAAAP&#10;AAAAAAAAAAEAIAAAACIAAABkcnMvZG93bnJldi54bWxQSwECFAAUAAAACACHTuJAborQhd8BAADF&#10;AwAADgAAAAAAAAABACAAAAAnAQAAZHJzL2Uyb0RvYy54bWxQSwUGAAAAAAYABgBZAQAAeA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678720" behindDoc="0" locked="0" layoutInCell="1" allowOverlap="1">
                      <wp:simplePos x="0" y="0"/>
                      <wp:positionH relativeFrom="column">
                        <wp:posOffset>2231390</wp:posOffset>
                      </wp:positionH>
                      <wp:positionV relativeFrom="paragraph">
                        <wp:posOffset>67310</wp:posOffset>
                      </wp:positionV>
                      <wp:extent cx="0" cy="371475"/>
                      <wp:effectExtent l="4445" t="0" r="14605" b="9525"/>
                      <wp:wrapNone/>
                      <wp:docPr id="705" name="AutoShape 76"/>
                      <wp:cNvGraphicFramePr/>
                      <a:graphic xmlns:a="http://schemas.openxmlformats.org/drawingml/2006/main">
                        <a:graphicData uri="http://schemas.microsoft.com/office/word/2010/wordprocessingShape">
                          <wps:wsp>
                            <wps:cNvCnPr>
                              <a:cxnSpLocks noChangeShapeType="1"/>
                            </wps:cNvCnPr>
                            <wps:spPr bwMode="auto">
                              <a:xfrm>
                                <a:off x="0" y="0"/>
                                <a:ext cx="0" cy="371475"/>
                              </a:xfrm>
                              <a:prstGeom prst="straightConnector1">
                                <a:avLst/>
                              </a:prstGeom>
                              <a:noFill/>
                              <a:ln w="9525">
                                <a:solidFill>
                                  <a:srgbClr val="000000"/>
                                </a:solidFill>
                                <a:round/>
                              </a:ln>
                              <a:effectLst/>
                            </wps:spPr>
                            <wps:bodyPr/>
                          </wps:wsp>
                        </a:graphicData>
                      </a:graphic>
                    </wp:anchor>
                  </w:drawing>
                </mc:Choice>
                <mc:Fallback>
                  <w:pict>
                    <v:shape id="AutoShape 76" o:spid="_x0000_s1026" o:spt="32" type="#_x0000_t32" style="position:absolute;left:0pt;margin-left:175.7pt;margin-top:5.3pt;height:29.25pt;width:0pt;z-index:251678720;mso-width-relative:page;mso-height-relative:page;" filled="f" stroked="t" coordsize="21600,21600" o:gfxdata="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wpPpH1gAAAAkBAAAPAAAAAAAA&#10;AAEAIAAAACIAAABkcnMvZG93bnJldi54bWxQSwECFAAUAAAACACHTuJAW0+lYNsBAADCAwAADgAA&#10;AAAAAAABACAAAAAlAQAAZHJzL2Uyb0RvYy54bWxQSwUGAAAAAAYABgBZAQAAcg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677696" behindDoc="0" locked="0" layoutInCell="1" allowOverlap="1">
                      <wp:simplePos x="0" y="0"/>
                      <wp:positionH relativeFrom="column">
                        <wp:posOffset>2063115</wp:posOffset>
                      </wp:positionH>
                      <wp:positionV relativeFrom="paragraph">
                        <wp:posOffset>67310</wp:posOffset>
                      </wp:positionV>
                      <wp:extent cx="168275" cy="0"/>
                      <wp:effectExtent l="0" t="0" r="0" b="0"/>
                      <wp:wrapNone/>
                      <wp:docPr id="704" name="AutoShape 75"/>
                      <wp:cNvGraphicFramePr/>
                      <a:graphic xmlns:a="http://schemas.openxmlformats.org/drawingml/2006/main">
                        <a:graphicData uri="http://schemas.microsoft.com/office/word/2010/wordprocessingShape">
                          <wps:wsp>
                            <wps:cNvCnPr>
                              <a:cxnSpLocks noChangeShapeType="1"/>
                            </wps:cNvCnPr>
                            <wps:spPr bwMode="auto">
                              <a:xfrm>
                                <a:off x="0" y="0"/>
                                <a:ext cx="168275" cy="0"/>
                              </a:xfrm>
                              <a:prstGeom prst="straightConnector1">
                                <a:avLst/>
                              </a:prstGeom>
                              <a:noFill/>
                              <a:ln w="9525">
                                <a:solidFill>
                                  <a:srgbClr val="000000"/>
                                </a:solidFill>
                                <a:round/>
                              </a:ln>
                              <a:effectLst/>
                            </wps:spPr>
                            <wps:bodyPr/>
                          </wps:wsp>
                        </a:graphicData>
                      </a:graphic>
                    </wp:anchor>
                  </w:drawing>
                </mc:Choice>
                <mc:Fallback>
                  <w:pict>
                    <v:shape id="AutoShape 75" o:spid="_x0000_s1026" o:spt="32" type="#_x0000_t32" style="position:absolute;left:0pt;margin-left:162.45pt;margin-top:5.3pt;height:0pt;width:13.25pt;z-index:251677696;mso-width-relative:page;mso-height-relative:page;" filled="f" stroked="t" coordsize="21600,21600" o:gfxdata="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qx93cNcAAAAJAQAADwAAAAAA&#10;AAABACAAAAAiAAAAZHJzL2Rvd25yZXYueG1sUEsBAhQAFAAAAAgAh07iQC//ZQPbAQAAwgMAAA4A&#10;AAAAAAAAAQAgAAAAJgEAAGRycy9lMm9Eb2MueG1sUEsFBgAAAAAGAAYAWQEAAHMFA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676672" behindDoc="0" locked="0" layoutInCell="1" allowOverlap="1">
                      <wp:simplePos x="0" y="0"/>
                      <wp:positionH relativeFrom="column">
                        <wp:posOffset>2063115</wp:posOffset>
                      </wp:positionH>
                      <wp:positionV relativeFrom="paragraph">
                        <wp:posOffset>67310</wp:posOffset>
                      </wp:positionV>
                      <wp:extent cx="0" cy="371475"/>
                      <wp:effectExtent l="4445" t="0" r="14605" b="9525"/>
                      <wp:wrapNone/>
                      <wp:docPr id="703" name="AutoShape 74"/>
                      <wp:cNvGraphicFramePr/>
                      <a:graphic xmlns:a="http://schemas.openxmlformats.org/drawingml/2006/main">
                        <a:graphicData uri="http://schemas.microsoft.com/office/word/2010/wordprocessingShape">
                          <wps:wsp>
                            <wps:cNvCnPr>
                              <a:cxnSpLocks noChangeShapeType="1"/>
                            </wps:cNvCnPr>
                            <wps:spPr bwMode="auto">
                              <a:xfrm>
                                <a:off x="0" y="0"/>
                                <a:ext cx="0" cy="371475"/>
                              </a:xfrm>
                              <a:prstGeom prst="straightConnector1">
                                <a:avLst/>
                              </a:prstGeom>
                              <a:noFill/>
                              <a:ln w="9525">
                                <a:solidFill>
                                  <a:srgbClr val="000000"/>
                                </a:solidFill>
                                <a:round/>
                              </a:ln>
                              <a:effectLst/>
                            </wps:spPr>
                            <wps:bodyPr/>
                          </wps:wsp>
                        </a:graphicData>
                      </a:graphic>
                    </wp:anchor>
                  </w:drawing>
                </mc:Choice>
                <mc:Fallback>
                  <w:pict>
                    <v:shape id="AutoShape 74" o:spid="_x0000_s1026" o:spt="32" type="#_x0000_t32" style="position:absolute;left:0pt;margin-left:162.45pt;margin-top:5.3pt;height:29.25pt;width:0pt;z-index:251676672;mso-width-relative:page;mso-height-relative:page;" filled="f" stroked="t" coordsize="21600,21600" o:gfxdata="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WWVmT1gAAAAkBAAAPAAAAAAAA&#10;AAEAIAAAACIAAABkcnMvZG93bnJldi54bWxQSwECFAAUAAAACACHTuJA81X1MdsBAADCAwAADgAA&#10;AAAAAAABACAAAAAlAQAAZHJzL2Uyb0RvYy54bWxQSwUGAAAAAAYABgBZAQAAcg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674624" behindDoc="0" locked="0" layoutInCell="1" allowOverlap="1">
                      <wp:simplePos x="0" y="0"/>
                      <wp:positionH relativeFrom="column">
                        <wp:posOffset>1875790</wp:posOffset>
                      </wp:positionH>
                      <wp:positionV relativeFrom="paragraph">
                        <wp:posOffset>67310</wp:posOffset>
                      </wp:positionV>
                      <wp:extent cx="0" cy="371475"/>
                      <wp:effectExtent l="4445" t="0" r="14605" b="9525"/>
                      <wp:wrapNone/>
                      <wp:docPr id="702" name="AutoShape 72"/>
                      <wp:cNvGraphicFramePr/>
                      <a:graphic xmlns:a="http://schemas.openxmlformats.org/drawingml/2006/main">
                        <a:graphicData uri="http://schemas.microsoft.com/office/word/2010/wordprocessingShape">
                          <wps:wsp>
                            <wps:cNvCnPr>
                              <a:cxnSpLocks noChangeShapeType="1"/>
                            </wps:cNvCnPr>
                            <wps:spPr bwMode="auto">
                              <a:xfrm>
                                <a:off x="0" y="0"/>
                                <a:ext cx="0" cy="371475"/>
                              </a:xfrm>
                              <a:prstGeom prst="straightConnector1">
                                <a:avLst/>
                              </a:prstGeom>
                              <a:noFill/>
                              <a:ln w="9525">
                                <a:solidFill>
                                  <a:srgbClr val="000000"/>
                                </a:solidFill>
                                <a:round/>
                              </a:ln>
                              <a:effectLst/>
                            </wps:spPr>
                            <wps:bodyPr/>
                          </wps:wsp>
                        </a:graphicData>
                      </a:graphic>
                    </wp:anchor>
                  </w:drawing>
                </mc:Choice>
                <mc:Fallback>
                  <w:pict>
                    <v:shape id="AutoShape 72" o:spid="_x0000_s1026" o:spt="32" type="#_x0000_t32" style="position:absolute;left:0pt;margin-left:147.7pt;margin-top:5.3pt;height:29.25pt;width:0pt;z-index:251674624;mso-width-relative:page;mso-height-relative:page;" filled="f" stroked="t" coordsize="21600,21600" o:gfxdata="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H4MtGLWAAAACQEAAA8AAAAAAAAA&#10;AQAgAAAAIgAAAGRycy9kb3ducmV2LnhtbFBLAQIUABQAAAAIAIdO4kDN+ArU2gEAAMIDAAAOAAAA&#10;AAAAAAEAIAAAACUBAABkcnMvZTJvRG9jLnhtbFBLBQYAAAAABgAGAFkBAABxBQ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675648" behindDoc="0" locked="0" layoutInCell="1" allowOverlap="1">
                      <wp:simplePos x="0" y="0"/>
                      <wp:positionH relativeFrom="column">
                        <wp:posOffset>1541780</wp:posOffset>
                      </wp:positionH>
                      <wp:positionV relativeFrom="paragraph">
                        <wp:posOffset>67310</wp:posOffset>
                      </wp:positionV>
                      <wp:extent cx="327660" cy="0"/>
                      <wp:effectExtent l="0" t="0" r="0" b="0"/>
                      <wp:wrapNone/>
                      <wp:docPr id="701" name="AutoShape 73"/>
                      <wp:cNvGraphicFramePr/>
                      <a:graphic xmlns:a="http://schemas.openxmlformats.org/drawingml/2006/main">
                        <a:graphicData uri="http://schemas.microsoft.com/office/word/2010/wordprocessingShape">
                          <wps:wsp>
                            <wps:cNvCnPr>
                              <a:cxnSpLocks noChangeShapeType="1"/>
                            </wps:cNvCnPr>
                            <wps:spPr bwMode="auto">
                              <a:xfrm>
                                <a:off x="0" y="0"/>
                                <a:ext cx="327660" cy="0"/>
                              </a:xfrm>
                              <a:prstGeom prst="straightConnector1">
                                <a:avLst/>
                              </a:prstGeom>
                              <a:noFill/>
                              <a:ln w="9525">
                                <a:solidFill>
                                  <a:srgbClr val="000000"/>
                                </a:solidFill>
                                <a:round/>
                              </a:ln>
                              <a:effectLst/>
                            </wps:spPr>
                            <wps:bodyPr/>
                          </wps:wsp>
                        </a:graphicData>
                      </a:graphic>
                    </wp:anchor>
                  </w:drawing>
                </mc:Choice>
                <mc:Fallback>
                  <w:pict>
                    <v:shape id="AutoShape 73" o:spid="_x0000_s1026" o:spt="32" type="#_x0000_t32" style="position:absolute;left:0pt;margin-left:121.4pt;margin-top:5.3pt;height:0pt;width:25.8pt;z-index:251675648;mso-width-relative:page;mso-height-relative:page;" filled="f" stroked="t" coordsize="21600,21600" o:gfxdata="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v8PEVdYAAAAJAQAADwAAAAAA&#10;AAABACAAAAAiAAAAZHJzL2Rvd25yZXYueG1sUEsBAhQAFAAAAAgAh07iQKBX4F7cAQAAwgMAAA4A&#10;AAAAAAAAAQAgAAAAJQEAAGRycy9lMm9Eb2MueG1sUEsFBgAAAAAGAAYAWQEAAHMFAAAAAA==&#10;">
                      <v:fill on="f" focussize="0,0"/>
                      <v:stroke color="#000000" joinstyle="round"/>
                      <v:imagedata o:title=""/>
                      <o:lock v:ext="edit" aspectratio="f"/>
                    </v:shape>
                  </w:pict>
                </mc:Fallback>
              </mc:AlternateContent>
            </w:r>
            <w:r>
              <w:rPr>
                <w:rFonts w:hint="eastAsia"/>
                <w:sz w:val="24"/>
              </w:rPr>
              <w:t>数字信号：</w:t>
            </w:r>
          </w:p>
          <w:p>
            <w:pPr>
              <w:widowControl/>
              <w:spacing w:line="360" w:lineRule="auto"/>
              <w:jc w:val="left"/>
              <w:rPr>
                <w:sz w:val="24"/>
              </w:rPr>
            </w:pPr>
            <w:r>
              <w:rPr>
                <w:sz w:val="24"/>
              </w:rPr>
              <mc:AlternateContent>
                <mc:Choice Requires="wps">
                  <w:drawing>
                    <wp:anchor distT="0" distB="0" distL="114300" distR="114300" simplePos="0" relativeHeight="251673600" behindDoc="0" locked="0" layoutInCell="1" allowOverlap="1">
                      <wp:simplePos x="0" y="0"/>
                      <wp:positionH relativeFrom="column">
                        <wp:posOffset>1541780</wp:posOffset>
                      </wp:positionH>
                      <wp:positionV relativeFrom="paragraph">
                        <wp:posOffset>141605</wp:posOffset>
                      </wp:positionV>
                      <wp:extent cx="1303655" cy="635"/>
                      <wp:effectExtent l="0" t="37465" r="10795" b="38100"/>
                      <wp:wrapNone/>
                      <wp:docPr id="700" name="AutoShape 71"/>
                      <wp:cNvGraphicFramePr/>
                      <a:graphic xmlns:a="http://schemas.openxmlformats.org/drawingml/2006/main">
                        <a:graphicData uri="http://schemas.microsoft.com/office/word/2010/wordprocessingShape">
                          <wps:wsp>
                            <wps:cNvCnPr>
                              <a:cxnSpLocks noChangeShapeType="1"/>
                            </wps:cNvCnPr>
                            <wps:spPr bwMode="auto">
                              <a:xfrm>
                                <a:off x="0" y="0"/>
                                <a:ext cx="1303655" cy="635"/>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71" o:spid="_x0000_s1026" o:spt="32" type="#_x0000_t32" style="position:absolute;left:0pt;margin-left:121.4pt;margin-top:11.15pt;height:0.05pt;width:102.65pt;z-index:251673600;mso-width-relative:page;mso-height-relative:page;" filled="f" stroked="t" coordsize="21600,21600" o:gfxdata="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G2ayYtkAAAAJAQAADwAAAAAAAAABACAAAAAiAAAAZHJzL2Rvd25yZXYueG1s&#10;UEsBAhQAFAAAAAgAh07iQBfBHK/3AQAA8wMAAA4AAAAAAAAAAQAgAAAAKAEAAGRycy9lMm9Eb2Mu&#10;eG1sUEsFBgAAAAAGAAYAWQEAAJEFAAAAAA==&#10;">
                      <v:fill on="f" focussize="0,0"/>
                      <v:stroke color="#000000" joinstyle="round" endarrow="block"/>
                      <v:imagedata o:title=""/>
                      <o:lock v:ext="edit" aspectratio="f"/>
                    </v:shape>
                  </w:pict>
                </mc:Fallback>
              </mc:AlternateContent>
            </w:r>
          </w:p>
          <w:p>
            <w:pPr>
              <w:widowControl/>
              <w:spacing w:line="360" w:lineRule="auto"/>
              <w:jc w:val="left"/>
              <w:rPr>
                <w:color w:val="FF0000"/>
                <w:sz w:val="24"/>
                <w:highlight w:val="yellow"/>
              </w:rPr>
            </w:pPr>
            <w:r>
              <w:rPr>
                <w:rFonts w:hint="eastAsia"/>
                <w:color w:val="FF0000"/>
                <w:sz w:val="24"/>
                <w:highlight w:val="yellow"/>
              </w:rPr>
              <w:t>通信系统的组成及分类</w:t>
            </w:r>
          </w:p>
          <w:p>
            <w:pPr>
              <w:widowControl/>
              <w:spacing w:line="360" w:lineRule="auto"/>
              <w:jc w:val="left"/>
              <w:rPr>
                <w:sz w:val="24"/>
              </w:rPr>
            </w:pPr>
            <w:r>
              <w:rPr>
                <w:rFonts w:hint="eastAsia"/>
                <w:sz w:val="24"/>
              </w:rPr>
              <w:t>信息由信号承载在通信系统中传输，接下来我们就来学习通信系统的基本组成</w:t>
            </w:r>
          </w:p>
          <w:p>
            <w:pPr>
              <w:widowControl/>
              <w:spacing w:line="360" w:lineRule="auto"/>
              <w:jc w:val="left"/>
              <w:rPr>
                <w:color w:val="FF0000"/>
                <w:sz w:val="24"/>
                <w:highlight w:val="yellow"/>
              </w:rPr>
            </w:pPr>
            <w:r>
              <w:rPr>
                <w:rFonts w:hint="eastAsia"/>
                <w:color w:val="FF0000"/>
                <w:sz w:val="24"/>
                <w:highlight w:val="yellow"/>
              </w:rPr>
              <w:t>组成：</w:t>
            </w:r>
          </w:p>
          <w:p>
            <w:pPr>
              <w:widowControl/>
              <w:spacing w:line="360" w:lineRule="auto"/>
              <w:jc w:val="left"/>
              <w:rPr>
                <w:sz w:val="24"/>
              </w:rPr>
            </w:pPr>
            <w:r>
              <w:rPr>
                <w:sz w:val="24"/>
              </w:rPr>
              <mc:AlternateContent>
                <mc:Choice Requires="wps">
                  <w:drawing>
                    <wp:anchor distT="0" distB="0" distL="114300" distR="114300" simplePos="0" relativeHeight="251681792" behindDoc="0" locked="0" layoutInCell="1" allowOverlap="1">
                      <wp:simplePos x="0" y="0"/>
                      <wp:positionH relativeFrom="column">
                        <wp:posOffset>1172845</wp:posOffset>
                      </wp:positionH>
                      <wp:positionV relativeFrom="paragraph">
                        <wp:posOffset>908050</wp:posOffset>
                      </wp:positionV>
                      <wp:extent cx="500380" cy="469900"/>
                      <wp:effectExtent l="4445" t="5080" r="9525" b="20320"/>
                      <wp:wrapNone/>
                      <wp:docPr id="64" name="AutoShape 80"/>
                      <wp:cNvGraphicFramePr/>
                      <a:graphic xmlns:a="http://schemas.openxmlformats.org/drawingml/2006/main">
                        <a:graphicData uri="http://schemas.microsoft.com/office/word/2010/wordprocessingShape">
                          <wps:wsp>
                            <wps:cNvSpPr/>
                            <wps:spPr>
                              <a:xfrm>
                                <a:off x="0" y="0"/>
                                <a:ext cx="500380" cy="469900"/>
                              </a:xfrm>
                              <a:prstGeom prst="upArrowCallout">
                                <a:avLst>
                                  <a:gd name="adj1" fmla="val 38627"/>
                                  <a:gd name="adj2" fmla="val 38627"/>
                                  <a:gd name="adj3" fmla="val 16666"/>
                                  <a:gd name="adj4" fmla="val 66667"/>
                                </a:avLst>
                              </a:prstGeom>
                              <a:solidFill>
                                <a:srgbClr val="8DB3E2"/>
                              </a:solidFill>
                              <a:ln w="9525" cap="flat" cmpd="sng">
                                <a:solidFill>
                                  <a:srgbClr val="000000"/>
                                </a:solidFill>
                                <a:prstDash val="solid"/>
                                <a:miter/>
                                <a:headEnd type="none" w="med" len="med"/>
                                <a:tailEnd type="none" w="med" len="med"/>
                              </a:ln>
                            </wps:spPr>
                            <wps:txbx>
                              <w:txbxContent>
                                <w:p>
                                  <w:r>
                                    <w:rPr>
                                      <w:rFonts w:hint="eastAsia"/>
                                    </w:rPr>
                                    <w:t>噪声</w:t>
                                  </w:r>
                                </w:p>
                              </w:txbxContent>
                            </wps:txbx>
                            <wps:bodyPr wrap="square" anchor="t" anchorCtr="0" upright="1"/>
                          </wps:wsp>
                        </a:graphicData>
                      </a:graphic>
                    </wp:anchor>
                  </w:drawing>
                </mc:Choice>
                <mc:Fallback>
                  <w:pict>
                    <v:shape id="AutoShape 80" o:spid="_x0000_s1026" o:spt="79" type="#_x0000_t79" style="position:absolute;left:0pt;margin-left:92.35pt;margin-top:71.5pt;height:37pt;width:39.4pt;z-index:251681792;mso-width-relative:page;mso-height-relative:page;" fillcolor="#8DB3E2" filled="t" stroked="t" coordsize="21600,21600" o:gfxdata="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B3/oDNoAAAALAQAADwAAAAAAAAAB&#10;ACAAAAAiAAAAZHJzL2Rvd25yZXYueG1sUEsBAhQAFAAAAAgAh07iQBSOBEBHAgAA9wQAAA4AAAAA&#10;AAAAAQAgAAAAKQEAAGRycy9lMm9Eb2MueG1sUEsFBgAAAAAGAAYAWQEAAOIFAAAAAA==&#10;" adj="7200,2964,3599,6882">
                      <v:fill on="t" focussize="0,0"/>
                      <v:stroke color="#000000" joinstyle="miter"/>
                      <v:imagedata o:title=""/>
                      <o:lock v:ext="edit" aspectratio="f"/>
                      <v:textbox>
                        <w:txbxContent>
                          <w:p>
                            <w:r>
                              <w:rPr>
                                <w:rFonts w:hint="eastAsia"/>
                              </w:rPr>
                              <w:t>噪声</w:t>
                            </w:r>
                          </w:p>
                        </w:txbxContent>
                      </v:textbox>
                    </v:shape>
                  </w:pict>
                </mc:Fallback>
              </mc:AlternateContent>
            </w:r>
            <w:r>
              <w:rPr>
                <w:sz w:val="24"/>
              </w:rPr>
              <w:drawing>
                <wp:inline distT="0" distB="0" distL="0" distR="0">
                  <wp:extent cx="2792730" cy="1035050"/>
                  <wp:effectExtent l="19050" t="0" r="26395" b="0"/>
                  <wp:docPr id="6" name="图示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 r:lo="rId7" r:qs="rId8" r:cs="rId9"/>
                    </a:graphicData>
                  </a:graphic>
                </wp:inline>
              </w:drawing>
            </w:r>
          </w:p>
          <w:p>
            <w:pPr>
              <w:widowControl/>
              <w:spacing w:line="360" w:lineRule="auto"/>
              <w:jc w:val="left"/>
              <w:rPr>
                <w:sz w:val="24"/>
              </w:rPr>
            </w:pPr>
          </w:p>
          <w:p>
            <w:pPr>
              <w:widowControl/>
              <w:spacing w:line="360" w:lineRule="auto"/>
              <w:jc w:val="left"/>
              <w:rPr>
                <w:color w:val="FF0000"/>
                <w:sz w:val="24"/>
                <w:highlight w:val="yellow"/>
              </w:rPr>
            </w:pPr>
            <w:r>
              <w:rPr>
                <w:color w:val="FF0000"/>
                <w:sz w:val="24"/>
              </w:rPr>
              <mc:AlternateContent>
                <mc:Choice Requires="wps">
                  <w:drawing>
                    <wp:anchor distT="0" distB="0" distL="114300" distR="114300" simplePos="0" relativeHeight="251682816" behindDoc="0" locked="0" layoutInCell="1" allowOverlap="1">
                      <wp:simplePos x="0" y="0"/>
                      <wp:positionH relativeFrom="column">
                        <wp:posOffset>1064895</wp:posOffset>
                      </wp:positionH>
                      <wp:positionV relativeFrom="paragraph">
                        <wp:posOffset>156845</wp:posOffset>
                      </wp:positionV>
                      <wp:extent cx="127635" cy="560705"/>
                      <wp:effectExtent l="4445" t="4445" r="1270" b="6350"/>
                      <wp:wrapNone/>
                      <wp:docPr id="698" name="AutoShape 81"/>
                      <wp:cNvGraphicFramePr/>
                      <a:graphic xmlns:a="http://schemas.openxmlformats.org/drawingml/2006/main">
                        <a:graphicData uri="http://schemas.microsoft.com/office/word/2010/wordprocessingShape">
                          <wps:wsp>
                            <wps:cNvSpPr/>
                            <wps:spPr bwMode="auto">
                              <a:xfrm>
                                <a:off x="0" y="0"/>
                                <a:ext cx="127635" cy="560705"/>
                              </a:xfrm>
                              <a:prstGeom prst="leftBrace">
                                <a:avLst>
                                  <a:gd name="adj1" fmla="val 36609"/>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81" o:spid="_x0000_s1026" o:spt="87" type="#_x0000_t87" style="position:absolute;left:0pt;margin-left:83.85pt;margin-top:12.35pt;height:44.15pt;width:10.05pt;z-index:251682816;mso-width-relative:page;mso-height-relative:page;" filled="f" stroked="t" coordsize="21600,21600" o:gfxdata="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NKAVLDaAAAACgEAAA8AAAAAAAAAAQAgAAAAIgAAAGRycy9kb3ducmV2Lnht&#10;bFBLAQIUABQAAAAIAIdO4kCg5mRBMAIAAHIEAAAOAAAAAAAAAAEAIAAAACkBAABkcnMvZTJvRG9j&#10;LnhtbFBLBQYAAAAABgAGAFkBAADLBQAAAAA=&#10;" adj="1800,10800">
                      <v:fill on="f" focussize="0,0"/>
                      <v:stroke color="#000000" joinstyle="round"/>
                      <v:imagedata o:title=""/>
                      <o:lock v:ext="edit" aspectratio="f"/>
                    </v:shape>
                  </w:pict>
                </mc:Fallback>
              </mc:AlternateContent>
            </w:r>
            <w:r>
              <w:rPr>
                <w:rFonts w:hint="eastAsia"/>
                <w:color w:val="FF0000"/>
                <w:sz w:val="24"/>
                <w:highlight w:val="yellow"/>
              </w:rPr>
              <w:t>分类：</w:t>
            </w:r>
            <w:r>
              <w:rPr>
                <w:rFonts w:hint="eastAsia"/>
                <w:color w:val="FF0000"/>
                <w:sz w:val="24"/>
                <w:highlight w:val="yellow"/>
                <w:lang w:val="en-US" w:eastAsia="zh-CN"/>
              </w:rPr>
              <w:t xml:space="preserve">           </w:t>
            </w:r>
            <w:r>
              <w:rPr>
                <w:rFonts w:hint="eastAsia"/>
                <w:color w:val="000000" w:themeColor="text1"/>
                <w:sz w:val="24"/>
                <w14:textFill>
                  <w14:solidFill>
                    <w14:schemeClr w14:val="tx1"/>
                  </w14:solidFill>
                </w14:textFill>
              </w:rPr>
              <w:t>有线通信：</w:t>
            </w:r>
            <w:r>
              <w:rPr>
                <w:rFonts w:hint="eastAsia"/>
                <w:color w:val="000000" w:themeColor="text1"/>
                <w:sz w:val="24"/>
                <w:lang w:val="en-US" w:eastAsia="zh-CN"/>
                <w14:textFill>
                  <w14:solidFill>
                    <w14:schemeClr w14:val="tx1"/>
                  </w14:solidFill>
                </w14:textFill>
              </w:rPr>
              <w:t xml:space="preserve"> </w:t>
            </w:r>
            <w:r>
              <w:rPr>
                <w:rFonts w:hint="eastAsia"/>
                <w:color w:val="000000" w:themeColor="text1"/>
                <w:sz w:val="24"/>
                <w14:textFill>
                  <w14:solidFill>
                    <w14:schemeClr w14:val="tx1"/>
                  </w14:solidFill>
                </w14:textFill>
              </w:rPr>
              <w:t xml:space="preserve">eg </w:t>
            </w:r>
            <w:r>
              <w:rPr>
                <w:rFonts w:hint="eastAsia"/>
                <w:i/>
                <w:color w:val="FF0000"/>
                <w:sz w:val="24"/>
                <w:u w:val="single"/>
              </w:rPr>
              <w:t>光纤通信</w:t>
            </w:r>
          </w:p>
          <w:p>
            <w:pPr>
              <w:widowControl/>
              <w:spacing w:line="360" w:lineRule="auto"/>
              <w:jc w:val="left"/>
              <w:rPr>
                <w:sz w:val="24"/>
              </w:rPr>
            </w:pPr>
            <w:r>
              <w:rPr>
                <w:rFonts w:hint="eastAsia"/>
                <w:sz w:val="24"/>
              </w:rPr>
              <w:t>按信道不同：</w:t>
            </w:r>
            <w:r>
              <w:rPr>
                <w:rFonts w:hint="eastAsia"/>
                <w:sz w:val="24"/>
                <w:lang w:val="en-US" w:eastAsia="zh-CN"/>
              </w:rPr>
              <w:t xml:space="preserve">                  </w:t>
            </w:r>
            <w:r>
              <w:rPr>
                <w:rFonts w:hint="eastAsia"/>
                <w:i/>
                <w:color w:val="FF0000"/>
                <w:sz w:val="24"/>
                <w:u w:val="single"/>
              </w:rPr>
              <w:t>计算机通信</w:t>
            </w:r>
          </w:p>
          <w:p>
            <w:pPr>
              <w:widowControl/>
              <w:spacing w:line="360" w:lineRule="auto"/>
              <w:jc w:val="left"/>
              <w:rPr>
                <w:sz w:val="24"/>
              </w:rPr>
            </w:pPr>
            <w:r>
              <w:rPr>
                <w:rFonts w:hint="eastAsia"/>
                <w:sz w:val="24"/>
              </w:rPr>
              <w:t xml:space="preserve"> </w:t>
            </w:r>
            <w:r>
              <w:rPr>
                <w:rFonts w:hint="eastAsia"/>
                <w:sz w:val="24"/>
                <w:lang w:val="en-US" w:eastAsia="zh-CN"/>
              </w:rPr>
              <w:t xml:space="preserve">                </w:t>
            </w:r>
            <w:r>
              <w:rPr>
                <w:rFonts w:hint="eastAsia"/>
                <w:sz w:val="24"/>
              </w:rPr>
              <w:t xml:space="preserve">无线通信：eg </w:t>
            </w:r>
            <w:r>
              <w:rPr>
                <w:rFonts w:hint="eastAsia"/>
                <w:i/>
                <w:color w:val="FF0000"/>
                <w:sz w:val="24"/>
                <w:u w:val="single"/>
              </w:rPr>
              <w:t>移动通信</w:t>
            </w:r>
          </w:p>
          <w:p>
            <w:pPr>
              <w:widowControl/>
              <w:spacing w:line="360" w:lineRule="auto"/>
              <w:jc w:val="left"/>
              <w:rPr>
                <w:i/>
                <w:sz w:val="24"/>
              </w:rPr>
            </w:pPr>
            <w:r>
              <w:rPr>
                <w:rFonts w:hint="eastAsia"/>
                <w:sz w:val="24"/>
              </w:rPr>
              <w:t xml:space="preserve"> </w:t>
            </w:r>
            <w:r>
              <w:rPr>
                <w:rFonts w:hint="eastAsia"/>
                <w:sz w:val="24"/>
                <w:lang w:val="en-US" w:eastAsia="zh-CN"/>
              </w:rPr>
              <w:t xml:space="preserve">          </w:t>
            </w:r>
            <w:r>
              <w:rPr>
                <w:rFonts w:hint="eastAsia"/>
                <w:sz w:val="24"/>
              </w:rPr>
              <w:t xml:space="preserve"> </w:t>
            </w:r>
            <w:r>
              <w:rPr>
                <w:rFonts w:hint="eastAsia"/>
                <w:sz w:val="24"/>
                <w:lang w:val="en-US" w:eastAsia="zh-CN"/>
              </w:rPr>
              <w:t xml:space="preserve">                  </w:t>
            </w:r>
            <w:r>
              <w:rPr>
                <w:rFonts w:hint="eastAsia"/>
                <w:i/>
                <w:color w:val="FF0000"/>
                <w:sz w:val="24"/>
                <w:u w:val="single"/>
              </w:rPr>
              <w:t>卫星通信</w:t>
            </w:r>
          </w:p>
          <w:p>
            <w:pPr>
              <w:widowControl/>
              <w:spacing w:line="360" w:lineRule="auto"/>
              <w:jc w:val="left"/>
              <w:rPr>
                <w:sz w:val="24"/>
              </w:rPr>
            </w:pPr>
            <w:r>
              <w:rPr>
                <w:rFonts w:hint="eastAsia"/>
                <w:sz w:val="24"/>
              </w:rPr>
              <w:t xml:space="preserve"> </w:t>
            </w:r>
            <w:r>
              <w:rPr>
                <w:rFonts w:hint="eastAsia"/>
                <w:sz w:val="24"/>
                <w:lang w:val="en-US" w:eastAsia="zh-CN"/>
              </w:rPr>
              <w:t xml:space="preserve">          </w:t>
            </w:r>
            <w:r>
              <w:rPr>
                <w:sz w:val="24"/>
              </w:rPr>
              <mc:AlternateContent>
                <mc:Choice Requires="wps">
                  <w:drawing>
                    <wp:anchor distT="0" distB="0" distL="114300" distR="114300" simplePos="0" relativeHeight="251683840" behindDoc="0" locked="0" layoutInCell="1" allowOverlap="1">
                      <wp:simplePos x="0" y="0"/>
                      <wp:positionH relativeFrom="column">
                        <wp:posOffset>929640</wp:posOffset>
                      </wp:positionH>
                      <wp:positionV relativeFrom="paragraph">
                        <wp:posOffset>149860</wp:posOffset>
                      </wp:positionV>
                      <wp:extent cx="198755" cy="603885"/>
                      <wp:effectExtent l="4445" t="4445" r="6350" b="20320"/>
                      <wp:wrapNone/>
                      <wp:docPr id="697" name="AutoShape 82"/>
                      <wp:cNvGraphicFramePr/>
                      <a:graphic xmlns:a="http://schemas.openxmlformats.org/drawingml/2006/main">
                        <a:graphicData uri="http://schemas.microsoft.com/office/word/2010/wordprocessingShape">
                          <wps:wsp>
                            <wps:cNvSpPr/>
                            <wps:spPr bwMode="auto">
                              <a:xfrm>
                                <a:off x="0" y="0"/>
                                <a:ext cx="198755" cy="603885"/>
                              </a:xfrm>
                              <a:prstGeom prst="leftBrace">
                                <a:avLst>
                                  <a:gd name="adj1" fmla="val 25319"/>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82" o:spid="_x0000_s1026" o:spt="87" type="#_x0000_t87" style="position:absolute;left:0pt;margin-left:73.2pt;margin-top:11.8pt;height:47.55pt;width:15.65pt;z-index:251683840;mso-width-relative:page;mso-height-relative:page;" filled="f" stroked="t" coordsize="21600,21600" o:gfxdata="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KNuAP7aAAAACgEAAA8AAAAAAAAAAQAgAAAAIgAAAGRycy9kb3ducmV2Lnht&#10;bFBLAQIUABQAAAAIAIdO4kAx7nAzMAIAAHIEAAAOAAAAAAAAAAEAIAAAACkBAABkcnMvZTJvRG9j&#10;LnhtbFBLBQYAAAAABgAGAFkBAADLBQAAAAA=&#10;" adj="1799,10800">
                      <v:fill on="f" focussize="0,0"/>
                      <v:stroke color="#000000" joinstyle="round"/>
                      <v:imagedata o:title=""/>
                      <o:lock v:ext="edit" aspectratio="f"/>
                    </v:shape>
                  </w:pict>
                </mc:Fallback>
              </mc:AlternateContent>
            </w:r>
            <w:r>
              <w:rPr>
                <w:rFonts w:hint="eastAsia"/>
                <w:sz w:val="24"/>
                <w:lang w:val="en-US" w:eastAsia="zh-CN"/>
              </w:rPr>
              <w:t xml:space="preserve">     </w:t>
            </w:r>
            <w:r>
              <w:rPr>
                <w:rFonts w:hint="eastAsia"/>
                <w:sz w:val="24"/>
              </w:rPr>
              <w:t xml:space="preserve">模拟通信：eg </w:t>
            </w:r>
            <w:r>
              <w:rPr>
                <w:rFonts w:hint="eastAsia"/>
                <w:i/>
                <w:color w:val="FF0000"/>
                <w:sz w:val="24"/>
                <w:u w:val="single"/>
              </w:rPr>
              <w:t>广播</w:t>
            </w:r>
          </w:p>
          <w:p>
            <w:pPr>
              <w:widowControl/>
              <w:spacing w:line="360" w:lineRule="auto"/>
              <w:jc w:val="left"/>
              <w:rPr>
                <w:sz w:val="24"/>
              </w:rPr>
            </w:pPr>
            <w:r>
              <w:rPr>
                <w:rFonts w:hint="eastAsia"/>
                <w:sz w:val="24"/>
              </w:rPr>
              <w:t>按信号不同：</w:t>
            </w:r>
          </w:p>
          <w:p>
            <w:pPr>
              <w:widowControl/>
              <w:spacing w:line="360" w:lineRule="auto"/>
              <w:jc w:val="left"/>
              <w:rPr>
                <w:sz w:val="24"/>
              </w:rPr>
            </w:pPr>
            <w:r>
              <w:rPr>
                <w:rFonts w:hint="eastAsia"/>
                <w:sz w:val="24"/>
              </w:rPr>
              <w:t xml:space="preserve"> </w:t>
            </w:r>
            <w:r>
              <w:rPr>
                <w:rFonts w:hint="eastAsia"/>
                <w:sz w:val="24"/>
                <w:lang w:val="en-US" w:eastAsia="zh-CN"/>
              </w:rPr>
              <w:t xml:space="preserve">               </w:t>
            </w:r>
            <w:r>
              <w:rPr>
                <w:rFonts w:hint="eastAsia"/>
                <w:sz w:val="24"/>
              </w:rPr>
              <w:t xml:space="preserve">数字通信：eg </w:t>
            </w:r>
            <w:r>
              <w:rPr>
                <w:rFonts w:hint="eastAsia"/>
                <w:i/>
                <w:color w:val="FF0000"/>
                <w:sz w:val="24"/>
                <w:u w:val="single"/>
              </w:rPr>
              <w:t>数字电话</w:t>
            </w:r>
          </w:p>
          <w:p>
            <w:pPr>
              <w:widowControl/>
              <w:spacing w:line="360" w:lineRule="auto"/>
              <w:jc w:val="left"/>
              <w:rPr>
                <w:color w:val="FF0000"/>
                <w:sz w:val="24"/>
                <w:highlight w:val="yellow"/>
              </w:rPr>
            </w:pPr>
            <w:r>
              <w:rPr>
                <w:color w:val="FF0000"/>
                <w:sz w:val="24"/>
              </w:rPr>
              <mc:AlternateContent>
                <mc:Choice Requires="wps">
                  <w:drawing>
                    <wp:anchor distT="0" distB="0" distL="114300" distR="114300" simplePos="0" relativeHeight="251684864" behindDoc="0" locked="0" layoutInCell="1" allowOverlap="1">
                      <wp:simplePos x="0" y="0"/>
                      <wp:positionH relativeFrom="column">
                        <wp:posOffset>1873250</wp:posOffset>
                      </wp:positionH>
                      <wp:positionV relativeFrom="paragraph">
                        <wp:posOffset>-1270</wp:posOffset>
                      </wp:positionV>
                      <wp:extent cx="207010" cy="207010"/>
                      <wp:effectExtent l="19050" t="19050" r="40640" b="59690"/>
                      <wp:wrapNone/>
                      <wp:docPr id="65" name="AutoShape 83"/>
                      <wp:cNvGraphicFramePr/>
                      <a:graphic xmlns:a="http://schemas.openxmlformats.org/drawingml/2006/main">
                        <a:graphicData uri="http://schemas.microsoft.com/office/word/2010/wordprocessingShape">
                          <wps:wsp>
                            <wps:cNvSpPr/>
                            <wps:spPr>
                              <a:xfrm>
                                <a:off x="0" y="0"/>
                                <a:ext cx="207010" cy="207010"/>
                              </a:xfrm>
                              <a:prstGeom prst="sun">
                                <a:avLst>
                                  <a:gd name="adj" fmla="val 25000"/>
                                </a:avLst>
                              </a:prstGeom>
                              <a:gradFill rotWithShape="0">
                                <a:gsLst>
                                  <a:gs pos="0">
                                    <a:srgbClr val="D99594"/>
                                  </a:gs>
                                  <a:gs pos="50000">
                                    <a:srgbClr val="C0504D"/>
                                  </a:gs>
                                  <a:gs pos="100000">
                                    <a:srgbClr val="D99594"/>
                                  </a:gs>
                                </a:gsLst>
                                <a:lin ang="5400000" scaled="1"/>
                                <a:tileRect/>
                              </a:gradFill>
                              <a:ln w="12700" cap="flat" cmpd="sng">
                                <a:solidFill>
                                  <a:srgbClr val="C0504D"/>
                                </a:solidFill>
                                <a:prstDash val="solid"/>
                                <a:miter/>
                                <a:headEnd type="none" w="med" len="med"/>
                                <a:tailEnd type="none" w="med" len="med"/>
                              </a:ln>
                              <a:effectLst>
                                <a:outerShdw dist="28398" dir="3806096" algn="ctr" rotWithShape="0">
                                  <a:srgbClr val="622423"/>
                                </a:outerShdw>
                              </a:effectLst>
                            </wps:spPr>
                            <wps:bodyPr wrap="square" anchor="t" anchorCtr="0" upright="1"/>
                          </wps:wsp>
                        </a:graphicData>
                      </a:graphic>
                    </wp:anchor>
                  </w:drawing>
                </mc:Choice>
                <mc:Fallback>
                  <w:pict>
                    <v:shape id="AutoShape 83" o:spid="_x0000_s1026" o:spt="183" type="#_x0000_t183" style="position:absolute;left:0pt;margin-left:147.5pt;margin-top:-0.1pt;height:16.3pt;width:16.3pt;z-index:251684864;mso-width-relative:page;mso-height-relative:page;" fillcolor="#D99594" filled="t" stroked="t" coordsize="21600,21600" o:gfxdata="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" adj="5400">
                      <v:fill type="gradient" on="t" color2="#C0504D" focus="50%" focussize="0,0"/>
                      <v:stroke weight="1pt" color="#C0504D" joinstyle="miter"/>
                      <v:imagedata o:title=""/>
                      <o:lock v:ext="edit" aspectratio="f"/>
                      <v:shadow on="t" color="#622423" offset="1pt,2pt" origin="0f,0f" matrix="65536f,0f,0f,65536f"/>
                    </v:shape>
                  </w:pict>
                </mc:Fallback>
              </mc:AlternateContent>
            </w:r>
            <w:r>
              <w:rPr>
                <w:rFonts w:hint="eastAsia"/>
                <w:color w:val="FF0000"/>
                <w:sz w:val="24"/>
                <w:highlight w:val="yellow"/>
              </w:rPr>
              <w:t>数字通信系统的基本组成：</w:t>
            </w:r>
          </w:p>
          <w:p>
            <w:pPr>
              <w:widowControl/>
              <w:spacing w:line="360" w:lineRule="auto"/>
              <w:jc w:val="left"/>
              <w:rPr>
                <w:sz w:val="24"/>
              </w:rPr>
            </w:pPr>
            <w:r>
              <w:rPr>
                <w:sz w:val="24"/>
              </w:rPr>
              <mc:AlternateContent>
                <mc:Choice Requires="wps">
                  <w:drawing>
                    <wp:anchor distT="0" distB="0" distL="114300" distR="114300" simplePos="0" relativeHeight="251685888" behindDoc="0" locked="0" layoutInCell="1" allowOverlap="1">
                      <wp:simplePos x="0" y="0"/>
                      <wp:positionH relativeFrom="column">
                        <wp:posOffset>1225550</wp:posOffset>
                      </wp:positionH>
                      <wp:positionV relativeFrom="paragraph">
                        <wp:posOffset>1422400</wp:posOffset>
                      </wp:positionV>
                      <wp:extent cx="483235" cy="419100"/>
                      <wp:effectExtent l="4445" t="5715" r="7620" b="13335"/>
                      <wp:wrapNone/>
                      <wp:docPr id="695" name="AutoShape 84"/>
                      <wp:cNvGraphicFramePr/>
                      <a:graphic xmlns:a="http://schemas.openxmlformats.org/drawingml/2006/main">
                        <a:graphicData uri="http://schemas.microsoft.com/office/word/2010/wordprocessingShape">
                          <wps:wsp>
                            <wps:cNvSpPr>
                              <a:spLocks noChangeArrowheads="1"/>
                            </wps:cNvSpPr>
                            <wps:spPr bwMode="auto">
                              <a:xfrm>
                                <a:off x="0" y="0"/>
                                <a:ext cx="483235" cy="419100"/>
                              </a:xfrm>
                              <a:prstGeom prst="upArrowCallout">
                                <a:avLst>
                                  <a:gd name="adj1" fmla="val 28826"/>
                                  <a:gd name="adj2" fmla="val 28826"/>
                                  <a:gd name="adj3" fmla="val 16667"/>
                                  <a:gd name="adj4" fmla="val 66667"/>
                                </a:avLst>
                              </a:prstGeom>
                              <a:solidFill>
                                <a:srgbClr val="FFFFFF"/>
                              </a:solidFill>
                              <a:ln w="9525">
                                <a:solidFill>
                                  <a:srgbClr val="000000"/>
                                </a:solidFill>
                                <a:miter lim="800000"/>
                              </a:ln>
                              <a:effectLst/>
                            </wps:spPr>
                            <wps:txbx>
                              <w:txbxContent>
                                <w:p>
                                  <w:r>
                                    <w:rPr>
                                      <w:rFonts w:hint="eastAsia"/>
                                    </w:rPr>
                                    <w:t>噪声</w:t>
                                  </w:r>
                                </w:p>
                              </w:txbxContent>
                            </wps:txbx>
                            <wps:bodyPr rot="0" vert="horz" wrap="square" lIns="91440" tIns="45720" rIns="91440" bIns="45720" anchor="t" anchorCtr="0" upright="1">
                              <a:noAutofit/>
                            </wps:bodyPr>
                          </wps:wsp>
                        </a:graphicData>
                      </a:graphic>
                    </wp:anchor>
                  </w:drawing>
                </mc:Choice>
                <mc:Fallback>
                  <w:pict>
                    <v:shape id="AutoShape 84" o:spid="_x0000_s1026" o:spt="79" type="#_x0000_t79" style="position:absolute;left:0pt;margin-left:96.5pt;margin-top:112pt;height:33pt;width:38.05pt;z-index:251685888;mso-width-relative:page;mso-height-relative:page;" fillcolor="#FFFFFF" filled="t" stroked="t" coordsize="21600,21600" o:gfxdata="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N1AUJXXAAAACwEAAA8AAAAAAAAAAQAgAAAAIgAAAGRycy9kb3ducmV2LnhtbFBLAQIU&#10;ABQAAAAIAIdO4kBbSbH9ZgIAADAFAAAOAAAAAAAAAAEAIAAAACYBAABkcnMvZTJvRG9jLnhtbFBL&#10;BQYAAAAABgAGAFkBAAD+BQAAAAA=&#10;" adj="7200,5400,3600,8100">
                      <v:fill on="t" focussize="0,0"/>
                      <v:stroke color="#000000" miterlimit="8" joinstyle="miter"/>
                      <v:imagedata o:title=""/>
                      <o:lock v:ext="edit" aspectratio="f"/>
                      <v:textbox>
                        <w:txbxContent>
                          <w:p>
                            <w:r>
                              <w:rPr>
                                <w:rFonts w:hint="eastAsia"/>
                              </w:rPr>
                              <w:t>噪声</w:t>
                            </w:r>
                          </w:p>
                        </w:txbxContent>
                      </v:textbox>
                    </v:shape>
                  </w:pict>
                </mc:Fallback>
              </mc:AlternateContent>
            </w:r>
            <w:r>
              <w:rPr>
                <w:sz w:val="24"/>
              </w:rPr>
              <w:drawing>
                <wp:inline distT="0" distB="0" distL="0" distR="0">
                  <wp:extent cx="2860675" cy="1940560"/>
                  <wp:effectExtent l="38100" t="0" r="34374" b="0"/>
                  <wp:docPr id="7" name="图示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tc>
        <w:tc>
          <w:tcPr>
            <w:tcW w:w="1276" w:type="dxa"/>
            <w:gridSpan w:val="2"/>
          </w:tcPr>
          <w:p>
            <w:pPr>
              <w:widowControl/>
              <w:spacing w:line="360" w:lineRule="auto"/>
              <w:jc w:val="left"/>
              <w:rPr>
                <w:sz w:val="24"/>
              </w:rPr>
            </w:pPr>
            <w:r>
              <w:rPr>
                <w:rFonts w:hint="eastAsia"/>
                <w:sz w:val="24"/>
              </w:rPr>
              <w:t>提问：</w:t>
            </w:r>
          </w:p>
          <w:p>
            <w:pPr>
              <w:widowControl/>
              <w:spacing w:line="360" w:lineRule="auto"/>
              <w:jc w:val="left"/>
              <w:rPr>
                <w:sz w:val="24"/>
              </w:rPr>
            </w:pPr>
            <w:r>
              <w:rPr>
                <w:rFonts w:hint="eastAsia"/>
                <w:sz w:val="24"/>
              </w:rPr>
              <w:t>说说你了解的信号类型</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引导学生做通信系统组成的思维导图</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举例</w:t>
            </w:r>
          </w:p>
          <w:p>
            <w:pPr>
              <w:widowControl/>
              <w:spacing w:line="360" w:lineRule="auto"/>
              <w:jc w:val="left"/>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r>
              <w:rPr>
                <w:rFonts w:hint="eastAsia"/>
                <w:sz w:val="24"/>
              </w:rPr>
              <w:t>重点，突出强调</w:t>
            </w: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widowControl/>
              <w:spacing w:line="360" w:lineRule="auto"/>
              <w:jc w:val="left"/>
              <w:rPr>
                <w:sz w:val="24"/>
              </w:rPr>
            </w:pPr>
          </w:p>
        </w:tc>
        <w:tc>
          <w:tcPr>
            <w:tcW w:w="1275" w:type="dxa"/>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回答问题</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分组讨论，每组完成一个思维导图，并进行讲解说明</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tc>
        <w:tc>
          <w:tcPr>
            <w:tcW w:w="787" w:type="dxa"/>
          </w:tcPr>
          <w:p>
            <w:pPr>
              <w:spacing w:line="360" w:lineRule="auto"/>
              <w:rPr>
                <w:sz w:val="24"/>
              </w:rPr>
            </w:pPr>
          </w:p>
        </w:tc>
      </w:tr>
    </w:tbl>
    <w:p>
      <w:pPr>
        <w:spacing w:line="360" w:lineRule="auto"/>
        <w:ind w:firstLine="2755" w:firstLineChars="950"/>
        <w:jc w:val="right"/>
        <w:rPr>
          <w:spacing w:val="40"/>
          <w:szCs w:val="21"/>
        </w:rPr>
      </w:pP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4860"/>
        <w:gridCol w:w="1276"/>
        <w:gridCol w:w="1276"/>
        <w:gridCol w:w="10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860"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70"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25" w:hRule="atLeast"/>
          <w:jc w:val="center"/>
        </w:trPr>
        <w:tc>
          <w:tcPr>
            <w:tcW w:w="828" w:type="dxa"/>
            <w:tcBorders>
              <w:bottom w:val="single" w:color="auto" w:sz="2" w:space="0"/>
              <w:right w:val="single" w:color="auto" w:sz="2" w:space="0"/>
            </w:tcBorders>
          </w:tcPr>
          <w:p>
            <w:pPr>
              <w:spacing w:line="360" w:lineRule="auto"/>
              <w:ind w:right="120"/>
              <w:jc w:val="right"/>
              <w:rPr>
                <w:sz w:val="24"/>
              </w:rPr>
            </w:pPr>
            <w:r>
              <w:rPr>
                <w:rFonts w:hint="eastAsia"/>
                <w:sz w:val="24"/>
              </w:rPr>
              <w:t>4、</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三、</w:t>
            </w:r>
          </w:p>
          <w:p>
            <w:pPr>
              <w:spacing w:line="360" w:lineRule="auto"/>
              <w:jc w:val="right"/>
              <w:rPr>
                <w:sz w:val="24"/>
              </w:rPr>
            </w:pPr>
            <w:r>
              <w:rPr>
                <w:rFonts w:hint="eastAsia"/>
                <w:sz w:val="24"/>
              </w:rPr>
              <w:t>1、</w:t>
            </w:r>
          </w:p>
          <w:p>
            <w:pPr>
              <w:spacing w:line="360" w:lineRule="auto"/>
              <w:jc w:val="right"/>
              <w:rPr>
                <w:sz w:val="24"/>
              </w:rPr>
            </w:pPr>
            <w:r>
              <w:rPr>
                <w:rFonts w:hint="eastAsia"/>
                <w:sz w:val="24"/>
              </w:rPr>
              <w:t>1）</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ind w:right="480"/>
              <w:rPr>
                <w:sz w:val="24"/>
              </w:rPr>
            </w:pPr>
          </w:p>
          <w:p>
            <w:pPr>
              <w:spacing w:line="360" w:lineRule="auto"/>
              <w:jc w:val="right"/>
              <w:rPr>
                <w:sz w:val="24"/>
              </w:rPr>
            </w:pPr>
            <w:r>
              <w:rPr>
                <w:rFonts w:hint="eastAsia"/>
                <w:sz w:val="24"/>
              </w:rPr>
              <w:t>2)</w:t>
            </w:r>
          </w:p>
        </w:tc>
        <w:tc>
          <w:tcPr>
            <w:tcW w:w="4860" w:type="dxa"/>
            <w:tcBorders>
              <w:left w:val="single" w:color="auto" w:sz="2" w:space="0"/>
              <w:bottom w:val="single" w:color="auto" w:sz="2" w:space="0"/>
              <w:right w:val="single" w:color="auto" w:sz="2" w:space="0"/>
            </w:tcBorders>
          </w:tcPr>
          <w:p>
            <w:pPr>
              <w:widowControl/>
              <w:spacing w:line="360" w:lineRule="auto"/>
              <w:jc w:val="left"/>
              <w:rPr>
                <w:color w:val="FF0000"/>
                <w:sz w:val="24"/>
                <w:highlight w:val="yellow"/>
              </w:rPr>
            </w:pPr>
            <w:r>
              <w:rPr>
                <w:color w:val="FF0000"/>
                <w:sz w:val="24"/>
              </w:rPr>
              <mc:AlternateContent>
                <mc:Choice Requires="wps">
                  <w:drawing>
                    <wp:anchor distT="0" distB="0" distL="114300" distR="114300" simplePos="0" relativeHeight="251686912" behindDoc="0" locked="0" layoutInCell="1" allowOverlap="1">
                      <wp:simplePos x="0" y="0"/>
                      <wp:positionH relativeFrom="column">
                        <wp:posOffset>862965</wp:posOffset>
                      </wp:positionH>
                      <wp:positionV relativeFrom="paragraph">
                        <wp:posOffset>166370</wp:posOffset>
                      </wp:positionV>
                      <wp:extent cx="163830" cy="543560"/>
                      <wp:effectExtent l="4445" t="4445" r="3175" b="23495"/>
                      <wp:wrapNone/>
                      <wp:docPr id="694" name="AutoShape 87"/>
                      <wp:cNvGraphicFramePr/>
                      <a:graphic xmlns:a="http://schemas.openxmlformats.org/drawingml/2006/main">
                        <a:graphicData uri="http://schemas.microsoft.com/office/word/2010/wordprocessingShape">
                          <wps:wsp>
                            <wps:cNvSpPr/>
                            <wps:spPr bwMode="auto">
                              <a:xfrm>
                                <a:off x="0" y="0"/>
                                <a:ext cx="163830" cy="543560"/>
                              </a:xfrm>
                              <a:prstGeom prst="leftBrace">
                                <a:avLst>
                                  <a:gd name="adj1" fmla="val 27649"/>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87" o:spid="_x0000_s1026" o:spt="87" type="#_x0000_t87" style="position:absolute;left:0pt;margin-left:67.95pt;margin-top:13.1pt;height:42.8pt;width:12.9pt;z-index:251686912;mso-width-relative:page;mso-height-relative:page;" filled="f" stroked="t" coordsize="21600,21600" o:gfxdata="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PZzBP/aAAAACgEAAA8AAAAAAAAAAQAgAAAAIgAAAGRycy9kb3ducmV2Lnht&#10;bFBLAQIUABQAAAAIAIdO4kDeooApMAIAAHIEAAAOAAAAAAAAAAEAIAAAACkBAABkcnMvZTJvRG9j&#10;LnhtbFBLBQYAAAAABgAGAFkBAADLBQAAAAA=&#10;" adj="1800,10800">
                      <v:fill on="f" focussize="0,0"/>
                      <v:stroke color="#000000" joinstyle="round"/>
                      <v:imagedata o:title=""/>
                      <o:lock v:ext="edit" aspectratio="f"/>
                    </v:shape>
                  </w:pict>
                </mc:Fallback>
              </mc:AlternateContent>
            </w:r>
            <w:r>
              <w:rPr>
                <w:rFonts w:hint="eastAsia"/>
                <w:color w:val="FF0000"/>
                <w:sz w:val="24"/>
                <w:highlight w:val="yellow"/>
              </w:rPr>
              <w:t>通信方式：</w:t>
            </w:r>
            <w:r>
              <w:rPr>
                <w:rFonts w:hint="eastAsia"/>
                <w:color w:val="FF0000"/>
                <w:sz w:val="24"/>
                <w:highlight w:val="none"/>
                <w:lang w:val="en-US" w:eastAsia="zh-CN"/>
              </w:rPr>
              <w:t xml:space="preserve">      </w:t>
            </w:r>
            <w:r>
              <w:rPr>
                <w:rFonts w:hint="eastAsia"/>
                <w:color w:val="000000" w:themeColor="text1"/>
                <w:sz w:val="24"/>
                <w14:textFill>
                  <w14:solidFill>
                    <w14:schemeClr w14:val="tx1"/>
                  </w14:solidFill>
                </w14:textFill>
              </w:rPr>
              <w:t>单工通信</w:t>
            </w:r>
            <w:r>
              <w:rPr>
                <w:rFonts w:hint="eastAsia"/>
                <w:i/>
                <w:color w:val="FF0000"/>
                <w:sz w:val="24"/>
              </w:rPr>
              <w:t>eg：广播</w:t>
            </w:r>
          </w:p>
          <w:p>
            <w:pPr>
              <w:widowControl/>
              <w:spacing w:line="360" w:lineRule="auto"/>
              <w:jc w:val="left"/>
              <w:rPr>
                <w:sz w:val="24"/>
              </w:rPr>
            </w:pPr>
            <w:r>
              <w:rPr>
                <w:rFonts w:hint="eastAsia"/>
                <w:sz w:val="24"/>
              </w:rPr>
              <w:t>按传输方向</w:t>
            </w:r>
            <w:r>
              <w:rPr>
                <w:rFonts w:hint="eastAsia"/>
                <w:sz w:val="24"/>
                <w:lang w:val="en-US" w:eastAsia="zh-CN"/>
              </w:rPr>
              <w:t xml:space="preserve">      </w:t>
            </w:r>
            <w:r>
              <w:rPr>
                <w:rFonts w:hint="eastAsia"/>
                <w:sz w:val="24"/>
              </w:rPr>
              <w:t>半双工通信</w:t>
            </w:r>
            <w:r>
              <w:rPr>
                <w:rFonts w:hint="eastAsia"/>
                <w:i/>
                <w:color w:val="FF0000"/>
                <w:sz w:val="24"/>
              </w:rPr>
              <w:t>eg：对讲机</w:t>
            </w:r>
          </w:p>
          <w:p>
            <w:pPr>
              <w:widowControl/>
              <w:spacing w:line="360" w:lineRule="auto"/>
              <w:jc w:val="left"/>
              <w:rPr>
                <w:sz w:val="24"/>
              </w:rPr>
            </w:pPr>
            <w:r>
              <w:rPr>
                <w:rFonts w:hint="eastAsia"/>
                <w:sz w:val="24"/>
              </w:rPr>
              <w:t xml:space="preserve"> </w:t>
            </w:r>
            <w:r>
              <w:rPr>
                <w:rFonts w:hint="eastAsia"/>
                <w:sz w:val="24"/>
                <w:lang w:val="en-US" w:eastAsia="zh-CN"/>
              </w:rPr>
              <w:t xml:space="preserve">               </w:t>
            </w:r>
            <w:r>
              <w:rPr>
                <w:rFonts w:hint="eastAsia"/>
                <w:sz w:val="24"/>
              </w:rPr>
              <w:t>全双工通信</w:t>
            </w:r>
            <w:r>
              <w:rPr>
                <w:rFonts w:hint="eastAsia"/>
                <w:i/>
                <w:color w:val="FF0000"/>
                <w:sz w:val="24"/>
              </w:rPr>
              <w:t>eg：手机</w:t>
            </w:r>
          </w:p>
          <w:p>
            <w:pPr>
              <w:widowControl/>
              <w:spacing w:line="360" w:lineRule="auto"/>
              <w:jc w:val="left"/>
              <w:rPr>
                <w:sz w:val="24"/>
              </w:rPr>
            </w:pPr>
            <w:r>
              <w:rPr>
                <w:rFonts w:hint="eastAsia"/>
                <w:sz w:val="24"/>
              </w:rPr>
              <w:t xml:space="preserve"> </w:t>
            </w:r>
            <w:r>
              <w:rPr>
                <w:rFonts w:hint="eastAsia"/>
                <w:sz w:val="24"/>
                <w:lang w:val="en-US" w:eastAsia="zh-CN"/>
              </w:rPr>
              <w:t xml:space="preserve">          </w:t>
            </w:r>
            <w:r>
              <w:rPr>
                <w:sz w:val="24"/>
              </w:rPr>
              <mc:AlternateContent>
                <mc:Choice Requires="wps">
                  <w:drawing>
                    <wp:anchor distT="0" distB="0" distL="114300" distR="114300" simplePos="0" relativeHeight="251687936" behindDoc="0" locked="0" layoutInCell="1" allowOverlap="1">
                      <wp:simplePos x="0" y="0"/>
                      <wp:positionH relativeFrom="column">
                        <wp:posOffset>862965</wp:posOffset>
                      </wp:positionH>
                      <wp:positionV relativeFrom="paragraph">
                        <wp:posOffset>154940</wp:posOffset>
                      </wp:positionV>
                      <wp:extent cx="163830" cy="569595"/>
                      <wp:effectExtent l="4445" t="4445" r="3175" b="16510"/>
                      <wp:wrapNone/>
                      <wp:docPr id="693" name="AutoShape 88"/>
                      <wp:cNvGraphicFramePr/>
                      <a:graphic xmlns:a="http://schemas.openxmlformats.org/drawingml/2006/main">
                        <a:graphicData uri="http://schemas.microsoft.com/office/word/2010/wordprocessingShape">
                          <wps:wsp>
                            <wps:cNvSpPr/>
                            <wps:spPr bwMode="auto">
                              <a:xfrm>
                                <a:off x="0" y="0"/>
                                <a:ext cx="163830" cy="569595"/>
                              </a:xfrm>
                              <a:prstGeom prst="leftBrace">
                                <a:avLst>
                                  <a:gd name="adj1" fmla="val 28973"/>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88" o:spid="_x0000_s1026" o:spt="87" type="#_x0000_t87" style="position:absolute;left:0pt;margin-left:67.95pt;margin-top:12.2pt;height:44.85pt;width:12.9pt;z-index:251687936;mso-width-relative:page;mso-height-relative:page;" filled="f" stroked="t" coordsize="21600,21600" o:gfxdata="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HG9b37aAAAACgEAAA8AAAAAAAAAAQAgAAAAIgAAAGRycy9kb3ducmV2Lnht&#10;bFBLAQIUABQAAAAIAIdO4kBtZ6QpMAIAAHIEAAAOAAAAAAAAAAEAIAAAACkBAABkcnMvZTJvRG9j&#10;LnhtbFBLBQYAAAAABgAGAFkBAADLBQAAAAA=&#10;" adj="1800,10800">
                      <v:fill on="f" focussize="0,0"/>
                      <v:stroke color="#000000" joinstyle="round"/>
                      <v:imagedata o:title=""/>
                      <o:lock v:ext="edit" aspectratio="f"/>
                    </v:shape>
                  </w:pict>
                </mc:Fallback>
              </mc:AlternateContent>
            </w:r>
            <w:r>
              <w:rPr>
                <w:rFonts w:hint="eastAsia"/>
                <w:sz w:val="24"/>
                <w:lang w:val="en-US" w:eastAsia="zh-CN"/>
              </w:rPr>
              <w:t xml:space="preserve">    </w:t>
            </w:r>
            <w:r>
              <w:rPr>
                <w:rFonts w:hint="eastAsia"/>
                <w:sz w:val="24"/>
              </w:rPr>
              <w:t>串行传输远距离</w:t>
            </w:r>
          </w:p>
          <w:p>
            <w:pPr>
              <w:widowControl/>
              <w:spacing w:line="360" w:lineRule="auto"/>
              <w:jc w:val="left"/>
              <w:rPr>
                <w:sz w:val="24"/>
              </w:rPr>
            </w:pPr>
            <w:r>
              <w:rPr>
                <w:rFonts w:hint="eastAsia"/>
                <w:sz w:val="24"/>
              </w:rPr>
              <w:t>按信号排列</w:t>
            </w:r>
          </w:p>
          <w:p>
            <w:pPr>
              <w:widowControl/>
              <w:spacing w:line="360" w:lineRule="auto"/>
              <w:jc w:val="left"/>
              <w:rPr>
                <w:sz w:val="24"/>
              </w:rPr>
            </w:pPr>
            <w:r>
              <w:rPr>
                <w:rFonts w:hint="eastAsia"/>
                <w:sz w:val="24"/>
              </w:rPr>
              <w:t xml:space="preserve"> </w:t>
            </w:r>
            <w:r>
              <w:rPr>
                <w:rFonts w:hint="eastAsia"/>
                <w:sz w:val="24"/>
                <w:lang w:val="en-US" w:eastAsia="zh-CN"/>
              </w:rPr>
              <w:t xml:space="preserve">              </w:t>
            </w:r>
            <w:r>
              <w:rPr>
                <w:rFonts w:hint="eastAsia"/>
                <w:sz w:val="24"/>
              </w:rPr>
              <w:t>并行传输近距离</w:t>
            </w:r>
          </w:p>
          <w:p>
            <w:pPr>
              <w:widowControl/>
              <w:spacing w:line="360" w:lineRule="auto"/>
              <w:jc w:val="left"/>
              <w:rPr>
                <w:color w:val="FF0000"/>
                <w:sz w:val="24"/>
              </w:rPr>
            </w:pPr>
            <w:r>
              <w:rPr>
                <w:rFonts w:hint="eastAsia"/>
                <w:color w:val="FF0000"/>
                <w:sz w:val="24"/>
                <w:highlight w:val="yellow"/>
              </w:rPr>
              <w:t>数字通信系统的性能指标</w:t>
            </w:r>
          </w:p>
          <w:p>
            <w:pPr>
              <w:widowControl/>
              <w:spacing w:line="360" w:lineRule="auto"/>
              <w:jc w:val="left"/>
              <w:rPr>
                <w:sz w:val="24"/>
              </w:rPr>
            </w:pPr>
            <w:r>
              <w:rPr>
                <w:rFonts w:hint="eastAsia"/>
                <w:sz w:val="24"/>
              </w:rPr>
              <w:t>比特和码元</w:t>
            </w:r>
          </w:p>
          <w:p>
            <w:pPr>
              <w:widowControl/>
              <w:spacing w:line="360" w:lineRule="auto"/>
              <w:jc w:val="left"/>
              <w:rPr>
                <w:sz w:val="24"/>
              </w:rPr>
            </w:pPr>
            <w:r>
              <w:rPr>
                <w:rFonts w:hint="eastAsia"/>
                <w:sz w:val="24"/>
              </w:rPr>
              <w:t>信息量I：</w:t>
            </w:r>
          </w:p>
          <w:p>
            <w:pPr>
              <w:widowControl/>
              <w:spacing w:line="360" w:lineRule="auto"/>
              <w:jc w:val="left"/>
              <w:rPr>
                <w:sz w:val="24"/>
              </w:rPr>
            </w:pPr>
            <w:r>
              <w:rPr>
                <w:rFonts w:hint="eastAsia"/>
                <w:sz w:val="24"/>
              </w:rPr>
              <w:t xml:space="preserve"> </w:t>
            </w:r>
            <w:r>
              <w:rPr>
                <w:rFonts w:hint="eastAsia"/>
                <w:sz w:val="24"/>
                <w:lang w:val="en-US" w:eastAsia="zh-CN"/>
              </w:rPr>
              <w:t xml:space="preserve">         </w:t>
            </w:r>
            <w:r>
              <w:rPr>
                <w:sz w:val="24"/>
              </w:rPr>
              <mc:AlternateContent>
                <mc:Choice Requires="wps">
                  <w:drawing>
                    <wp:anchor distT="0" distB="0" distL="114300" distR="114300" simplePos="0" relativeHeight="251688960" behindDoc="0" locked="0" layoutInCell="1" allowOverlap="1">
                      <wp:simplePos x="0" y="0"/>
                      <wp:positionH relativeFrom="column">
                        <wp:posOffset>452120</wp:posOffset>
                      </wp:positionH>
                      <wp:positionV relativeFrom="paragraph">
                        <wp:posOffset>144780</wp:posOffset>
                      </wp:positionV>
                      <wp:extent cx="172720" cy="594995"/>
                      <wp:effectExtent l="4445" t="4445" r="13335" b="10160"/>
                      <wp:wrapNone/>
                      <wp:docPr id="692" name="AutoShape 89"/>
                      <wp:cNvGraphicFramePr/>
                      <a:graphic xmlns:a="http://schemas.openxmlformats.org/drawingml/2006/main">
                        <a:graphicData uri="http://schemas.microsoft.com/office/word/2010/wordprocessingShape">
                          <wps:wsp>
                            <wps:cNvSpPr/>
                            <wps:spPr bwMode="auto">
                              <a:xfrm>
                                <a:off x="0" y="0"/>
                                <a:ext cx="172720" cy="594995"/>
                              </a:xfrm>
                              <a:prstGeom prst="leftBrace">
                                <a:avLst>
                                  <a:gd name="adj1" fmla="val 28707"/>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89" o:spid="_x0000_s1026" o:spt="87" type="#_x0000_t87" style="position:absolute;left:0pt;margin-left:35.6pt;margin-top:11.4pt;height:46.85pt;width:13.6pt;z-index:251688960;mso-width-relative:page;mso-height-relative:page;" filled="f" stroked="t" coordsize="21600,21600" o:gfxdata="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zvn8S2QAAAAgBAAAPAAAAAAAAAAEAIAAAACIAAABkcnMvZG93bnJldi54bWxQ&#10;SwECFAAUAAAACACHTuJAH9VfhC8CAAByBAAADgAAAAAAAAABACAAAAAoAQAAZHJzL2Uyb0RvYy54&#10;bWxQSwUGAAAAAAYABgBZAQAAyQUAAAAA&#10;" adj="1799,10800">
                      <v:fill on="f" focussize="0,0"/>
                      <v:stroke color="#000000" joinstyle="round"/>
                      <v:imagedata o:title=""/>
                      <o:lock v:ext="edit" aspectratio="f"/>
                    </v:shape>
                  </w:pict>
                </mc:Fallback>
              </mc:AlternateContent>
            </w:r>
            <w:r>
              <w:rPr>
                <w:rFonts w:hint="eastAsia"/>
                <w:sz w:val="24"/>
              </w:rPr>
              <w:t>①I=I[P(X)]</w:t>
            </w:r>
          </w:p>
          <w:p>
            <w:pPr>
              <w:widowControl/>
              <w:spacing w:line="360" w:lineRule="auto"/>
              <w:jc w:val="left"/>
              <w:rPr>
                <w:sz w:val="24"/>
              </w:rPr>
            </w:pPr>
            <w:r>
              <w:rPr>
                <w:rFonts w:hint="eastAsia"/>
                <w:sz w:val="24"/>
              </w:rPr>
              <w:t>特征：</w:t>
            </w:r>
            <w:r>
              <w:rPr>
                <w:rFonts w:hint="eastAsia"/>
                <w:sz w:val="24"/>
                <w:lang w:val="en-US" w:eastAsia="zh-CN"/>
              </w:rPr>
              <w:t xml:space="preserve">    </w:t>
            </w:r>
            <w:r>
              <w:rPr>
                <w:rFonts w:hint="eastAsia"/>
                <w:sz w:val="24"/>
              </w:rPr>
              <w:t>② P(X)=0，I=∞; P(X)=1，I=0</w:t>
            </w:r>
          </w:p>
          <w:p>
            <w:pPr>
              <w:widowControl/>
              <w:spacing w:line="360" w:lineRule="auto"/>
              <w:jc w:val="left"/>
              <w:rPr>
                <w:sz w:val="24"/>
              </w:rPr>
            </w:pPr>
            <w:r>
              <w:rPr>
                <w:rFonts w:hint="eastAsia"/>
                <w:sz w:val="24"/>
              </w:rPr>
              <w:t xml:space="preserve"> </w:t>
            </w:r>
            <w:r>
              <w:rPr>
                <w:rFonts w:hint="eastAsia"/>
                <w:sz w:val="24"/>
                <w:lang w:val="en-US" w:eastAsia="zh-CN"/>
              </w:rPr>
              <w:t xml:space="preserve">          </w:t>
            </w:r>
            <w:r>
              <w:rPr>
                <w:rFonts w:hint="eastAsia"/>
                <w:sz w:val="24"/>
              </w:rPr>
              <w:t>③ I(Xi)=I(X1)+I(X2)+</w:t>
            </w:r>
            <w:r>
              <w:rPr>
                <w:sz w:val="24"/>
              </w:rPr>
              <w:t>…</w:t>
            </w:r>
            <w:r>
              <w:rPr>
                <w:rFonts w:hint="eastAsia"/>
                <w:sz w:val="24"/>
              </w:rPr>
              <w:t>+I(Xn)</w:t>
            </w:r>
          </w:p>
          <w:p>
            <w:pPr>
              <w:widowControl/>
              <w:spacing w:line="360" w:lineRule="auto"/>
              <w:jc w:val="left"/>
              <w:rPr>
                <w:sz w:val="24"/>
              </w:rPr>
            </w:pPr>
            <w:r>
              <w:rPr>
                <w:rFonts w:hint="eastAsia"/>
                <w:sz w:val="24"/>
              </w:rPr>
              <w:t>定义式：</w:t>
            </w:r>
            <w:r>
              <w:rPr>
                <w:position w:val="-30"/>
                <w:sz w:val="24"/>
              </w:rPr>
              <w:object>
                <v:shape id="_x0000_i1025" o:spt="75" type="#_x0000_t75" style="height:48.25pt;width:129.05pt;" o:ole="t" filled="f" o:preferrelative="t" stroked="f" coordsize="21600,21600">
                  <v:path/>
                  <v:fill on="f" focussize="0,0"/>
                  <v:stroke on="f" joinstyle="miter"/>
                  <v:imagedata r:id="rId17" o:title=""/>
                  <o:lock v:ext="edit" aspectratio="t"/>
                  <w10:wrap type="none"/>
                  <w10:anchorlock/>
                </v:shape>
                <o:OLEObject Type="Embed" ProgID="Equation.3" ShapeID="_x0000_i1025" DrawAspect="Content" ObjectID="_1468075725" r:id="rId16">
                  <o:LockedField>false</o:LockedField>
                </o:OLEObject>
              </w:object>
            </w:r>
          </w:p>
          <w:p>
            <w:pPr>
              <w:widowControl/>
              <w:spacing w:line="360" w:lineRule="auto"/>
              <w:ind w:firstLine="120" w:firstLineChars="50"/>
              <w:jc w:val="left"/>
              <w:rPr>
                <w:sz w:val="24"/>
              </w:rPr>
            </w:pPr>
            <w:r>
              <w:rPr>
                <w:sz w:val="24"/>
              </w:rPr>
              <mc:AlternateContent>
                <mc:Choice Requires="wps">
                  <w:drawing>
                    <wp:anchor distT="0" distB="0" distL="114300" distR="114300" simplePos="0" relativeHeight="251689984" behindDoc="0" locked="0" layoutInCell="1" allowOverlap="1">
                      <wp:simplePos x="0" y="0"/>
                      <wp:positionH relativeFrom="column">
                        <wp:posOffset>1125220</wp:posOffset>
                      </wp:positionH>
                      <wp:positionV relativeFrom="paragraph">
                        <wp:posOffset>116840</wp:posOffset>
                      </wp:positionV>
                      <wp:extent cx="172720" cy="672465"/>
                      <wp:effectExtent l="4445" t="4445" r="13335" b="8890"/>
                      <wp:wrapNone/>
                      <wp:docPr id="691" name="AutoShape 90"/>
                      <wp:cNvGraphicFramePr/>
                      <a:graphic xmlns:a="http://schemas.openxmlformats.org/drawingml/2006/main">
                        <a:graphicData uri="http://schemas.microsoft.com/office/word/2010/wordprocessingShape">
                          <wps:wsp>
                            <wps:cNvSpPr/>
                            <wps:spPr bwMode="auto">
                              <a:xfrm>
                                <a:off x="0" y="0"/>
                                <a:ext cx="172720" cy="672465"/>
                              </a:xfrm>
                              <a:prstGeom prst="leftBrace">
                                <a:avLst>
                                  <a:gd name="adj1" fmla="val 32445"/>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90" o:spid="_x0000_s1026" o:spt="87" type="#_x0000_t87" style="position:absolute;left:0pt;margin-left:88.6pt;margin-top:9.2pt;height:52.95pt;width:13.6pt;z-index:251689984;mso-width-relative:page;mso-height-relative:page;" filled="f" stroked="t" coordsize="21600,21600" o:gfxdata="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Fd55QNkAAAAKAQAADwAAAAAAAAABACAAAAAiAAAAZHJzL2Rvd25yZXYueG1sUEsB&#10;AhQAFAAAAAgAh07iQLJNOTotAgAAcgQAAA4AAAAAAAAAAQAgAAAAKAEAAGRycy9lMm9Eb2MueG1s&#10;UEsFBgAAAAAGAAYAWQEAAMcFAAAAAA==&#10;" adj="1800,10800">
                      <v:fill on="f" focussize="0,0"/>
                      <v:stroke color="#000000" joinstyle="round"/>
                      <v:imagedata o:title=""/>
                      <o:lock v:ext="edit" aspectratio="f"/>
                    </v:shape>
                  </w:pict>
                </mc:Fallback>
              </mc:AlternateContent>
            </w:r>
            <w:r>
              <w:rPr>
                <w:rFonts w:hint="eastAsia"/>
                <w:sz w:val="24"/>
              </w:rPr>
              <w:t xml:space="preserve">                  2 ，</w:t>
            </w:r>
            <w:r>
              <w:rPr>
                <w:rFonts w:hint="eastAsia"/>
                <w:color w:val="FF0000"/>
                <w:sz w:val="24"/>
                <w:u w:val="single"/>
              </w:rPr>
              <w:t>比特  bit</w:t>
            </w:r>
            <w:r>
              <w:rPr>
                <w:rFonts w:hint="eastAsia"/>
                <w:sz w:val="24"/>
              </w:rPr>
              <w:t>√</w:t>
            </w:r>
          </w:p>
          <w:p>
            <w:pPr>
              <w:widowControl/>
              <w:spacing w:line="360" w:lineRule="auto"/>
              <w:ind w:firstLine="120" w:firstLineChars="50"/>
              <w:jc w:val="left"/>
              <w:rPr>
                <w:sz w:val="24"/>
              </w:rPr>
            </w:pPr>
            <w:r>
              <w:rPr>
                <w:rFonts w:hint="eastAsia"/>
                <w:sz w:val="24"/>
              </w:rPr>
              <w:t>单位取决于a=     e，奈特  nit</w:t>
            </w:r>
          </w:p>
          <w:p>
            <w:pPr>
              <w:widowControl/>
              <w:spacing w:line="360" w:lineRule="auto"/>
              <w:jc w:val="left"/>
              <w:rPr>
                <w:sz w:val="24"/>
              </w:rPr>
            </w:pPr>
            <w:r>
              <w:rPr>
                <w:rFonts w:hint="eastAsia"/>
                <w:sz w:val="24"/>
              </w:rPr>
              <w:t xml:space="preserve">                  10，哈特莱</w:t>
            </w:r>
            <w:r>
              <w:rPr>
                <w:sz w:val="24"/>
              </w:rPr>
              <w:t>Hartley</w:t>
            </w:r>
          </w:p>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highlight w:val="green"/>
              </w:rPr>
              <w:t>例1：</w:t>
            </w:r>
            <w:r>
              <w:rPr>
                <w:rFonts w:hint="eastAsia"/>
                <w:sz w:val="24"/>
              </w:rPr>
              <w:t>设一个二进制离散信源，以相等的概率发送0或1，则信源每输出一位的信息量是多少？</w:t>
            </w:r>
          </w:p>
          <w:p>
            <w:pPr>
              <w:widowControl/>
              <w:spacing w:line="360" w:lineRule="auto"/>
              <w:jc w:val="left"/>
              <w:rPr>
                <w:sz w:val="24"/>
              </w:rPr>
            </w:pPr>
            <w:r>
              <w:rPr>
                <w:rFonts w:hint="eastAsia"/>
                <w:sz w:val="24"/>
              </w:rPr>
              <w:t>解：P(0)=P(1)=1/2</w:t>
            </w:r>
          </w:p>
          <w:p>
            <w:pPr>
              <w:widowControl/>
              <w:spacing w:line="360" w:lineRule="auto"/>
              <w:ind w:firstLine="465"/>
              <w:jc w:val="left"/>
              <w:rPr>
                <w:sz w:val="24"/>
              </w:rPr>
            </w:pPr>
            <w:r>
              <w:rPr>
                <w:rFonts w:hint="eastAsia"/>
                <w:sz w:val="24"/>
              </w:rPr>
              <w:t>I(0)=I(1)=</w:t>
            </w:r>
            <w:r>
              <w:rPr>
                <w:position w:val="-10"/>
                <w:sz w:val="24"/>
              </w:rPr>
              <w:object>
                <v:shape id="_x0000_i1026" o:spt="75" type="#_x0000_t75" style="height:17pt;width:50.95pt;" o:ole="t" filled="f" o:preferrelative="t" stroked="f" coordsize="21600,21600">
                  <v:path/>
                  <v:fill on="f" focussize="0,0"/>
                  <v:stroke on="f" joinstyle="miter"/>
                  <v:imagedata r:id="rId19" o:title=""/>
                  <o:lock v:ext="edit" aspectratio="t"/>
                  <w10:wrap type="none"/>
                  <w10:anchorlock/>
                </v:shape>
                <o:OLEObject Type="Embed" ProgID="Equation.3" ShapeID="_x0000_i1026" DrawAspect="Content" ObjectID="_1468075726" r:id="rId18">
                  <o:LockedField>false</o:LockedField>
                </o:OLEObject>
              </w:object>
            </w:r>
            <w:r>
              <w:rPr>
                <w:rFonts w:hint="eastAsia"/>
                <w:sz w:val="24"/>
              </w:rPr>
              <w:t>=1bit</w:t>
            </w:r>
          </w:p>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rPr>
              <w:t>码元：传输的波形</w:t>
            </w:r>
          </w:p>
          <w:p>
            <w:pPr>
              <w:widowControl/>
              <w:spacing w:line="360" w:lineRule="auto"/>
              <w:ind w:firstLine="720" w:firstLineChars="300"/>
              <w:jc w:val="left"/>
              <w:rPr>
                <w:sz w:val="24"/>
              </w:rPr>
            </w:pPr>
            <w:r>
              <w:rPr>
                <w:rFonts w:hint="eastAsia"/>
                <w:sz w:val="24"/>
              </w:rPr>
              <w:t>比特数=码元数×log</w:t>
            </w:r>
            <w:r>
              <w:rPr>
                <w:rFonts w:hint="eastAsia"/>
                <w:sz w:val="11"/>
                <w:szCs w:val="11"/>
              </w:rPr>
              <w:t>2</w:t>
            </w:r>
            <w:r>
              <w:rPr>
                <w:rFonts w:hint="eastAsia"/>
                <w:sz w:val="24"/>
              </w:rPr>
              <w:t>N</w:t>
            </w:r>
          </w:p>
          <w:p>
            <w:pPr>
              <w:widowControl/>
              <w:spacing w:line="360" w:lineRule="auto"/>
              <w:jc w:val="left"/>
              <w:rPr>
                <w:sz w:val="24"/>
              </w:rPr>
            </w:pPr>
          </w:p>
          <w:p>
            <w:pPr>
              <w:widowControl/>
              <w:spacing w:line="360" w:lineRule="auto"/>
              <w:jc w:val="left"/>
              <w:rPr>
                <w:sz w:val="24"/>
              </w:rPr>
            </w:pPr>
          </w:p>
        </w:tc>
        <w:tc>
          <w:tcPr>
            <w:tcW w:w="1276" w:type="dxa"/>
            <w:tcBorders>
              <w:left w:val="single" w:color="auto" w:sz="2" w:space="0"/>
              <w:bottom w:val="single" w:color="auto" w:sz="2" w:space="0"/>
              <w:right w:val="single" w:color="auto" w:sz="2" w:space="0"/>
            </w:tcBorders>
          </w:tcPr>
          <w:p>
            <w:pPr>
              <w:spacing w:line="360" w:lineRule="auto"/>
              <w:rPr>
                <w:sz w:val="24"/>
              </w:rPr>
            </w:pPr>
            <w:r>
              <w:rPr>
                <w:rFonts w:hint="eastAsia"/>
                <w:sz w:val="24"/>
              </w:rPr>
              <w:t>请同学们举例</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对比分析法</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分析方法，同学自己完成，最后总结，并出练习题巩固知识点</w:t>
            </w: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r>
              <w:rPr>
                <w:rFonts w:hint="eastAsia"/>
                <w:sz w:val="24"/>
              </w:rPr>
              <w:t>开动脑筋回答问题</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完成例题及练习题</w:t>
            </w:r>
          </w:p>
          <w:p>
            <w:pPr>
              <w:widowControl/>
              <w:spacing w:line="360" w:lineRule="auto"/>
              <w:jc w:val="left"/>
              <w:rPr>
                <w:sz w:val="24"/>
              </w:rPr>
            </w:pPr>
          </w:p>
          <w:p>
            <w:pPr>
              <w:spacing w:line="360" w:lineRule="auto"/>
              <w:rPr>
                <w:sz w:val="24"/>
              </w:rPr>
            </w:pPr>
          </w:p>
        </w:tc>
        <w:tc>
          <w:tcPr>
            <w:tcW w:w="1070" w:type="dxa"/>
            <w:tcBorders>
              <w:left w:val="single" w:color="auto" w:sz="2" w:space="0"/>
              <w:bottom w:val="single" w:color="auto" w:sz="2" w:space="0"/>
            </w:tcBorders>
          </w:tcPr>
          <w:p>
            <w:pPr>
              <w:spacing w:line="360" w:lineRule="auto"/>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860"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70"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92" w:hRule="atLeast"/>
          <w:jc w:val="center"/>
        </w:trPr>
        <w:tc>
          <w:tcPr>
            <w:tcW w:w="828" w:type="dxa"/>
            <w:tcBorders>
              <w:bottom w:val="single" w:color="auto" w:sz="2" w:space="0"/>
              <w:right w:val="single" w:color="auto" w:sz="2" w:space="0"/>
            </w:tcBorders>
          </w:tcPr>
          <w:p>
            <w:pPr>
              <w:spacing w:line="360" w:lineRule="auto"/>
              <w:jc w:val="right"/>
              <w:rPr>
                <w:sz w:val="24"/>
              </w:rPr>
            </w:pPr>
            <w:r>
              <w:rPr>
                <w:rFonts w:hint="eastAsia"/>
                <w:sz w:val="24"/>
              </w:rPr>
              <w:t>2、</w:t>
            </w:r>
          </w:p>
          <w:p>
            <w:pPr>
              <w:spacing w:line="360" w:lineRule="auto"/>
              <w:jc w:val="right"/>
              <w:rPr>
                <w:sz w:val="24"/>
              </w:rPr>
            </w:pPr>
            <w:r>
              <w:rPr>
                <w:rFonts w:hint="eastAsia"/>
                <w:sz w:val="24"/>
              </w:rPr>
              <w:t>1)、</w:t>
            </w:r>
          </w:p>
          <w:p>
            <w:pPr>
              <w:wordWrap w:val="0"/>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2）、</w:t>
            </w:r>
          </w:p>
          <w:p>
            <w:pPr>
              <w:wordWrap w:val="0"/>
              <w:spacing w:line="360" w:lineRule="auto"/>
              <w:jc w:val="right"/>
              <w:rPr>
                <w:sz w:val="24"/>
              </w:rPr>
            </w:pPr>
          </w:p>
        </w:tc>
        <w:tc>
          <w:tcPr>
            <w:tcW w:w="4860" w:type="dxa"/>
            <w:tcBorders>
              <w:left w:val="single" w:color="auto" w:sz="2" w:space="0"/>
              <w:bottom w:val="single" w:color="auto" w:sz="2" w:space="0"/>
              <w:right w:val="single" w:color="auto" w:sz="2" w:space="0"/>
            </w:tcBorders>
          </w:tcPr>
          <w:p>
            <w:pPr>
              <w:widowControl/>
              <w:spacing w:line="360" w:lineRule="auto"/>
              <w:jc w:val="left"/>
              <w:rPr>
                <w:sz w:val="24"/>
              </w:rPr>
            </w:pPr>
            <w:r>
              <w:rPr>
                <w:rFonts w:hint="eastAsia"/>
                <w:sz w:val="24"/>
              </w:rPr>
              <w:t>性能指标</w:t>
            </w:r>
          </w:p>
          <w:p>
            <w:pPr>
              <w:widowControl/>
              <w:spacing w:line="360" w:lineRule="auto"/>
              <w:jc w:val="left"/>
              <w:rPr>
                <w:rFonts w:hint="eastAsia"/>
                <w:sz w:val="24"/>
              </w:rPr>
            </w:pPr>
            <w:r>
              <w:rPr>
                <w:rFonts w:hint="eastAsia"/>
                <w:sz w:val="24"/>
              </w:rPr>
              <w:t>有效性</w:t>
            </w:r>
          </w:p>
          <w:p>
            <w:pPr>
              <w:widowControl/>
              <w:spacing w:line="360" w:lineRule="auto"/>
              <w:ind w:left="0" w:leftChars="0" w:firstLine="0" w:firstLineChars="0"/>
              <w:jc w:val="left"/>
              <w:rPr>
                <w:sz w:val="24"/>
              </w:rPr>
            </w:pPr>
            <w:r>
              <w:rPr>
                <w:sz w:val="24"/>
              </w:rPr>
              <mc:AlternateContent>
                <mc:Choice Requires="wps">
                  <w:drawing>
                    <wp:anchor distT="0" distB="0" distL="114300" distR="114300" simplePos="0" relativeHeight="251693056" behindDoc="0" locked="0" layoutInCell="1" allowOverlap="1">
                      <wp:simplePos x="0" y="0"/>
                      <wp:positionH relativeFrom="column">
                        <wp:posOffset>734695</wp:posOffset>
                      </wp:positionH>
                      <wp:positionV relativeFrom="paragraph">
                        <wp:posOffset>170180</wp:posOffset>
                      </wp:positionV>
                      <wp:extent cx="198755" cy="595630"/>
                      <wp:effectExtent l="4445" t="4445" r="6350" b="9525"/>
                      <wp:wrapNone/>
                      <wp:docPr id="690" name="AutoShape 94"/>
                      <wp:cNvGraphicFramePr/>
                      <a:graphic xmlns:a="http://schemas.openxmlformats.org/drawingml/2006/main">
                        <a:graphicData uri="http://schemas.microsoft.com/office/word/2010/wordprocessingShape">
                          <wps:wsp>
                            <wps:cNvSpPr/>
                            <wps:spPr bwMode="auto">
                              <a:xfrm>
                                <a:off x="0" y="0"/>
                                <a:ext cx="198755" cy="595630"/>
                              </a:xfrm>
                              <a:prstGeom prst="leftBrace">
                                <a:avLst>
                                  <a:gd name="adj1" fmla="val 24973"/>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94" o:spid="_x0000_s1026" o:spt="87" type="#_x0000_t87" style="position:absolute;left:0pt;margin-left:57.85pt;margin-top:13.4pt;height:46.9pt;width:15.65pt;z-index:251693056;mso-width-relative:page;mso-height-relative:page;" filled="f" stroked="t" coordsize="21600,21600" o:gfxdata="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Zk2umdkAAAAKAQAADwAAAAAAAAABACAAAAAiAAAAZHJzL2Rvd25yZXYueG1s&#10;UEsBAhQAFAAAAAgAh07iQM41/TYwAgAAcgQAAA4AAAAAAAAAAQAgAAAAKAEAAGRycy9lMm9Eb2Mu&#10;eG1sUEsFBgAAAAAGAAYAWQEAAMoFAAAAAA==&#10;" adj="1799,10800">
                      <v:fill on="f" focussize="0,0"/>
                      <v:stroke color="#000000" joinstyle="round"/>
                      <v:imagedata o:title=""/>
                      <o:lock v:ext="edit" aspectratio="f"/>
                    </v:shape>
                  </w:pict>
                </mc:Fallback>
              </mc:AlternateContent>
            </w:r>
            <w:r>
              <w:rPr>
                <w:rFonts w:hint="eastAsia"/>
                <w:sz w:val="24"/>
              </w:rPr>
              <w:t xml:space="preserve">  </w:t>
            </w:r>
            <w:r>
              <w:rPr>
                <w:rFonts w:hint="eastAsia"/>
                <w:sz w:val="24"/>
                <w:lang w:val="en-US" w:eastAsia="zh-CN"/>
              </w:rPr>
              <w:t xml:space="preserve">           </w:t>
            </w:r>
            <w:r>
              <w:rPr>
                <w:rFonts w:hint="eastAsia"/>
                <w:sz w:val="24"/>
              </w:rPr>
              <w:t>信息传输速率R</w:t>
            </w:r>
            <w:r>
              <w:rPr>
                <w:rFonts w:hint="eastAsia"/>
                <w:sz w:val="11"/>
                <w:szCs w:val="11"/>
              </w:rPr>
              <w:t>b</w:t>
            </w:r>
            <w:r>
              <w:rPr>
                <w:rFonts w:hint="eastAsia"/>
                <w:sz w:val="24"/>
              </w:rPr>
              <w:t xml:space="preserve">  bit/s</w:t>
            </w:r>
          </w:p>
          <w:p>
            <w:pPr>
              <w:widowControl/>
              <w:spacing w:line="360" w:lineRule="auto"/>
              <w:jc w:val="left"/>
              <w:rPr>
                <w:sz w:val="24"/>
              </w:rPr>
            </w:pPr>
            <w:r>
              <w:rPr>
                <w:rFonts w:hint="eastAsia"/>
                <w:sz w:val="24"/>
              </w:rPr>
              <w:t>①</w:t>
            </w:r>
            <w:r>
              <w:rPr>
                <w:rFonts w:hint="eastAsia"/>
                <w:sz w:val="24"/>
                <w:highlight w:val="yellow"/>
              </w:rPr>
              <w:t>传输速率</w:t>
            </w:r>
            <w:r>
              <w:rPr>
                <w:rFonts w:hint="eastAsia"/>
                <w:sz w:val="24"/>
                <w:highlight w:val="none"/>
                <w:lang w:val="en-US" w:eastAsia="zh-CN"/>
              </w:rPr>
              <w:t xml:space="preserve">   </w:t>
            </w:r>
            <w:r>
              <w:rPr>
                <w:rFonts w:hint="eastAsia"/>
                <w:sz w:val="24"/>
              </w:rPr>
              <w:t>※二者关系 R</w:t>
            </w:r>
            <w:r>
              <w:rPr>
                <w:rFonts w:hint="eastAsia"/>
                <w:sz w:val="11"/>
                <w:szCs w:val="11"/>
              </w:rPr>
              <w:t>b</w:t>
            </w:r>
            <w:r>
              <w:rPr>
                <w:rFonts w:hint="eastAsia"/>
                <w:sz w:val="24"/>
              </w:rPr>
              <w:t>=R</w:t>
            </w:r>
            <w:r>
              <w:rPr>
                <w:rFonts w:hint="eastAsia"/>
                <w:sz w:val="11"/>
                <w:szCs w:val="11"/>
              </w:rPr>
              <w:t>B</w:t>
            </w:r>
            <w:r>
              <w:rPr>
                <w:rFonts w:hint="eastAsia"/>
                <w:sz w:val="24"/>
              </w:rPr>
              <w:t>×log</w:t>
            </w:r>
            <w:r>
              <w:rPr>
                <w:rFonts w:hint="eastAsia"/>
                <w:sz w:val="11"/>
                <w:szCs w:val="11"/>
              </w:rPr>
              <w:t>2</w:t>
            </w:r>
            <w:r>
              <w:rPr>
                <w:rFonts w:hint="eastAsia"/>
                <w:sz w:val="24"/>
              </w:rPr>
              <w:t>N</w:t>
            </w:r>
          </w:p>
          <w:p>
            <w:pPr>
              <w:widowControl/>
              <w:spacing w:line="360" w:lineRule="auto"/>
              <w:jc w:val="left"/>
              <w:rPr>
                <w:sz w:val="24"/>
              </w:rPr>
            </w:pPr>
            <w:r>
              <w:rPr>
                <w:rFonts w:hint="eastAsia"/>
                <w:sz w:val="24"/>
              </w:rPr>
              <w:t xml:space="preserve">  </w:t>
            </w:r>
            <w:r>
              <w:rPr>
                <w:rFonts w:hint="eastAsia"/>
                <w:sz w:val="24"/>
                <w:lang w:val="en-US" w:eastAsia="zh-CN"/>
              </w:rPr>
              <w:t xml:space="preserve">           </w:t>
            </w:r>
            <w:r>
              <w:rPr>
                <w:rFonts w:hint="eastAsia"/>
                <w:sz w:val="24"/>
              </w:rPr>
              <w:t>码元传输速率R</w:t>
            </w:r>
            <w:r>
              <w:rPr>
                <w:rFonts w:hint="eastAsia"/>
                <w:sz w:val="11"/>
                <w:szCs w:val="11"/>
              </w:rPr>
              <w:t>B</w:t>
            </w:r>
            <w:r>
              <w:rPr>
                <w:rFonts w:hint="eastAsia"/>
                <w:sz w:val="24"/>
              </w:rPr>
              <w:t xml:space="preserve">  Baud</w:t>
            </w:r>
          </w:p>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highlight w:val="green"/>
              </w:rPr>
              <w:t>例2：</w:t>
            </w:r>
            <w:r>
              <w:rPr>
                <w:rFonts w:hint="eastAsia"/>
                <w:sz w:val="24"/>
              </w:rPr>
              <w:t>在一个数字通信系统中，已知二进制信号在4min内传送了96000个码元，求</w:t>
            </w:r>
          </w:p>
          <w:p>
            <w:pPr>
              <w:widowControl/>
              <w:spacing w:line="360" w:lineRule="auto"/>
              <w:jc w:val="left"/>
              <w:rPr>
                <w:sz w:val="24"/>
              </w:rPr>
            </w:pPr>
            <w:r>
              <w:rPr>
                <w:rFonts w:hint="eastAsia"/>
                <w:sz w:val="24"/>
              </w:rPr>
              <w:t>1）码元传输速率和信息传输速率</w:t>
            </w:r>
          </w:p>
          <w:p>
            <w:pPr>
              <w:widowControl/>
              <w:spacing w:line="360" w:lineRule="auto"/>
              <w:jc w:val="left"/>
              <w:rPr>
                <w:sz w:val="24"/>
              </w:rPr>
            </w:pPr>
            <w:r>
              <w:rPr>
                <w:rFonts w:hint="eastAsia"/>
                <w:sz w:val="24"/>
              </w:rPr>
              <w:t>2）若码元宽度不变，改用八进制传输，则码元传输速率和信息传输速率是多少？</w:t>
            </w:r>
          </w:p>
          <w:p>
            <w:pPr>
              <w:widowControl/>
              <w:spacing w:line="360" w:lineRule="auto"/>
              <w:jc w:val="left"/>
              <w:rPr>
                <w:sz w:val="24"/>
              </w:rPr>
            </w:pPr>
            <w:r>
              <w:rPr>
                <w:rFonts w:hint="eastAsia"/>
                <w:sz w:val="24"/>
              </w:rPr>
              <w:t>解：1）R</w:t>
            </w:r>
            <w:r>
              <w:rPr>
                <w:rFonts w:hint="eastAsia"/>
                <w:sz w:val="11"/>
                <w:szCs w:val="11"/>
              </w:rPr>
              <w:t>B</w:t>
            </w:r>
            <w:r>
              <w:rPr>
                <w:rFonts w:hint="eastAsia"/>
                <w:sz w:val="24"/>
              </w:rPr>
              <w:t>=96000/4×60=400B</w:t>
            </w:r>
          </w:p>
          <w:p>
            <w:pPr>
              <w:widowControl/>
              <w:spacing w:line="360" w:lineRule="auto"/>
              <w:jc w:val="left"/>
              <w:rPr>
                <w:sz w:val="24"/>
              </w:rPr>
            </w:pPr>
            <w:r>
              <w:rPr>
                <w:rFonts w:hint="eastAsia"/>
                <w:sz w:val="24"/>
              </w:rPr>
              <w:t xml:space="preserve">       R</w:t>
            </w:r>
            <w:r>
              <w:rPr>
                <w:rFonts w:hint="eastAsia"/>
                <w:sz w:val="11"/>
                <w:szCs w:val="11"/>
              </w:rPr>
              <w:t>b</w:t>
            </w:r>
            <w:r>
              <w:rPr>
                <w:rFonts w:hint="eastAsia"/>
                <w:sz w:val="24"/>
              </w:rPr>
              <w:t>=R</w:t>
            </w:r>
            <w:r>
              <w:rPr>
                <w:rFonts w:hint="eastAsia"/>
                <w:sz w:val="11"/>
                <w:szCs w:val="11"/>
              </w:rPr>
              <w:t>B</w:t>
            </w:r>
            <w:r>
              <w:rPr>
                <w:rFonts w:hint="eastAsia"/>
                <w:sz w:val="24"/>
              </w:rPr>
              <w:t>×log</w:t>
            </w:r>
            <w:r>
              <w:rPr>
                <w:rFonts w:hint="eastAsia"/>
                <w:sz w:val="11"/>
                <w:szCs w:val="11"/>
              </w:rPr>
              <w:t>2</w:t>
            </w:r>
            <w:r>
              <w:rPr>
                <w:rFonts w:hint="eastAsia"/>
                <w:sz w:val="24"/>
              </w:rPr>
              <w:t>2=400bit/s</w:t>
            </w:r>
          </w:p>
          <w:p>
            <w:pPr>
              <w:widowControl/>
              <w:spacing w:line="360" w:lineRule="auto"/>
              <w:ind w:firstLine="480"/>
              <w:jc w:val="left"/>
              <w:rPr>
                <w:sz w:val="24"/>
              </w:rPr>
            </w:pPr>
            <w:r>
              <w:rPr>
                <w:rFonts w:hint="eastAsia"/>
                <w:sz w:val="24"/>
              </w:rPr>
              <w:t>2）因为T不变，所以码元传输速率不变</w:t>
            </w:r>
          </w:p>
          <w:p>
            <w:pPr>
              <w:widowControl/>
              <w:spacing w:line="360" w:lineRule="auto"/>
              <w:ind w:firstLine="840" w:firstLineChars="350"/>
              <w:jc w:val="left"/>
              <w:rPr>
                <w:sz w:val="24"/>
              </w:rPr>
            </w:pPr>
            <w:r>
              <w:rPr>
                <w:rFonts w:hint="eastAsia"/>
                <w:sz w:val="24"/>
              </w:rPr>
              <w:t>R</w:t>
            </w:r>
            <w:r>
              <w:rPr>
                <w:rFonts w:hint="eastAsia"/>
                <w:sz w:val="11"/>
                <w:szCs w:val="11"/>
              </w:rPr>
              <w:t>B8</w:t>
            </w:r>
            <w:r>
              <w:rPr>
                <w:rFonts w:hint="eastAsia"/>
                <w:sz w:val="24"/>
              </w:rPr>
              <w:t>=R</w:t>
            </w:r>
            <w:r>
              <w:rPr>
                <w:rFonts w:hint="eastAsia"/>
                <w:sz w:val="11"/>
                <w:szCs w:val="11"/>
              </w:rPr>
              <w:t>B2</w:t>
            </w:r>
            <w:r>
              <w:rPr>
                <w:rFonts w:hint="eastAsia"/>
                <w:sz w:val="24"/>
              </w:rPr>
              <w:t>=400B</w:t>
            </w:r>
          </w:p>
          <w:p>
            <w:pPr>
              <w:widowControl/>
              <w:spacing w:line="360" w:lineRule="auto"/>
              <w:ind w:firstLine="840" w:firstLineChars="350"/>
              <w:jc w:val="left"/>
              <w:rPr>
                <w:sz w:val="24"/>
              </w:rPr>
            </w:pPr>
            <w:r>
              <w:rPr>
                <w:rFonts w:hint="eastAsia"/>
                <w:sz w:val="24"/>
              </w:rPr>
              <w:t>R</w:t>
            </w:r>
            <w:r>
              <w:rPr>
                <w:rFonts w:hint="eastAsia"/>
                <w:sz w:val="11"/>
                <w:szCs w:val="11"/>
              </w:rPr>
              <w:t>b</w:t>
            </w:r>
            <w:r>
              <w:rPr>
                <w:rFonts w:hint="eastAsia"/>
                <w:sz w:val="24"/>
              </w:rPr>
              <w:t>=R</w:t>
            </w:r>
            <w:r>
              <w:rPr>
                <w:rFonts w:hint="eastAsia"/>
                <w:sz w:val="11"/>
                <w:szCs w:val="11"/>
              </w:rPr>
              <w:t>B</w:t>
            </w:r>
            <w:r>
              <w:rPr>
                <w:rFonts w:hint="eastAsia"/>
                <w:sz w:val="24"/>
              </w:rPr>
              <w:t>×log</w:t>
            </w:r>
            <w:r>
              <w:rPr>
                <w:rFonts w:hint="eastAsia"/>
                <w:sz w:val="11"/>
                <w:szCs w:val="11"/>
              </w:rPr>
              <w:t>2</w:t>
            </w:r>
            <w:r>
              <w:rPr>
                <w:rFonts w:hint="eastAsia"/>
                <w:sz w:val="24"/>
              </w:rPr>
              <w:t>8=1200bit/s</w:t>
            </w:r>
          </w:p>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rPr>
              <w:t xml:space="preserve"> </w:t>
            </w:r>
            <w:r>
              <w:rPr>
                <w:rFonts w:hint="eastAsia"/>
                <w:sz w:val="24"/>
                <w:lang w:val="en-US" w:eastAsia="zh-CN"/>
              </w:rPr>
              <w:t xml:space="preserve">          </w:t>
            </w:r>
            <w:r>
              <w:rPr>
                <w:rFonts w:hint="eastAsia"/>
                <w:sz w:val="24"/>
              </w:rPr>
              <w:t xml:space="preserve"> </w:t>
            </w:r>
            <w:r>
              <w:rPr>
                <w:rFonts w:hint="eastAsia"/>
                <w:sz w:val="24"/>
                <w:lang w:val="en-US" w:eastAsia="zh-CN"/>
              </w:rPr>
              <w:t xml:space="preserve">      </w:t>
            </w:r>
            <w:r>
              <w:rPr>
                <w:sz w:val="24"/>
              </w:rPr>
              <mc:AlternateContent>
                <mc:Choice Requires="wps">
                  <w:drawing>
                    <wp:anchor distT="0" distB="0" distL="114300" distR="114300" simplePos="0" relativeHeight="251692032" behindDoc="0" locked="0" layoutInCell="1" allowOverlap="1">
                      <wp:simplePos x="0" y="0"/>
                      <wp:positionH relativeFrom="column">
                        <wp:posOffset>969645</wp:posOffset>
                      </wp:positionH>
                      <wp:positionV relativeFrom="paragraph">
                        <wp:posOffset>144780</wp:posOffset>
                      </wp:positionV>
                      <wp:extent cx="224790" cy="568960"/>
                      <wp:effectExtent l="4445" t="4445" r="18415" b="17145"/>
                      <wp:wrapNone/>
                      <wp:docPr id="689" name="AutoShape 93"/>
                      <wp:cNvGraphicFramePr/>
                      <a:graphic xmlns:a="http://schemas.openxmlformats.org/drawingml/2006/main">
                        <a:graphicData uri="http://schemas.microsoft.com/office/word/2010/wordprocessingShape">
                          <wps:wsp>
                            <wps:cNvSpPr/>
                            <wps:spPr bwMode="auto">
                              <a:xfrm>
                                <a:off x="0" y="0"/>
                                <a:ext cx="224790" cy="568960"/>
                              </a:xfrm>
                              <a:prstGeom prst="leftBrace">
                                <a:avLst>
                                  <a:gd name="adj1" fmla="val 21092"/>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93" o:spid="_x0000_s1026" o:spt="87" type="#_x0000_t87" style="position:absolute;left:0pt;margin-left:76.35pt;margin-top:11.4pt;height:44.8pt;width:17.7pt;z-index:251692032;mso-width-relative:page;mso-height-relative:page;" filled="f" stroked="t" coordsize="21600,21600" o:gfxdata="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Q4YSdgAAAAKAQAADwAAAAAAAAABACAAAAAiAAAAZHJzL2Rvd25yZXYueG1sUEsB&#10;AhQAFAAAAAgAh07iQMA/hHYuAgAAcgQAAA4AAAAAAAAAAQAgAAAAJwEAAGRycy9lMm9Eb2MueG1s&#10;UEsFBgAAAAAGAAYAWQEAAMcFAAAAAA==&#10;" adj="1799,10800">
                      <v:fill on="f" focussize="0,0"/>
                      <v:stroke color="#000000" joinstyle="round"/>
                      <v:imagedata o:title=""/>
                      <o:lock v:ext="edit" aspectratio="f"/>
                    </v:shape>
                  </w:pict>
                </mc:Fallback>
              </mc:AlternateContent>
            </w:r>
            <w:r>
              <w:rPr>
                <w:rFonts w:hint="eastAsia" w:ascii="宋体" w:hAnsi="宋体"/>
                <w:sz w:val="24"/>
              </w:rPr>
              <w:t>η</w:t>
            </w:r>
            <w:r>
              <w:rPr>
                <w:rFonts w:hint="eastAsia"/>
                <w:sz w:val="11"/>
                <w:szCs w:val="11"/>
              </w:rPr>
              <w:t>B</w:t>
            </w:r>
            <w:r>
              <w:rPr>
                <w:rFonts w:hint="eastAsia"/>
                <w:sz w:val="24"/>
              </w:rPr>
              <w:t>= R</w:t>
            </w:r>
            <w:r>
              <w:rPr>
                <w:rFonts w:hint="eastAsia"/>
                <w:sz w:val="11"/>
                <w:szCs w:val="11"/>
              </w:rPr>
              <w:t>B</w:t>
            </w:r>
            <w:r>
              <w:rPr>
                <w:rFonts w:hint="eastAsia"/>
                <w:sz w:val="24"/>
              </w:rPr>
              <w:t>/B    B/Hz</w:t>
            </w:r>
          </w:p>
          <w:p>
            <w:pPr>
              <w:widowControl/>
              <w:spacing w:line="360" w:lineRule="auto"/>
              <w:jc w:val="left"/>
              <w:rPr>
                <w:sz w:val="24"/>
              </w:rPr>
            </w:pPr>
            <w:r>
              <w:rPr>
                <w:rFonts w:hint="eastAsia"/>
                <w:sz w:val="24"/>
                <w:highlight w:val="yellow"/>
              </w:rPr>
              <w:t>②频带利用率</w:t>
            </w:r>
          </w:p>
          <w:p>
            <w:pPr>
              <w:widowControl/>
              <w:spacing w:line="360" w:lineRule="auto"/>
              <w:jc w:val="left"/>
              <w:rPr>
                <w:sz w:val="24"/>
              </w:rPr>
            </w:pPr>
            <w:r>
              <w:rPr>
                <w:rFonts w:hint="eastAsia"/>
                <w:sz w:val="24"/>
              </w:rPr>
              <w:t xml:space="preserve"> </w:t>
            </w:r>
            <w:r>
              <w:rPr>
                <w:rFonts w:hint="eastAsia"/>
                <w:sz w:val="24"/>
                <w:lang w:val="en-US" w:eastAsia="zh-CN"/>
              </w:rPr>
              <w:t xml:space="preserve">                 </w:t>
            </w:r>
            <w:r>
              <w:rPr>
                <w:rFonts w:hint="eastAsia" w:ascii="宋体" w:hAnsi="宋体"/>
                <w:sz w:val="24"/>
              </w:rPr>
              <w:t>η</w:t>
            </w:r>
            <w:r>
              <w:rPr>
                <w:rFonts w:hint="eastAsia"/>
                <w:sz w:val="11"/>
                <w:szCs w:val="11"/>
              </w:rPr>
              <w:t>b</w:t>
            </w:r>
            <w:r>
              <w:rPr>
                <w:rFonts w:hint="eastAsia"/>
                <w:sz w:val="24"/>
              </w:rPr>
              <w:t>= R</w:t>
            </w:r>
            <w:r>
              <w:rPr>
                <w:rFonts w:hint="eastAsia"/>
                <w:sz w:val="11"/>
                <w:szCs w:val="11"/>
              </w:rPr>
              <w:t>b</w:t>
            </w:r>
            <w:r>
              <w:rPr>
                <w:rFonts w:hint="eastAsia"/>
                <w:sz w:val="24"/>
              </w:rPr>
              <w:t>/B    bit/s.Hz</w:t>
            </w:r>
          </w:p>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highlight w:val="green"/>
              </w:rPr>
              <w:t>例3：</w:t>
            </w:r>
            <w:r>
              <w:rPr>
                <w:rFonts w:hint="eastAsia"/>
                <w:sz w:val="24"/>
              </w:rPr>
              <w:t>某信道占用的频带宽度为4000Hz，采用8电平传输，若码元传输速率为1600B，该信道的频带利用率？</w:t>
            </w:r>
          </w:p>
          <w:p>
            <w:pPr>
              <w:widowControl/>
              <w:spacing w:line="360" w:lineRule="auto"/>
              <w:jc w:val="left"/>
              <w:rPr>
                <w:sz w:val="24"/>
                <w:highlight w:val="green"/>
              </w:rPr>
            </w:pPr>
            <w:r>
              <w:rPr>
                <w:rFonts w:hint="eastAsia"/>
                <w:sz w:val="24"/>
              </w:rPr>
              <w:t>解：</w:t>
            </w:r>
            <w:r>
              <w:rPr>
                <w:rFonts w:hint="eastAsia" w:ascii="宋体" w:hAnsi="宋体"/>
                <w:sz w:val="24"/>
              </w:rPr>
              <w:t>η</w:t>
            </w:r>
            <w:r>
              <w:rPr>
                <w:rFonts w:hint="eastAsia"/>
                <w:sz w:val="11"/>
                <w:szCs w:val="11"/>
              </w:rPr>
              <w:t>B</w:t>
            </w:r>
            <w:r>
              <w:rPr>
                <w:rFonts w:hint="eastAsia"/>
                <w:sz w:val="24"/>
              </w:rPr>
              <w:t>= R</w:t>
            </w:r>
            <w:r>
              <w:rPr>
                <w:rFonts w:hint="eastAsia"/>
                <w:sz w:val="11"/>
                <w:szCs w:val="11"/>
              </w:rPr>
              <w:t>B</w:t>
            </w:r>
            <w:r>
              <w:rPr>
                <w:rFonts w:hint="eastAsia"/>
                <w:sz w:val="24"/>
              </w:rPr>
              <w:t>/B=1600/4000=0.4B/Hz</w:t>
            </w:r>
          </w:p>
          <w:p>
            <w:pPr>
              <w:widowControl/>
              <w:spacing w:line="360" w:lineRule="auto"/>
              <w:ind w:firstLine="465"/>
              <w:jc w:val="left"/>
              <w:rPr>
                <w:sz w:val="24"/>
              </w:rPr>
            </w:pPr>
            <w:r>
              <w:rPr>
                <w:rFonts w:hint="eastAsia" w:ascii="宋体" w:hAnsi="宋体"/>
                <w:sz w:val="24"/>
              </w:rPr>
              <w:t>η</w:t>
            </w:r>
            <w:r>
              <w:rPr>
                <w:rFonts w:hint="eastAsia"/>
                <w:sz w:val="11"/>
                <w:szCs w:val="11"/>
              </w:rPr>
              <w:t>b</w:t>
            </w:r>
            <w:r>
              <w:rPr>
                <w:rFonts w:hint="eastAsia"/>
                <w:sz w:val="24"/>
              </w:rPr>
              <w:t>= R</w:t>
            </w:r>
            <w:r>
              <w:rPr>
                <w:rFonts w:hint="eastAsia"/>
                <w:sz w:val="11"/>
                <w:szCs w:val="11"/>
              </w:rPr>
              <w:t>b</w:t>
            </w:r>
            <w:r>
              <w:rPr>
                <w:rFonts w:hint="eastAsia"/>
                <w:sz w:val="24"/>
              </w:rPr>
              <w:t>/B=1600×log</w:t>
            </w:r>
            <w:r>
              <w:rPr>
                <w:rFonts w:hint="eastAsia"/>
                <w:sz w:val="11"/>
                <w:szCs w:val="11"/>
              </w:rPr>
              <w:t>2</w:t>
            </w:r>
            <w:r>
              <w:rPr>
                <w:rFonts w:hint="eastAsia"/>
                <w:sz w:val="24"/>
              </w:rPr>
              <w:t>8/4000=1.2 bit/s.Hz</w:t>
            </w:r>
          </w:p>
          <w:p>
            <w:pPr>
              <w:widowControl/>
              <w:spacing w:line="360" w:lineRule="auto"/>
              <w:jc w:val="left"/>
              <w:rPr>
                <w:sz w:val="24"/>
              </w:rPr>
            </w:pPr>
            <w:r>
              <w:rPr>
                <w:rFonts w:hint="eastAsia"/>
                <w:sz w:val="24"/>
              </w:rPr>
              <w:t>≈≈≈≈≈≈≈≈≈≈≈≈≈≈≈≈≈≈≈</w:t>
            </w:r>
          </w:p>
          <w:p>
            <w:pPr>
              <w:widowControl/>
              <w:spacing w:line="360" w:lineRule="auto"/>
              <w:jc w:val="left"/>
              <w:rPr>
                <w:sz w:val="24"/>
              </w:rPr>
            </w:pPr>
            <w:r>
              <w:rPr>
                <w:sz w:val="24"/>
              </w:rPr>
              <mc:AlternateContent>
                <mc:Choice Requires="wps">
                  <w:drawing>
                    <wp:anchor distT="0" distB="0" distL="114300" distR="114300" simplePos="0" relativeHeight="251691008" behindDoc="0" locked="0" layoutInCell="1" allowOverlap="1">
                      <wp:simplePos x="0" y="0"/>
                      <wp:positionH relativeFrom="column">
                        <wp:posOffset>536575</wp:posOffset>
                      </wp:positionH>
                      <wp:positionV relativeFrom="paragraph">
                        <wp:posOffset>141605</wp:posOffset>
                      </wp:positionV>
                      <wp:extent cx="146685" cy="543560"/>
                      <wp:effectExtent l="4445" t="4445" r="1270" b="23495"/>
                      <wp:wrapNone/>
                      <wp:docPr id="688" name="AutoShape 92"/>
                      <wp:cNvGraphicFramePr/>
                      <a:graphic xmlns:a="http://schemas.openxmlformats.org/drawingml/2006/main">
                        <a:graphicData uri="http://schemas.microsoft.com/office/word/2010/wordprocessingShape">
                          <wps:wsp>
                            <wps:cNvSpPr/>
                            <wps:spPr bwMode="auto">
                              <a:xfrm>
                                <a:off x="0" y="0"/>
                                <a:ext cx="146685" cy="543560"/>
                              </a:xfrm>
                              <a:prstGeom prst="leftBrace">
                                <a:avLst>
                                  <a:gd name="adj1" fmla="val 30880"/>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92" o:spid="_x0000_s1026" o:spt="87" type="#_x0000_t87" style="position:absolute;left:0pt;margin-left:42.25pt;margin-top:11.15pt;height:42.8pt;width:11.55pt;z-index:251691008;mso-width-relative:page;mso-height-relative:page;" filled="f" stroked="t" coordsize="21600,21600" o:gfxdata="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CcOJbdoAAAAJAQAADwAAAAAAAAABACAAAAAiAAAAZHJzL2Rvd25yZXYueG1s&#10;UEsBAhQAFAAAAAgAh07iQEMr1f0vAgAAcgQAAA4AAAAAAAAAAQAgAAAAKQEAAGRycy9lMm9Eb2Mu&#10;eG1sUEsFBgAAAAAGAAYAWQEAAMoFAAAAAA==&#10;" adj="1799,10800">
                      <v:fill on="f" focussize="0,0"/>
                      <v:stroke color="#000000" joinstyle="round"/>
                      <v:imagedata o:title=""/>
                      <o:lock v:ext="edit" aspectratio="f"/>
                    </v:shape>
                  </w:pict>
                </mc:Fallback>
              </mc:AlternateContent>
            </w:r>
            <w:r>
              <w:rPr>
                <w:rFonts w:hint="eastAsia"/>
                <w:sz w:val="24"/>
              </w:rPr>
              <w:t xml:space="preserve"> </w:t>
            </w:r>
            <w:r>
              <w:rPr>
                <w:rFonts w:hint="eastAsia"/>
                <w:sz w:val="24"/>
                <w:lang w:val="en-US" w:eastAsia="zh-CN"/>
              </w:rPr>
              <w:t xml:space="preserve">        </w:t>
            </w:r>
            <w:r>
              <w:rPr>
                <w:rFonts w:hint="eastAsia"/>
                <w:sz w:val="24"/>
              </w:rPr>
              <w:t>误码率=误码元/总码元×100%</w:t>
            </w:r>
          </w:p>
          <w:p>
            <w:pPr>
              <w:widowControl/>
              <w:spacing w:line="360" w:lineRule="auto"/>
              <w:jc w:val="left"/>
              <w:rPr>
                <w:sz w:val="24"/>
              </w:rPr>
            </w:pPr>
            <w:r>
              <w:rPr>
                <w:rFonts w:hint="eastAsia"/>
                <w:sz w:val="24"/>
              </w:rPr>
              <w:t>可靠性：</w:t>
            </w:r>
          </w:p>
          <w:p>
            <w:pPr>
              <w:widowControl/>
              <w:spacing w:line="360" w:lineRule="auto"/>
              <w:jc w:val="left"/>
              <w:rPr>
                <w:sz w:val="24"/>
              </w:rPr>
            </w:pPr>
            <w:r>
              <w:rPr>
                <w:rFonts w:hint="eastAsia"/>
                <w:sz w:val="24"/>
              </w:rPr>
              <w:t xml:space="preserve"> </w:t>
            </w:r>
            <w:r>
              <w:rPr>
                <w:rFonts w:hint="eastAsia"/>
                <w:sz w:val="24"/>
                <w:lang w:val="en-US" w:eastAsia="zh-CN"/>
              </w:rPr>
              <w:t xml:space="preserve">        </w:t>
            </w:r>
            <w:r>
              <w:rPr>
                <w:rFonts w:hint="eastAsia"/>
                <w:sz w:val="24"/>
              </w:rPr>
              <w:t>误比特率=误比特/总比特×100%</w:t>
            </w:r>
          </w:p>
        </w:tc>
        <w:tc>
          <w:tcPr>
            <w:tcW w:w="1276" w:type="dxa"/>
            <w:tcBorders>
              <w:left w:val="single" w:color="auto" w:sz="2" w:space="0"/>
              <w:bottom w:val="single" w:color="auto" w:sz="2" w:space="0"/>
              <w:right w:val="single" w:color="auto" w:sz="2" w:space="0"/>
            </w:tcBorders>
          </w:tcPr>
          <w:p>
            <w:pPr>
              <w:spacing w:line="360" w:lineRule="auto"/>
              <w:rPr>
                <w:sz w:val="24"/>
              </w:rPr>
            </w:pPr>
            <w:r>
              <w:rPr>
                <w:rFonts w:hint="eastAsia"/>
                <w:sz w:val="24"/>
              </w:rPr>
              <w:t>分析方法，同学自己完成，最后总结，并出练习题巩固知识点</w:t>
            </w: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r>
              <w:rPr>
                <w:rFonts w:hint="eastAsia"/>
                <w:sz w:val="24"/>
              </w:rPr>
              <w:t>完成例题及练习题</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p>
        </w:tc>
        <w:tc>
          <w:tcPr>
            <w:tcW w:w="1070" w:type="dxa"/>
            <w:tcBorders>
              <w:left w:val="single" w:color="auto" w:sz="2" w:space="0"/>
              <w:bottom w:val="single" w:color="auto" w:sz="2" w:space="0"/>
            </w:tcBorders>
          </w:tcPr>
          <w:p>
            <w:pPr>
              <w:spacing w:line="360" w:lineRule="auto"/>
              <w:rPr>
                <w:sz w:val="24"/>
              </w:rPr>
            </w:pPr>
          </w:p>
        </w:tc>
      </w:tr>
    </w:tbl>
    <w:p>
      <w:pPr>
        <w:spacing w:line="360" w:lineRule="auto"/>
        <w:ind w:firstLine="1995" w:firstLineChars="950"/>
        <w:jc w:val="right"/>
        <w:rPr>
          <w:spacing w:val="40"/>
          <w:sz w:val="28"/>
          <w:szCs w:val="28"/>
        </w:rPr>
      </w:pPr>
      <w: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4919"/>
        <w:gridCol w:w="1276"/>
        <w:gridCol w:w="1276"/>
        <w:gridCol w:w="1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17" w:hRule="atLeast"/>
          <w:jc w:val="center"/>
        </w:trPr>
        <w:tc>
          <w:tcPr>
            <w:tcW w:w="828" w:type="dxa"/>
            <w:tcBorders>
              <w:bottom w:val="single" w:color="auto" w:sz="2" w:space="0"/>
              <w:right w:val="single" w:color="auto" w:sz="2" w:space="0"/>
            </w:tcBorders>
          </w:tcPr>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四、</w:t>
            </w:r>
          </w:p>
          <w:p>
            <w:pPr>
              <w:wordWrap w:val="0"/>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作业：</w:t>
            </w:r>
          </w:p>
          <w:p>
            <w:pPr>
              <w:wordWrap w:val="0"/>
              <w:spacing w:line="360" w:lineRule="auto"/>
              <w:jc w:val="right"/>
              <w:rPr>
                <w:sz w:val="24"/>
              </w:rPr>
            </w:pPr>
          </w:p>
        </w:tc>
        <w:tc>
          <w:tcPr>
            <w:tcW w:w="4919" w:type="dxa"/>
            <w:tcBorders>
              <w:left w:val="single" w:color="auto" w:sz="2" w:space="0"/>
              <w:bottom w:val="single" w:color="auto" w:sz="2" w:space="0"/>
              <w:right w:val="single" w:color="auto" w:sz="2" w:space="0"/>
            </w:tcBorders>
          </w:tcPr>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highlight w:val="green"/>
              </w:rPr>
              <w:t>例4：</w:t>
            </w:r>
            <w:r>
              <w:rPr>
                <w:rFonts w:hint="eastAsia"/>
                <w:sz w:val="24"/>
              </w:rPr>
              <w:t>一直某八进制数字通信系统的信息传输速率为72000b/s，接收端在30min内测得864个误码，求该系统的误码率？</w:t>
            </w:r>
          </w:p>
          <w:p>
            <w:pPr>
              <w:widowControl/>
              <w:spacing w:line="360" w:lineRule="auto"/>
              <w:jc w:val="left"/>
              <w:rPr>
                <w:sz w:val="24"/>
              </w:rPr>
            </w:pPr>
            <w:r>
              <w:rPr>
                <w:rFonts w:hint="eastAsia"/>
                <w:sz w:val="24"/>
              </w:rPr>
              <w:t>解：R</w:t>
            </w:r>
            <w:r>
              <w:rPr>
                <w:rFonts w:hint="eastAsia"/>
                <w:sz w:val="11"/>
                <w:szCs w:val="11"/>
              </w:rPr>
              <w:t>B</w:t>
            </w:r>
            <w:r>
              <w:rPr>
                <w:rFonts w:hint="eastAsia"/>
                <w:sz w:val="24"/>
              </w:rPr>
              <w:t xml:space="preserve"> =R</w:t>
            </w:r>
            <w:r>
              <w:rPr>
                <w:rFonts w:hint="eastAsia"/>
                <w:sz w:val="11"/>
                <w:szCs w:val="11"/>
              </w:rPr>
              <w:t>b</w:t>
            </w:r>
            <w:r>
              <w:rPr>
                <w:rFonts w:hint="eastAsia"/>
                <w:sz w:val="24"/>
              </w:rPr>
              <w:t>/ log</w:t>
            </w:r>
            <w:r>
              <w:rPr>
                <w:rFonts w:hint="eastAsia"/>
                <w:sz w:val="11"/>
                <w:szCs w:val="11"/>
              </w:rPr>
              <w:t>2</w:t>
            </w:r>
            <w:r>
              <w:rPr>
                <w:rFonts w:hint="eastAsia"/>
                <w:sz w:val="24"/>
              </w:rPr>
              <w:t>8=72000/3=24000Bd</w:t>
            </w:r>
          </w:p>
          <w:p>
            <w:pPr>
              <w:widowControl/>
              <w:spacing w:line="360" w:lineRule="auto"/>
              <w:ind w:firstLine="465"/>
              <w:jc w:val="left"/>
              <w:rPr>
                <w:sz w:val="24"/>
              </w:rPr>
            </w:pPr>
            <w:r>
              <w:rPr>
                <w:rFonts w:hint="eastAsia"/>
                <w:sz w:val="24"/>
              </w:rPr>
              <w:t>Pe=864/(24000×30×60)=2×10e-5</w:t>
            </w:r>
          </w:p>
          <w:p>
            <w:pPr>
              <w:widowControl/>
              <w:spacing w:line="360" w:lineRule="auto"/>
              <w:jc w:val="left"/>
              <w:rPr>
                <w:sz w:val="24"/>
              </w:rPr>
            </w:pPr>
            <w:r>
              <w:rPr>
                <w:rFonts w:hint="eastAsia"/>
                <w:sz w:val="24"/>
              </w:rPr>
              <w:t>≈≈≈≈≈≈≈≈≈≈≈≈≈≈≈≈≈≈≈</w:t>
            </w:r>
          </w:p>
          <w:p>
            <w:pPr>
              <w:widowControl/>
              <w:spacing w:line="360" w:lineRule="auto"/>
              <w:jc w:val="left"/>
              <w:rPr>
                <w:color w:val="FF0000"/>
                <w:sz w:val="24"/>
                <w:highlight w:val="yellow"/>
              </w:rPr>
            </w:pPr>
            <w:r>
              <w:rPr>
                <w:rFonts w:hint="eastAsia"/>
                <w:color w:val="FF0000"/>
                <w:sz w:val="24"/>
                <w:highlight w:val="yellow"/>
              </w:rPr>
              <w:t>数字通信系统的特点</w:t>
            </w:r>
          </w:p>
          <w:p>
            <w:pPr>
              <w:widowControl/>
              <w:spacing w:line="360" w:lineRule="auto"/>
              <w:jc w:val="left"/>
              <w:rPr>
                <w:sz w:val="24"/>
              </w:rPr>
            </w:pPr>
            <w:r>
              <w:rPr>
                <w:rFonts w:hint="eastAsia"/>
                <w:sz w:val="24"/>
              </w:rPr>
              <w:t>优点：</w:t>
            </w:r>
          </w:p>
          <w:p>
            <w:pPr>
              <w:pStyle w:val="11"/>
              <w:widowControl/>
              <w:numPr>
                <w:ilvl w:val="0"/>
                <w:numId w:val="4"/>
              </w:numPr>
              <w:spacing w:line="360" w:lineRule="auto"/>
              <w:ind w:firstLineChars="0"/>
              <w:jc w:val="left"/>
              <w:rPr>
                <w:sz w:val="24"/>
              </w:rPr>
            </w:pPr>
            <w:r>
              <w:rPr>
                <w:rFonts w:hint="eastAsia"/>
                <w:sz w:val="24"/>
              </w:rPr>
              <w:t>抗干扰能力强，无噪声积累</w:t>
            </w:r>
          </w:p>
          <w:p>
            <w:pPr>
              <w:pStyle w:val="11"/>
              <w:widowControl/>
              <w:numPr>
                <w:ilvl w:val="0"/>
                <w:numId w:val="4"/>
              </w:numPr>
              <w:spacing w:line="360" w:lineRule="auto"/>
              <w:ind w:firstLineChars="0"/>
              <w:jc w:val="left"/>
              <w:rPr>
                <w:sz w:val="24"/>
              </w:rPr>
            </w:pPr>
            <w:r>
              <w:rPr>
                <w:rFonts w:hint="eastAsia"/>
                <w:sz w:val="24"/>
              </w:rPr>
              <w:t>便于加密</w:t>
            </w:r>
          </w:p>
          <w:p>
            <w:pPr>
              <w:pStyle w:val="11"/>
              <w:widowControl/>
              <w:numPr>
                <w:ilvl w:val="0"/>
                <w:numId w:val="4"/>
              </w:numPr>
              <w:spacing w:line="360" w:lineRule="auto"/>
              <w:ind w:firstLineChars="0"/>
              <w:jc w:val="left"/>
              <w:rPr>
                <w:sz w:val="24"/>
              </w:rPr>
            </w:pPr>
            <w:r>
              <w:rPr>
                <w:rFonts w:hint="eastAsia"/>
                <w:sz w:val="24"/>
              </w:rPr>
              <w:t>便于与PC连接</w:t>
            </w:r>
          </w:p>
          <w:p>
            <w:pPr>
              <w:pStyle w:val="11"/>
              <w:widowControl/>
              <w:numPr>
                <w:ilvl w:val="0"/>
                <w:numId w:val="4"/>
              </w:numPr>
              <w:spacing w:line="360" w:lineRule="auto"/>
              <w:ind w:firstLineChars="0"/>
              <w:jc w:val="left"/>
              <w:rPr>
                <w:sz w:val="24"/>
              </w:rPr>
            </w:pPr>
            <w:r>
              <w:rPr>
                <w:rFonts w:hint="eastAsia"/>
                <w:sz w:val="24"/>
              </w:rPr>
              <w:t>便于集成化、小型化、智能化</w:t>
            </w:r>
          </w:p>
          <w:p>
            <w:pPr>
              <w:pStyle w:val="11"/>
              <w:widowControl/>
              <w:numPr>
                <w:ilvl w:val="0"/>
                <w:numId w:val="4"/>
              </w:numPr>
              <w:spacing w:line="360" w:lineRule="auto"/>
              <w:ind w:firstLineChars="0"/>
              <w:jc w:val="left"/>
              <w:rPr>
                <w:sz w:val="24"/>
              </w:rPr>
            </w:pPr>
            <w:r>
              <w:rPr>
                <w:rFonts w:hint="eastAsia"/>
                <w:sz w:val="24"/>
              </w:rPr>
              <w:t>差错控制方便</w:t>
            </w:r>
          </w:p>
          <w:p>
            <w:pPr>
              <w:pStyle w:val="11"/>
              <w:widowControl/>
              <w:numPr>
                <w:ilvl w:val="0"/>
                <w:numId w:val="4"/>
              </w:numPr>
              <w:spacing w:line="360" w:lineRule="auto"/>
              <w:ind w:firstLineChars="0"/>
              <w:jc w:val="left"/>
              <w:rPr>
                <w:sz w:val="24"/>
              </w:rPr>
            </w:pPr>
            <w:r>
              <w:rPr>
                <w:rFonts w:hint="eastAsia"/>
                <w:sz w:val="24"/>
              </w:rPr>
              <w:t>便于实现综合数字业务</w:t>
            </w:r>
          </w:p>
          <w:p>
            <w:pPr>
              <w:widowControl/>
              <w:spacing w:line="360" w:lineRule="auto"/>
              <w:jc w:val="left"/>
              <w:rPr>
                <w:sz w:val="24"/>
              </w:rPr>
            </w:pPr>
            <w:r>
              <w:rPr>
                <w:rFonts w:hint="eastAsia"/>
                <w:sz w:val="24"/>
              </w:rPr>
              <w:t>缺点：</w:t>
            </w:r>
          </w:p>
          <w:p>
            <w:pPr>
              <w:pStyle w:val="11"/>
              <w:widowControl/>
              <w:numPr>
                <w:ilvl w:val="0"/>
                <w:numId w:val="5"/>
              </w:numPr>
              <w:spacing w:line="360" w:lineRule="auto"/>
              <w:ind w:firstLineChars="0"/>
              <w:jc w:val="left"/>
              <w:rPr>
                <w:sz w:val="24"/>
              </w:rPr>
            </w:pPr>
            <w:r>
              <w:rPr>
                <w:rFonts w:hint="eastAsia"/>
                <w:sz w:val="24"/>
              </w:rPr>
              <w:t>有误码累加</w:t>
            </w:r>
          </w:p>
          <w:p>
            <w:pPr>
              <w:pStyle w:val="11"/>
              <w:widowControl/>
              <w:numPr>
                <w:ilvl w:val="0"/>
                <w:numId w:val="5"/>
              </w:numPr>
              <w:spacing w:line="360" w:lineRule="auto"/>
              <w:ind w:firstLineChars="0"/>
              <w:jc w:val="left"/>
              <w:rPr>
                <w:sz w:val="24"/>
              </w:rPr>
            </w:pPr>
            <w:r>
              <w:rPr>
                <w:rFonts w:hint="eastAsia"/>
                <w:sz w:val="24"/>
              </w:rPr>
              <w:t>占用频带宽</w:t>
            </w:r>
          </w:p>
          <w:p>
            <w:pPr>
              <w:pStyle w:val="11"/>
              <w:widowControl/>
              <w:numPr>
                <w:ilvl w:val="0"/>
                <w:numId w:val="5"/>
              </w:numPr>
              <w:spacing w:line="360" w:lineRule="auto"/>
              <w:ind w:firstLineChars="0"/>
              <w:jc w:val="left"/>
              <w:rPr>
                <w:sz w:val="24"/>
              </w:rPr>
            </w:pPr>
            <w:r>
              <w:rPr>
                <w:rFonts w:hint="eastAsia"/>
                <w:sz w:val="24"/>
              </w:rPr>
              <w:t>需要严格的同步系统</w:t>
            </w:r>
          </w:p>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rPr>
              <w:t>1、已知系统的误码率为10e-5，系统的信息传输速率为2400kb/s，问在多长时间内可能收到864个误比特？（30s）</w:t>
            </w:r>
          </w:p>
          <w:p>
            <w:pPr>
              <w:widowControl/>
              <w:spacing w:line="360" w:lineRule="auto"/>
              <w:jc w:val="left"/>
              <w:rPr>
                <w:sz w:val="24"/>
              </w:rPr>
            </w:pPr>
            <w:r>
              <w:rPr>
                <w:rFonts w:hint="eastAsia"/>
                <w:sz w:val="24"/>
              </w:rPr>
              <w:t>2、在强干扰环境下，某电台在5min内共接收到正确的信息量为655Mbit，系统的信息传输速率为2400Kb/s，求该系统的误码率？（9%）</w:t>
            </w:r>
          </w:p>
        </w:tc>
        <w:tc>
          <w:tcPr>
            <w:tcW w:w="1276" w:type="dxa"/>
            <w:tcBorders>
              <w:left w:val="single" w:color="auto" w:sz="2" w:space="0"/>
              <w:bottom w:val="single" w:color="auto" w:sz="2" w:space="0"/>
              <w:right w:val="single" w:color="auto" w:sz="2" w:space="0"/>
            </w:tcBorders>
          </w:tcPr>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r>
              <w:rPr>
                <w:rFonts w:hint="eastAsia"/>
                <w:sz w:val="24"/>
              </w:rPr>
              <w:t>总结、回答学生问题及布置作业</w:t>
            </w: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总结，有疑问提问，记录作业题，课后完成</w:t>
            </w:r>
          </w:p>
        </w:tc>
        <w:tc>
          <w:tcPr>
            <w:tcW w:w="1011" w:type="dxa"/>
            <w:tcBorders>
              <w:left w:val="single" w:color="auto" w:sz="2" w:space="0"/>
              <w:bottom w:val="single" w:color="auto" w:sz="2" w:space="0"/>
            </w:tcBorders>
          </w:tcPr>
          <w:p>
            <w:pPr>
              <w:spacing w:line="360" w:lineRule="auto"/>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0" w:hRule="atLeast"/>
          <w:jc w:val="center"/>
        </w:trPr>
        <w:tc>
          <w:tcPr>
            <w:tcW w:w="828" w:type="dxa"/>
            <w:tcBorders>
              <w:top w:val="single" w:color="auto" w:sz="2" w:space="0"/>
              <w:right w:val="single" w:color="auto" w:sz="2" w:space="0"/>
            </w:tcBorders>
          </w:tcPr>
          <w:p>
            <w:pPr>
              <w:spacing w:line="360" w:lineRule="auto"/>
              <w:rPr>
                <w:sz w:val="24"/>
              </w:rPr>
            </w:pPr>
            <w:r>
              <w:rPr>
                <w:rFonts w:hint="eastAsia"/>
                <w:sz w:val="24"/>
              </w:rPr>
              <w:t>后记</w:t>
            </w:r>
          </w:p>
        </w:tc>
        <w:tc>
          <w:tcPr>
            <w:tcW w:w="8482" w:type="dxa"/>
            <w:gridSpan w:val="4"/>
            <w:tcBorders>
              <w:top w:val="single" w:color="auto" w:sz="2" w:space="0"/>
              <w:left w:val="single" w:color="auto" w:sz="2" w:space="0"/>
            </w:tcBorders>
          </w:tcPr>
          <w:p>
            <w:pPr>
              <w:spacing w:line="360" w:lineRule="auto"/>
              <w:rPr>
                <w:sz w:val="24"/>
              </w:rPr>
            </w:pPr>
          </w:p>
        </w:tc>
      </w:tr>
    </w:tbl>
    <w:p>
      <w:pPr>
        <w:widowControl/>
        <w:jc w:val="left"/>
        <w:rPr>
          <w:spacing w:val="40"/>
          <w:sz w:val="28"/>
          <w:szCs w:val="28"/>
        </w:rPr>
      </w:pPr>
      <w:r>
        <w:rPr>
          <w:spacing w:val="40"/>
          <w:sz w:val="28"/>
          <w:szCs w:val="28"/>
        </w:rPr>
        <w:br w:type="page"/>
      </w:r>
    </w:p>
    <w:p>
      <w:pPr>
        <w:spacing w:line="360" w:lineRule="auto"/>
        <w:ind w:firstLine="2755" w:firstLineChars="950"/>
        <w:jc w:val="right"/>
        <w:rPr>
          <w:spacing w:val="40"/>
          <w:szCs w:val="21"/>
        </w:rPr>
      </w:pPr>
      <w:r>
        <w:rPr>
          <w:rFonts w:hint="eastAsia"/>
          <w:spacing w:val="40"/>
          <w:szCs w:val="21"/>
        </w:rPr>
        <w:t>年月日</w:t>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9"/>
        <w:gridCol w:w="1525"/>
        <w:gridCol w:w="2146"/>
        <w:gridCol w:w="1207"/>
        <w:gridCol w:w="506"/>
        <w:gridCol w:w="801"/>
        <w:gridCol w:w="1276"/>
        <w:gridCol w:w="9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5" w:hRule="atLeast"/>
          <w:jc w:val="center"/>
        </w:trPr>
        <w:tc>
          <w:tcPr>
            <w:tcW w:w="2394" w:type="dxa"/>
            <w:gridSpan w:val="2"/>
            <w:vAlign w:val="center"/>
          </w:tcPr>
          <w:p>
            <w:pPr>
              <w:spacing w:line="360" w:lineRule="auto"/>
              <w:jc w:val="center"/>
              <w:rPr>
                <w:sz w:val="24"/>
              </w:rPr>
            </w:pPr>
            <w:r>
              <w:rPr>
                <w:rFonts w:hint="eastAsia"/>
                <w:sz w:val="24"/>
              </w:rPr>
              <w:t>授课单元题目</w:t>
            </w:r>
          </w:p>
        </w:tc>
        <w:tc>
          <w:tcPr>
            <w:tcW w:w="6916" w:type="dxa"/>
            <w:gridSpan w:val="6"/>
            <w:vAlign w:val="center"/>
          </w:tcPr>
          <w:p>
            <w:pPr>
              <w:spacing w:line="360" w:lineRule="auto"/>
              <w:jc w:val="center"/>
              <w:rPr>
                <w:sz w:val="24"/>
              </w:rPr>
            </w:pPr>
            <w:r>
              <w:rPr>
                <w:rFonts w:hint="eastAsia"/>
                <w:b/>
                <w:sz w:val="24"/>
              </w:rPr>
              <w:t>模块二模拟信号数字化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2394" w:type="dxa"/>
            <w:gridSpan w:val="2"/>
            <w:vAlign w:val="center"/>
          </w:tcPr>
          <w:p>
            <w:pPr>
              <w:spacing w:line="360" w:lineRule="auto"/>
              <w:jc w:val="center"/>
              <w:rPr>
                <w:sz w:val="24"/>
              </w:rPr>
            </w:pPr>
            <w:r>
              <w:rPr>
                <w:rFonts w:hint="eastAsia"/>
                <w:sz w:val="24"/>
              </w:rPr>
              <w:t>授课单元</w:t>
            </w:r>
          </w:p>
        </w:tc>
        <w:tc>
          <w:tcPr>
            <w:tcW w:w="2146" w:type="dxa"/>
            <w:vAlign w:val="center"/>
          </w:tcPr>
          <w:p>
            <w:pPr>
              <w:spacing w:line="360" w:lineRule="auto"/>
              <w:jc w:val="center"/>
              <w:rPr>
                <w:sz w:val="24"/>
              </w:rPr>
            </w:pPr>
            <w:r>
              <w:rPr>
                <w:rFonts w:hint="eastAsia"/>
                <w:sz w:val="24"/>
              </w:rPr>
              <w:t>第（）次</w:t>
            </w:r>
          </w:p>
        </w:tc>
        <w:tc>
          <w:tcPr>
            <w:tcW w:w="1713" w:type="dxa"/>
            <w:gridSpan w:val="2"/>
            <w:vAlign w:val="center"/>
          </w:tcPr>
          <w:p>
            <w:pPr>
              <w:spacing w:line="360" w:lineRule="auto"/>
              <w:jc w:val="center"/>
              <w:rPr>
                <w:sz w:val="24"/>
              </w:rPr>
            </w:pPr>
            <w:r>
              <w:rPr>
                <w:rFonts w:hint="eastAsia"/>
                <w:sz w:val="24"/>
              </w:rPr>
              <w:t>单元学时</w:t>
            </w:r>
          </w:p>
        </w:tc>
        <w:tc>
          <w:tcPr>
            <w:tcW w:w="3057" w:type="dxa"/>
            <w:gridSpan w:val="3"/>
            <w:vAlign w:val="center"/>
          </w:tcPr>
          <w:p>
            <w:pPr>
              <w:spacing w:line="360" w:lineRule="auto"/>
              <w:jc w:val="center"/>
              <w:rPr>
                <w:sz w:val="24"/>
              </w:rPr>
            </w:pPr>
            <w:r>
              <w:rPr>
                <w:rFonts w:hint="eastAsia"/>
                <w:sz w:val="24"/>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8" w:hRule="atLeast"/>
          <w:jc w:val="center"/>
        </w:trPr>
        <w:tc>
          <w:tcPr>
            <w:tcW w:w="9310" w:type="dxa"/>
            <w:gridSpan w:val="8"/>
          </w:tcPr>
          <w:p>
            <w:pPr>
              <w:spacing w:line="360" w:lineRule="auto"/>
              <w:rPr>
                <w:b/>
                <w:sz w:val="24"/>
              </w:rPr>
            </w:pPr>
            <w:r>
              <w:rPr>
                <w:rFonts w:hint="eastAsia"/>
                <w:b/>
                <w:sz w:val="24"/>
              </w:rPr>
              <w:t>教学目标：</w:t>
            </w:r>
          </w:p>
          <w:p>
            <w:pPr>
              <w:spacing w:line="360" w:lineRule="auto"/>
              <w:ind w:firstLine="472" w:firstLineChars="196"/>
              <w:rPr>
                <w:b/>
                <w:sz w:val="24"/>
              </w:rPr>
            </w:pPr>
            <w:r>
              <w:rPr>
                <w:b/>
                <w:sz w:val="24"/>
              </w:rPr>
              <mc:AlternateContent>
                <mc:Choice Requires="wps">
                  <w:drawing>
                    <wp:anchor distT="0" distB="0" distL="114300" distR="114300" simplePos="0" relativeHeight="251694080" behindDoc="0" locked="0" layoutInCell="1" allowOverlap="1">
                      <wp:simplePos x="0" y="0"/>
                      <wp:positionH relativeFrom="column">
                        <wp:posOffset>1159510</wp:posOffset>
                      </wp:positionH>
                      <wp:positionV relativeFrom="paragraph">
                        <wp:posOffset>245110</wp:posOffset>
                      </wp:positionV>
                      <wp:extent cx="525780" cy="189865"/>
                      <wp:effectExtent l="17780" t="4445" r="8890" b="53340"/>
                      <wp:wrapNone/>
                      <wp:docPr id="687" name="AutoShape 96"/>
                      <wp:cNvGraphicFramePr/>
                      <a:graphic xmlns:a="http://schemas.openxmlformats.org/drawingml/2006/main">
                        <a:graphicData uri="http://schemas.microsoft.com/office/word/2010/wordprocessingShape">
                          <wps:wsp>
                            <wps:cNvCnPr>
                              <a:cxnSpLocks noChangeShapeType="1"/>
                            </wps:cNvCnPr>
                            <wps:spPr bwMode="auto">
                              <a:xfrm>
                                <a:off x="0" y="0"/>
                                <a:ext cx="525780" cy="189865"/>
                              </a:xfrm>
                              <a:prstGeom prst="curvedConnector3">
                                <a:avLst>
                                  <a:gd name="adj1" fmla="val -2417"/>
                                </a:avLst>
                              </a:prstGeom>
                              <a:noFill/>
                              <a:ln w="9525">
                                <a:solidFill>
                                  <a:srgbClr val="000000"/>
                                </a:solidFill>
                                <a:round/>
                                <a:tailEnd type="triangle" w="med" len="med"/>
                              </a:ln>
                              <a:effectLst/>
                            </wps:spPr>
                            <wps:bodyPr/>
                          </wps:wsp>
                        </a:graphicData>
                      </a:graphic>
                    </wp:anchor>
                  </w:drawing>
                </mc:Choice>
                <mc:Fallback>
                  <w:pict>
                    <v:shape id="AutoShape 96" o:spid="_x0000_s1026" o:spt="38" type="#_x0000_t38" style="position:absolute;left:0pt;margin-left:91.3pt;margin-top:19.3pt;height:14.95pt;width:41.4pt;z-index:251694080;mso-width-relative:page;mso-height-relative:page;" filled="f" stroked="t" coordsize="21600,21600" o:gfxdata="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Iju3JzYAAAACQEAAA8AAAAAAAAA&#10;AQAgAAAAIgAAAGRycy9kb3ducmV2LnhtbFBLAQIUABQAAAAIAIdO4kB+x2W3EQIAACAEAAAOAAAA&#10;AAAAAAEAIAAAACcBAABkcnMvZTJvRG9jLnhtbFBLBQYAAAAABgAGAFkBAACqBQAAAAA=&#10;" adj="-522">
                      <v:fill on="f" focussize="0,0"/>
                      <v:stroke color="#000000" joinstyle="round" endarrow="block"/>
                      <v:imagedata o:title=""/>
                      <o:lock v:ext="edit" aspectratio="f"/>
                    </v:shape>
                  </w:pict>
                </mc:Fallback>
              </mc:AlternateContent>
            </w:r>
            <w:r>
              <w:rPr>
                <w:rFonts w:hint="eastAsia"/>
                <w:b/>
                <w:sz w:val="24"/>
              </w:rPr>
              <w:t>掌握</w:t>
            </w:r>
            <w:r>
              <w:rPr>
                <w:rFonts w:hint="eastAsia"/>
                <w:b/>
                <w:sz w:val="24"/>
                <w:u w:val="single"/>
              </w:rPr>
              <w:t>模拟信号数字化</w:t>
            </w:r>
            <w:r>
              <w:rPr>
                <w:rFonts w:hint="eastAsia"/>
                <w:b/>
                <w:sz w:val="24"/>
              </w:rPr>
              <w:t>（A/D）过程及原理</w:t>
            </w:r>
          </w:p>
          <w:p>
            <w:pPr>
              <w:pStyle w:val="11"/>
              <w:spacing w:line="360" w:lineRule="auto"/>
              <w:ind w:left="709" w:firstLine="0" w:firstLineChars="0"/>
              <w:rPr>
                <w:b/>
                <w:sz w:val="24"/>
              </w:rPr>
            </w:pPr>
            <w:r>
              <w:rPr>
                <w:rFonts w:hint="eastAsia"/>
                <w:sz w:val="24"/>
              </w:rPr>
              <w:t xml:space="preserve"> </w:t>
            </w:r>
            <w:r>
              <w:rPr>
                <w:rFonts w:hint="eastAsia"/>
                <w:sz w:val="24"/>
                <w:lang w:val="en-US" w:eastAsia="zh-CN"/>
              </w:rPr>
              <w:t xml:space="preserve">          </w:t>
            </w:r>
            <w:r>
              <w:rPr>
                <w:b/>
                <w:sz w:val="24"/>
              </w:rPr>
              <mc:AlternateContent>
                <mc:Choice Requires="wps">
                  <w:drawing>
                    <wp:anchor distT="0" distB="0" distL="114300" distR="114300" simplePos="0" relativeHeight="251696128" behindDoc="0" locked="0" layoutInCell="1" allowOverlap="1">
                      <wp:simplePos x="0" y="0"/>
                      <wp:positionH relativeFrom="column">
                        <wp:posOffset>2807335</wp:posOffset>
                      </wp:positionH>
                      <wp:positionV relativeFrom="paragraph">
                        <wp:posOffset>137795</wp:posOffset>
                      </wp:positionV>
                      <wp:extent cx="267335" cy="0"/>
                      <wp:effectExtent l="0" t="38100" r="18415" b="38100"/>
                      <wp:wrapNone/>
                      <wp:docPr id="686" name="AutoShape 98"/>
                      <wp:cNvGraphicFramePr/>
                      <a:graphic xmlns:a="http://schemas.openxmlformats.org/drawingml/2006/main">
                        <a:graphicData uri="http://schemas.microsoft.com/office/word/2010/wordprocessingShape">
                          <wps:wsp>
                            <wps:cNvCnPr>
                              <a:cxnSpLocks noChangeShapeType="1"/>
                            </wps:cNvCnPr>
                            <wps:spPr bwMode="auto">
                              <a:xfrm>
                                <a:off x="0" y="0"/>
                                <a:ext cx="267335" cy="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98" o:spid="_x0000_s1026" o:spt="32" type="#_x0000_t32" style="position:absolute;left:0pt;margin-left:221.05pt;margin-top:10.85pt;height:0pt;width:21.05pt;z-index:251696128;mso-width-relative:page;mso-height-relative:page;" filled="f" stroked="t" coordsize="21600,21600" o:gfxdata="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PnF1B2QAAAAkBAAAPAAAAAAAAAAEAIAAAACIAAABkcnMvZG93bnJldi54bWxQ&#10;SwECFAAUAAAACACHTuJAtNm0JfYBAADwAwAADgAAAAAAAAABACAAAAAoAQAAZHJzL2Uyb0RvYy54&#10;bWxQSwUGAAAAAAYABgBZAQAAkAUAAAAA&#10;">
                      <v:fill on="f" focussize="0,0"/>
                      <v:stroke color="#000000" joinstyle="round" endarrow="block"/>
                      <v:imagedata o:title=""/>
                      <o:lock v:ext="edit" aspectratio="f"/>
                    </v:shape>
                  </w:pict>
                </mc:Fallback>
              </mc:AlternateContent>
            </w:r>
            <w:r>
              <w:rPr>
                <w:b/>
                <w:sz w:val="24"/>
              </w:rPr>
              <mc:AlternateContent>
                <mc:Choice Requires="wps">
                  <w:drawing>
                    <wp:anchor distT="0" distB="0" distL="114300" distR="114300" simplePos="0" relativeHeight="251695104" behindDoc="0" locked="0" layoutInCell="1" allowOverlap="1">
                      <wp:simplePos x="0" y="0"/>
                      <wp:positionH relativeFrom="column">
                        <wp:posOffset>2117090</wp:posOffset>
                      </wp:positionH>
                      <wp:positionV relativeFrom="paragraph">
                        <wp:posOffset>137795</wp:posOffset>
                      </wp:positionV>
                      <wp:extent cx="284480" cy="0"/>
                      <wp:effectExtent l="0" t="38100" r="1270" b="38100"/>
                      <wp:wrapNone/>
                      <wp:docPr id="685" name="AutoShape 97"/>
                      <wp:cNvGraphicFramePr/>
                      <a:graphic xmlns:a="http://schemas.openxmlformats.org/drawingml/2006/main">
                        <a:graphicData uri="http://schemas.microsoft.com/office/word/2010/wordprocessingShape">
                          <wps:wsp>
                            <wps:cNvCnPr>
                              <a:cxnSpLocks noChangeShapeType="1"/>
                            </wps:cNvCnPr>
                            <wps:spPr bwMode="auto">
                              <a:xfrm>
                                <a:off x="0" y="0"/>
                                <a:ext cx="284480" cy="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97" o:spid="_x0000_s1026" o:spt="32" type="#_x0000_t32" style="position:absolute;left:0pt;margin-left:166.7pt;margin-top:10.85pt;height:0pt;width:22.4pt;z-index:251695104;mso-width-relative:page;mso-height-relative:page;" filled="f" stroked="t" coordsize="21600,21600" o:gfxdata="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Q5rDj2QAAAAkBAAAPAAAAAAAAAAEAIAAAACIAAABkcnMvZG93bnJldi54bWxQ&#10;SwECFAAUAAAACACHTuJARIysb/YBAADwAwAADgAAAAAAAAABACAAAAAoAQAAZHJzL2Uyb0RvYy54&#10;bWxQSwUGAAAAAAYABgBZAQAAkAUAAAAA&#10;">
                      <v:fill on="f" focussize="0,0"/>
                      <v:stroke color="#000000" joinstyle="round" endarrow="block"/>
                      <v:imagedata o:title=""/>
                      <o:lock v:ext="edit" aspectratio="f"/>
                    </v:shape>
                  </w:pict>
                </mc:Fallback>
              </mc:AlternateContent>
            </w:r>
            <w:r>
              <w:rPr>
                <w:rFonts w:hint="eastAsia"/>
                <w:sz w:val="24"/>
                <w:lang w:val="en-US" w:eastAsia="zh-CN"/>
              </w:rPr>
              <w:t xml:space="preserve">       </w:t>
            </w:r>
            <w:r>
              <w:rPr>
                <w:rFonts w:hint="eastAsia"/>
                <w:b/>
                <w:sz w:val="24"/>
              </w:rPr>
              <w:t>取样</w:t>
            </w:r>
            <w:r>
              <w:rPr>
                <w:rFonts w:hint="eastAsia"/>
                <w:b/>
                <w:sz w:val="24"/>
                <w:lang w:val="en-US" w:eastAsia="zh-CN"/>
              </w:rPr>
              <w:t xml:space="preserve">    </w:t>
            </w:r>
            <w:r>
              <w:rPr>
                <w:rFonts w:hint="eastAsia"/>
                <w:b/>
                <w:sz w:val="24"/>
              </w:rPr>
              <w:t>量化</w:t>
            </w:r>
            <w:r>
              <w:rPr>
                <w:rFonts w:hint="eastAsia"/>
                <w:b/>
                <w:sz w:val="24"/>
                <w:lang w:val="en-US" w:eastAsia="zh-CN"/>
              </w:rPr>
              <w:t xml:space="preserve">     </w:t>
            </w:r>
            <w:r>
              <w:rPr>
                <w:rFonts w:hint="eastAsia"/>
                <w:b/>
                <w:sz w:val="24"/>
              </w:rPr>
              <w:t>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1" w:hRule="atLeast"/>
          <w:jc w:val="center"/>
        </w:trPr>
        <w:tc>
          <w:tcPr>
            <w:tcW w:w="9310" w:type="dxa"/>
            <w:gridSpan w:val="8"/>
          </w:tcPr>
          <w:p>
            <w:pPr>
              <w:spacing w:line="360" w:lineRule="auto"/>
              <w:rPr>
                <w:b/>
                <w:sz w:val="24"/>
              </w:rPr>
            </w:pPr>
            <w:r>
              <w:rPr>
                <w:rFonts w:hint="eastAsia"/>
                <w:b/>
                <w:sz w:val="24"/>
              </w:rPr>
              <w:t>教学重点、难点：</w:t>
            </w:r>
          </w:p>
          <w:p>
            <w:pPr>
              <w:pStyle w:val="11"/>
              <w:spacing w:line="360" w:lineRule="auto"/>
              <w:ind w:left="709" w:firstLine="0" w:firstLineChars="0"/>
              <w:rPr>
                <w:b/>
                <w:sz w:val="24"/>
              </w:rPr>
            </w:pPr>
            <w:r>
              <w:rPr>
                <w:rFonts w:hint="eastAsia"/>
                <w:b/>
                <w:sz w:val="24"/>
              </w:rPr>
              <w:t>低通信号取样定理</w:t>
            </w:r>
          </w:p>
          <w:p>
            <w:pPr>
              <w:pStyle w:val="11"/>
              <w:spacing w:line="360" w:lineRule="auto"/>
              <w:ind w:left="709" w:firstLine="0" w:firstLineChars="0"/>
              <w:rPr>
                <w:b/>
                <w:sz w:val="24"/>
              </w:rPr>
            </w:pPr>
            <w:r>
              <w:rPr>
                <w:rFonts w:hint="eastAsia"/>
                <w:b/>
                <w:sz w:val="24"/>
              </w:rPr>
              <w:t>A律13折线编码及译码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9310" w:type="dxa"/>
            <w:gridSpan w:val="8"/>
            <w:vAlign w:val="center"/>
          </w:tcPr>
          <w:p>
            <w:pPr>
              <w:spacing w:line="360" w:lineRule="auto"/>
              <w:jc w:val="center"/>
              <w:rPr>
                <w:b/>
                <w:sz w:val="24"/>
              </w:rPr>
            </w:pPr>
            <w:r>
              <w:rPr>
                <w:rFonts w:hint="eastAsia"/>
                <w:b/>
                <w:sz w:val="24"/>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69" w:type="dxa"/>
            <w:tcBorders>
              <w:right w:val="single" w:color="auto" w:sz="2" w:space="0"/>
            </w:tcBorders>
            <w:vAlign w:val="center"/>
          </w:tcPr>
          <w:p>
            <w:pPr>
              <w:spacing w:line="360" w:lineRule="auto"/>
              <w:jc w:val="center"/>
              <w:rPr>
                <w:b/>
                <w:sz w:val="24"/>
              </w:rPr>
            </w:pPr>
            <w:r>
              <w:rPr>
                <w:rFonts w:hint="eastAsia"/>
                <w:b/>
                <w:sz w:val="24"/>
              </w:rPr>
              <w:t>序号</w:t>
            </w:r>
          </w:p>
        </w:tc>
        <w:tc>
          <w:tcPr>
            <w:tcW w:w="4878" w:type="dxa"/>
            <w:gridSpan w:val="3"/>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307" w:type="dxa"/>
            <w:gridSpan w:val="2"/>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980"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71" w:hRule="atLeast"/>
          <w:jc w:val="center"/>
        </w:trPr>
        <w:tc>
          <w:tcPr>
            <w:tcW w:w="869" w:type="dxa"/>
            <w:tcBorders>
              <w:right w:val="single" w:color="auto" w:sz="2" w:space="0"/>
            </w:tcBorders>
          </w:tcPr>
          <w:p>
            <w:pPr>
              <w:wordWrap w:val="0"/>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tc>
        <w:tc>
          <w:tcPr>
            <w:tcW w:w="4878" w:type="dxa"/>
            <w:gridSpan w:val="3"/>
            <w:tcBorders>
              <w:left w:val="single" w:color="auto" w:sz="2" w:space="0"/>
              <w:right w:val="single" w:color="auto" w:sz="2" w:space="0"/>
            </w:tcBorders>
          </w:tcPr>
          <w:p>
            <w:pPr>
              <w:widowControl/>
              <w:spacing w:line="360" w:lineRule="auto"/>
              <w:ind w:firstLine="480" w:firstLineChars="200"/>
              <w:jc w:val="left"/>
              <w:rPr>
                <w:sz w:val="24"/>
              </w:rPr>
            </w:pPr>
            <w:r>
              <w:rPr>
                <w:rFonts w:hint="eastAsia"/>
                <w:sz w:val="24"/>
              </w:rPr>
              <w:t>当今社会，信息的类型不胜枚举，各种通信系统所完成的业务类型也多种多样，但在众多业务中，仍然以语音业务为主。语音信号是一种模拟信号，想要在数字系统中传输，就需要向数字信号转化，本模块就要学习，模拟信号向数字信号的转化过程。</w:t>
            </w:r>
          </w:p>
          <w:p>
            <w:pPr>
              <w:widowControl/>
              <w:spacing w:line="360" w:lineRule="auto"/>
              <w:jc w:val="left"/>
              <w:rPr>
                <w:sz w:val="24"/>
              </w:rPr>
            </w:pPr>
            <w:r>
              <w:rPr>
                <w:rFonts w:hint="eastAsia"/>
                <w:sz w:val="24"/>
              </w:rPr>
              <w:t>模拟信号向数字信号转换即A/D转换，通常需要三个步骤：</w:t>
            </w:r>
          </w:p>
          <w:p>
            <w:pPr>
              <w:widowControl/>
              <w:spacing w:line="360" w:lineRule="auto"/>
              <w:ind w:firstLine="172" w:firstLineChars="72"/>
              <w:jc w:val="left"/>
              <w:rPr>
                <w:sz w:val="24"/>
              </w:rPr>
            </w:pPr>
            <w:r>
              <w:rPr>
                <w:rFonts w:hint="eastAsia"/>
                <w:sz w:val="24"/>
              </w:rPr>
              <w:drawing>
                <wp:inline distT="0" distB="0" distL="0" distR="0">
                  <wp:extent cx="2621915" cy="1267460"/>
                  <wp:effectExtent l="95250" t="0" r="63979" b="0"/>
                  <wp:docPr id="8" name="图示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pPr>
              <w:widowControl/>
              <w:spacing w:line="360" w:lineRule="auto"/>
              <w:jc w:val="left"/>
              <w:rPr>
                <w:sz w:val="24"/>
              </w:rPr>
            </w:pPr>
            <w:r>
              <w:rPr>
                <w:rFonts w:hint="eastAsia"/>
                <w:sz w:val="24"/>
              </w:rPr>
              <w:t>常用的A/D转换方法有：脉冲编码调制PCM、差分脉冲编码调制DPCM、自适应差分脉冲编码调制ADPCM、增量调制DM等，下面我们以PCM为例来学习A/D转换的原理</w:t>
            </w:r>
          </w:p>
        </w:tc>
        <w:tc>
          <w:tcPr>
            <w:tcW w:w="1307" w:type="dxa"/>
            <w:gridSpan w:val="2"/>
            <w:tcBorders>
              <w:left w:val="single" w:color="auto" w:sz="2" w:space="0"/>
              <w:right w:val="single" w:color="auto" w:sz="2" w:space="0"/>
            </w:tcBorders>
          </w:tcPr>
          <w:p>
            <w:pPr>
              <w:widowControl/>
              <w:spacing w:line="360" w:lineRule="auto"/>
              <w:jc w:val="left"/>
              <w:rPr>
                <w:sz w:val="24"/>
              </w:rPr>
            </w:pPr>
            <w:r>
              <w:rPr>
                <w:rFonts w:hint="eastAsia"/>
                <w:sz w:val="24"/>
              </w:rPr>
              <w:t>导入本模块内容，解说本章内容在整本课程中的位置，布置任务</w:t>
            </w:r>
          </w:p>
          <w:p>
            <w:pPr>
              <w:spacing w:line="360" w:lineRule="auto"/>
              <w:rPr>
                <w:sz w:val="24"/>
              </w:rPr>
            </w:pPr>
          </w:p>
        </w:tc>
        <w:tc>
          <w:tcPr>
            <w:tcW w:w="1276" w:type="dxa"/>
            <w:tcBorders>
              <w:left w:val="single" w:color="auto" w:sz="2" w:space="0"/>
              <w:right w:val="single" w:color="auto" w:sz="2" w:space="0"/>
            </w:tcBorders>
          </w:tcPr>
          <w:p>
            <w:pPr>
              <w:widowControl/>
              <w:spacing w:line="360" w:lineRule="auto"/>
              <w:jc w:val="left"/>
              <w:rPr>
                <w:sz w:val="24"/>
              </w:rPr>
            </w:pPr>
            <w:r>
              <w:rPr>
                <w:rFonts w:hint="eastAsia"/>
                <w:sz w:val="24"/>
              </w:rPr>
              <w:t>读任务书，了解本次课要学习的内容及要完成的任务</w:t>
            </w:r>
          </w:p>
          <w:p>
            <w:pPr>
              <w:widowControl/>
              <w:spacing w:line="360" w:lineRule="auto"/>
              <w:jc w:val="left"/>
              <w:rPr>
                <w:sz w:val="24"/>
              </w:rPr>
            </w:pPr>
          </w:p>
          <w:p>
            <w:pPr>
              <w:widowControl/>
              <w:spacing w:line="360" w:lineRule="auto"/>
              <w:jc w:val="left"/>
              <w:rPr>
                <w:sz w:val="24"/>
              </w:rPr>
            </w:pPr>
          </w:p>
        </w:tc>
        <w:tc>
          <w:tcPr>
            <w:tcW w:w="980" w:type="dxa"/>
            <w:tcBorders>
              <w:left w:val="single" w:color="auto" w:sz="2" w:space="0"/>
            </w:tcBorders>
          </w:tcPr>
          <w:p>
            <w:pPr>
              <w:spacing w:line="360" w:lineRule="auto"/>
              <w:rPr>
                <w:sz w:val="24"/>
              </w:rPr>
            </w:pPr>
          </w:p>
        </w:tc>
      </w:tr>
    </w:tbl>
    <w:p>
      <w:pPr>
        <w:widowControl/>
        <w:jc w:val="left"/>
        <w:rPr>
          <w:spacing w:val="40"/>
          <w:sz w:val="28"/>
          <w:szCs w:val="28"/>
        </w:rPr>
      </w:pPr>
      <w:r>
        <w:rPr>
          <w:spacing w:val="40"/>
          <w:sz w:val="28"/>
          <w:szCs w:val="28"/>
        </w:rP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4919"/>
        <w:gridCol w:w="1276"/>
        <w:gridCol w:w="1276"/>
        <w:gridCol w:w="1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82" w:hRule="atLeast"/>
          <w:jc w:val="center"/>
        </w:trPr>
        <w:tc>
          <w:tcPr>
            <w:tcW w:w="828" w:type="dxa"/>
            <w:tcBorders>
              <w:bottom w:val="single" w:color="auto" w:sz="2" w:space="0"/>
              <w:right w:val="single" w:color="auto" w:sz="2" w:space="0"/>
            </w:tcBorders>
          </w:tcPr>
          <w:p>
            <w:pPr>
              <w:spacing w:line="360" w:lineRule="auto"/>
              <w:jc w:val="right"/>
              <w:rPr>
                <w:sz w:val="24"/>
              </w:rPr>
            </w:pPr>
            <w:r>
              <w:rPr>
                <w:rFonts w:hint="eastAsia"/>
                <w:sz w:val="24"/>
              </w:rPr>
              <w:t>一、</w:t>
            </w:r>
          </w:p>
          <w:p>
            <w:pPr>
              <w:spacing w:line="360" w:lineRule="auto"/>
              <w:jc w:val="right"/>
              <w:rPr>
                <w:sz w:val="24"/>
              </w:rPr>
            </w:pPr>
            <w:r>
              <w:rPr>
                <w:rFonts w:hint="eastAsia"/>
                <w:sz w:val="24"/>
              </w:rPr>
              <w:t>1、</w:t>
            </w:r>
          </w:p>
          <w:p>
            <w:pPr>
              <w:wordWrap w:val="0"/>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ind w:right="120"/>
              <w:jc w:val="right"/>
              <w:rPr>
                <w:sz w:val="24"/>
              </w:rPr>
            </w:pPr>
          </w:p>
          <w:p>
            <w:pPr>
              <w:spacing w:line="360" w:lineRule="auto"/>
              <w:jc w:val="right"/>
              <w:rPr>
                <w:sz w:val="24"/>
              </w:rPr>
            </w:pPr>
            <w:r>
              <w:rPr>
                <w:rFonts w:hint="eastAsia"/>
                <w:sz w:val="24"/>
              </w:rPr>
              <w:t>2、</w:t>
            </w:r>
          </w:p>
          <w:p>
            <w:pPr>
              <w:wordWrap w:val="0"/>
              <w:spacing w:line="360" w:lineRule="auto"/>
              <w:jc w:val="right"/>
              <w:rPr>
                <w:sz w:val="24"/>
              </w:rPr>
            </w:pPr>
          </w:p>
        </w:tc>
        <w:tc>
          <w:tcPr>
            <w:tcW w:w="4919" w:type="dxa"/>
            <w:tcBorders>
              <w:left w:val="single" w:color="auto" w:sz="2" w:space="0"/>
              <w:bottom w:val="single" w:color="auto" w:sz="2" w:space="0"/>
              <w:right w:val="single" w:color="auto" w:sz="2" w:space="0"/>
            </w:tcBorders>
          </w:tcPr>
          <w:p>
            <w:pPr>
              <w:widowControl/>
              <w:spacing w:line="360" w:lineRule="auto"/>
              <w:jc w:val="left"/>
              <w:rPr>
                <w:sz w:val="24"/>
              </w:rPr>
            </w:pPr>
            <w:r>
              <w:rPr>
                <w:color w:val="FF0000"/>
                <w:sz w:val="24"/>
              </w:rPr>
              <mc:AlternateContent>
                <mc:Choice Requires="wps">
                  <w:drawing>
                    <wp:anchor distT="0" distB="0" distL="114300" distR="114300" simplePos="0" relativeHeight="251761664" behindDoc="0" locked="0" layoutInCell="1" allowOverlap="1">
                      <wp:simplePos x="0" y="0"/>
                      <wp:positionH relativeFrom="column">
                        <wp:posOffset>798195</wp:posOffset>
                      </wp:positionH>
                      <wp:positionV relativeFrom="paragraph">
                        <wp:posOffset>3451860</wp:posOffset>
                      </wp:positionV>
                      <wp:extent cx="595630" cy="0"/>
                      <wp:effectExtent l="0" t="0" r="0" b="0"/>
                      <wp:wrapNone/>
                      <wp:docPr id="684" name="AutoShape 176"/>
                      <wp:cNvGraphicFramePr/>
                      <a:graphic xmlns:a="http://schemas.openxmlformats.org/drawingml/2006/main">
                        <a:graphicData uri="http://schemas.microsoft.com/office/word/2010/wordprocessingShape">
                          <wps:wsp>
                            <wps:cNvCnPr>
                              <a:cxnSpLocks noChangeShapeType="1"/>
                            </wps:cNvCnPr>
                            <wps:spPr bwMode="auto">
                              <a:xfrm>
                                <a:off x="0" y="0"/>
                                <a:ext cx="595630" cy="0"/>
                              </a:xfrm>
                              <a:prstGeom prst="straightConnector1">
                                <a:avLst/>
                              </a:prstGeom>
                              <a:noFill/>
                              <a:ln w="9525">
                                <a:solidFill>
                                  <a:srgbClr val="000000"/>
                                </a:solidFill>
                                <a:prstDash val="lgDashDot"/>
                                <a:round/>
                              </a:ln>
                              <a:effectLst/>
                            </wps:spPr>
                            <wps:bodyPr/>
                          </wps:wsp>
                        </a:graphicData>
                      </a:graphic>
                    </wp:anchor>
                  </w:drawing>
                </mc:Choice>
                <mc:Fallback>
                  <w:pict>
                    <v:shape id="AutoShape 176" o:spid="_x0000_s1026" o:spt="32" type="#_x0000_t32" style="position:absolute;left:0pt;margin-left:62.85pt;margin-top:271.8pt;height:0pt;width:46.9pt;z-index:251761664;mso-width-relative:page;mso-height-relative:page;" filled="f" stroked="t" coordsize="21600,21600" o:gfxdata="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LqB&#10;KUDYAAAACwEAAA8AAAAAAAAAAQAgAAAAIgAAAGRycy9kb3ducmV2LnhtbFBLAQIUABQAAAAIAIdO&#10;4kCRSfeP6gEAAOADAAAOAAAAAAAAAAEAIAAAACcBAABkcnMvZTJvRG9jLnhtbFBLBQYAAAAABgAG&#10;AFkBAACDBQAAAAA=&#10;">
                      <v:fill on="f" focussize="0,0"/>
                      <v:stroke color="#000000" joinstyle="round" dashstyle="longDashDot"/>
                      <v:imagedata o:title=""/>
                      <o:lock v:ext="edit" aspectratio="f"/>
                    </v:shape>
                  </w:pict>
                </mc:Fallback>
              </mc:AlternateContent>
            </w:r>
            <w:r>
              <w:rPr>
                <w:color w:val="FF0000"/>
                <w:sz w:val="24"/>
              </w:rPr>
              <mc:AlternateContent>
                <mc:Choice Requires="wps">
                  <w:drawing>
                    <wp:anchor distT="0" distB="0" distL="114300" distR="114300" simplePos="0" relativeHeight="251729920" behindDoc="0" locked="0" layoutInCell="1" allowOverlap="1">
                      <wp:simplePos x="0" y="0"/>
                      <wp:positionH relativeFrom="column">
                        <wp:posOffset>471805</wp:posOffset>
                      </wp:positionH>
                      <wp:positionV relativeFrom="paragraph">
                        <wp:posOffset>2400300</wp:posOffset>
                      </wp:positionV>
                      <wp:extent cx="2052955" cy="428625"/>
                      <wp:effectExtent l="4445" t="0" r="19050" b="2540"/>
                      <wp:wrapNone/>
                      <wp:docPr id="683" name="Freeform 139"/>
                      <wp:cNvGraphicFramePr/>
                      <a:graphic xmlns:a="http://schemas.openxmlformats.org/drawingml/2006/main">
                        <a:graphicData uri="http://schemas.microsoft.com/office/word/2010/wordprocessingShape">
                          <wps:wsp>
                            <wps:cNvSpPr/>
                            <wps:spPr bwMode="auto">
                              <a:xfrm>
                                <a:off x="0" y="0"/>
                                <a:ext cx="2052955" cy="428625"/>
                              </a:xfrm>
                              <a:custGeom>
                                <a:avLst/>
                                <a:gdLst>
                                  <a:gd name="T0" fmla="*/ 0 w 3233"/>
                                  <a:gd name="T1" fmla="*/ 491 h 675"/>
                                  <a:gd name="T2" fmla="*/ 434 w 3233"/>
                                  <a:gd name="T3" fmla="*/ 29 h 675"/>
                                  <a:gd name="T4" fmla="*/ 1222 w 3233"/>
                                  <a:gd name="T5" fmla="*/ 668 h 675"/>
                                  <a:gd name="T6" fmla="*/ 1874 w 3233"/>
                                  <a:gd name="T7" fmla="*/ 70 h 675"/>
                                  <a:gd name="T8" fmla="*/ 2717 w 3233"/>
                                  <a:gd name="T9" fmla="*/ 559 h 675"/>
                                  <a:gd name="T10" fmla="*/ 3233 w 3233"/>
                                  <a:gd name="T11" fmla="*/ 138 h 675"/>
                                </a:gdLst>
                                <a:ahLst/>
                                <a:cxnLst>
                                  <a:cxn ang="0">
                                    <a:pos x="T0" y="T1"/>
                                  </a:cxn>
                                  <a:cxn ang="0">
                                    <a:pos x="T2" y="T3"/>
                                  </a:cxn>
                                  <a:cxn ang="0">
                                    <a:pos x="T4" y="T5"/>
                                  </a:cxn>
                                  <a:cxn ang="0">
                                    <a:pos x="T6" y="T7"/>
                                  </a:cxn>
                                  <a:cxn ang="0">
                                    <a:pos x="T8" y="T9"/>
                                  </a:cxn>
                                  <a:cxn ang="0">
                                    <a:pos x="T10" y="T11"/>
                                  </a:cxn>
                                </a:cxnLst>
                                <a:rect l="0" t="0" r="r" b="b"/>
                                <a:pathLst>
                                  <a:path w="3233" h="675">
                                    <a:moveTo>
                                      <a:pt x="0" y="491"/>
                                    </a:moveTo>
                                    <a:cubicBezTo>
                                      <a:pt x="115" y="245"/>
                                      <a:pt x="230" y="0"/>
                                      <a:pt x="434" y="29"/>
                                    </a:cubicBezTo>
                                    <a:cubicBezTo>
                                      <a:pt x="638" y="58"/>
                                      <a:pt x="982" y="661"/>
                                      <a:pt x="1222" y="668"/>
                                    </a:cubicBezTo>
                                    <a:cubicBezTo>
                                      <a:pt x="1462" y="675"/>
                                      <a:pt x="1625" y="88"/>
                                      <a:pt x="1874" y="70"/>
                                    </a:cubicBezTo>
                                    <a:cubicBezTo>
                                      <a:pt x="2123" y="52"/>
                                      <a:pt x="2491" y="548"/>
                                      <a:pt x="2717" y="559"/>
                                    </a:cubicBezTo>
                                    <a:cubicBezTo>
                                      <a:pt x="2943" y="570"/>
                                      <a:pt x="3088" y="354"/>
                                      <a:pt x="3233" y="138"/>
                                    </a:cubicBezTo>
                                  </a:path>
                                </a:pathLst>
                              </a:custGeom>
                              <a:noFill/>
                              <a:ln w="9525">
                                <a:solidFill>
                                  <a:srgbClr val="000000"/>
                                </a:solidFill>
                                <a:prstDash val="sysDot"/>
                                <a:round/>
                              </a:ln>
                              <a:effectLst/>
                            </wps:spPr>
                            <wps:bodyPr rot="0" vert="horz" wrap="square" lIns="91440" tIns="45720" rIns="91440" bIns="45720" anchor="t" anchorCtr="0" upright="1">
                              <a:noAutofit/>
                            </wps:bodyPr>
                          </wps:wsp>
                        </a:graphicData>
                      </a:graphic>
                    </wp:anchor>
                  </w:drawing>
                </mc:Choice>
                <mc:Fallback>
                  <w:pict>
                    <v:shape id="Freeform 139" o:spid="_x0000_s1026" o:spt="100" style="position:absolute;left:0pt;margin-left:37.15pt;margin-top:189pt;height:33.75pt;width:161.65pt;z-index:251729920;mso-width-relative:page;mso-height-relative:page;" filled="f" stroked="t" coordsize="3233,675" o:gfxdata="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" path="m0,491c115,245,230,0,434,29c638,58,982,661,1222,668c1462,675,1625,88,1874,70c2123,52,2491,548,2717,559c2943,570,3088,354,3233,138e">
                      <v:path o:connectlocs="0,311785;275590,18415;775970,424180;1189990,44450;1725295,354965;2052955,87630" o:connectangles="0,0,0,0,0,0"/>
                      <v:fill on="f" focussize="0,0"/>
                      <v:stroke color="#000000" joinstyle="round" dashstyle="1 1"/>
                      <v:imagedata o:title=""/>
                      <o:lock v:ext="edit" aspectratio="f"/>
                    </v:shape>
                  </w:pict>
                </mc:Fallback>
              </mc:AlternateContent>
            </w:r>
            <w:r>
              <w:rPr>
                <w:color w:val="FF0000"/>
                <w:sz w:val="24"/>
              </w:rPr>
              <mc:AlternateContent>
                <mc:Choice Requires="wps">
                  <w:drawing>
                    <wp:anchor distT="0" distB="0" distL="114300" distR="114300" simplePos="0" relativeHeight="251728896" behindDoc="0" locked="0" layoutInCell="1" allowOverlap="1">
                      <wp:simplePos x="0" y="0"/>
                      <wp:positionH relativeFrom="column">
                        <wp:posOffset>408940</wp:posOffset>
                      </wp:positionH>
                      <wp:positionV relativeFrom="paragraph">
                        <wp:posOffset>2978150</wp:posOffset>
                      </wp:positionV>
                      <wp:extent cx="2113915" cy="0"/>
                      <wp:effectExtent l="0" t="38100" r="635" b="38100"/>
                      <wp:wrapNone/>
                      <wp:docPr id="682" name="AutoShape 138"/>
                      <wp:cNvGraphicFramePr/>
                      <a:graphic xmlns:a="http://schemas.openxmlformats.org/drawingml/2006/main">
                        <a:graphicData uri="http://schemas.microsoft.com/office/word/2010/wordprocessingShape">
                          <wps:wsp>
                            <wps:cNvCnPr>
                              <a:cxnSpLocks noChangeShapeType="1"/>
                            </wps:cNvCnPr>
                            <wps:spPr bwMode="auto">
                              <a:xfrm>
                                <a:off x="0" y="0"/>
                                <a:ext cx="2113915" cy="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138" o:spid="_x0000_s1026" o:spt="32" type="#_x0000_t32" style="position:absolute;left:0pt;margin-left:32.2pt;margin-top:234.5pt;height:0pt;width:166.45pt;z-index:251728896;mso-width-relative:page;mso-height-relative:page;" filled="f" stroked="t" coordsize="21600,21600" o:gfxdata="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QbYjKNkAAAAKAQAADwAAAAAAAAABACAAAAAiAAAAZHJzL2Rvd25yZXYueG1s&#10;UEsBAhQAFAAAAAgAh07iQADz+hf3AQAA8gMAAA4AAAAAAAAAAQAgAAAAKAEAAGRycy9lMm9Eb2Mu&#10;eG1sUEsFBgAAAAAGAAYAWQEAAJEFAAAAAA==&#10;">
                      <v:fill on="f" focussize="0,0"/>
                      <v:stroke color="#000000" joinstyle="round" endarrow="block"/>
                      <v:imagedata o:title=""/>
                      <o:lock v:ext="edit" aspectratio="f"/>
                    </v:shape>
                  </w:pict>
                </mc:Fallback>
              </mc:AlternateContent>
            </w:r>
            <w:r>
              <w:rPr>
                <w:color w:val="FF0000"/>
                <w:sz w:val="24"/>
              </w:rPr>
              <mc:AlternateContent>
                <mc:Choice Requires="wps">
                  <w:drawing>
                    <wp:anchor distT="0" distB="0" distL="114300" distR="114300" simplePos="0" relativeHeight="251727872" behindDoc="0" locked="0" layoutInCell="1" allowOverlap="1">
                      <wp:simplePos x="0" y="0"/>
                      <wp:positionH relativeFrom="column">
                        <wp:posOffset>408940</wp:posOffset>
                      </wp:positionH>
                      <wp:positionV relativeFrom="paragraph">
                        <wp:posOffset>2400300</wp:posOffset>
                      </wp:positionV>
                      <wp:extent cx="0" cy="577850"/>
                      <wp:effectExtent l="38100" t="0" r="38100" b="12700"/>
                      <wp:wrapNone/>
                      <wp:docPr id="681" name="AutoShape 137"/>
                      <wp:cNvGraphicFramePr/>
                      <a:graphic xmlns:a="http://schemas.openxmlformats.org/drawingml/2006/main">
                        <a:graphicData uri="http://schemas.microsoft.com/office/word/2010/wordprocessingShape">
                          <wps:wsp>
                            <wps:cNvCnPr>
                              <a:cxnSpLocks noChangeShapeType="1"/>
                            </wps:cNvCnPr>
                            <wps:spPr bwMode="auto">
                              <a:xfrm flipV="1">
                                <a:off x="0" y="0"/>
                                <a:ext cx="0" cy="57785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137" o:spid="_x0000_s1026" o:spt="32" type="#_x0000_t32" style="position:absolute;left:0pt;flip:y;margin-left:32.2pt;margin-top:189pt;height:45.5pt;width:0pt;z-index:251727872;mso-width-relative:page;mso-height-relative:page;" filled="f" stroked="t" coordsize="21600,21600" o:gfxdata="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rAcBPYAAAACQEAAA8AAAAAAAAAAQAgAAAAIgAAAGRycy9kb3ducmV2&#10;LnhtbFBLAQIUABQAAAAIAIdO4kD7HLh3/AEAAPsDAAAOAAAAAAAAAAEAIAAAACcBAABkcnMvZTJv&#10;RG9jLnhtbFBLBQYAAAAABgAGAFkBAACVBQAAAAA=&#10;">
                      <v:fill on="f" focussize="0,0"/>
                      <v:stroke color="#000000" joinstyle="round" endarrow="block"/>
                      <v:imagedata o:title=""/>
                      <o:lock v:ext="edit" aspectratio="f"/>
                    </v:shape>
                  </w:pict>
                </mc:Fallback>
              </mc:AlternateContent>
            </w:r>
            <w:r>
              <w:rPr>
                <w:color w:val="FF0000"/>
                <w:sz w:val="24"/>
              </w:rPr>
              <mc:AlternateContent>
                <mc:Choice Requires="wps">
                  <w:drawing>
                    <wp:anchor distT="0" distB="0" distL="114300" distR="114300" simplePos="0" relativeHeight="251726848" behindDoc="0" locked="0" layoutInCell="1" allowOverlap="1">
                      <wp:simplePos x="0" y="0"/>
                      <wp:positionH relativeFrom="column">
                        <wp:posOffset>2220595</wp:posOffset>
                      </wp:positionH>
                      <wp:positionV relativeFrom="paragraph">
                        <wp:posOffset>1701800</wp:posOffset>
                      </wp:positionV>
                      <wp:extent cx="43815" cy="0"/>
                      <wp:effectExtent l="0" t="0" r="0" b="0"/>
                      <wp:wrapNone/>
                      <wp:docPr id="680" name="AutoShape 136"/>
                      <wp:cNvGraphicFramePr/>
                      <a:graphic xmlns:a="http://schemas.openxmlformats.org/drawingml/2006/main">
                        <a:graphicData uri="http://schemas.microsoft.com/office/word/2010/wordprocessingShape">
                          <wps:wsp>
                            <wps:cNvCnPr>
                              <a:cxnSpLocks noChangeShapeType="1"/>
                            </wps:cNvCnPr>
                            <wps:spPr bwMode="auto">
                              <a:xfrm>
                                <a:off x="0" y="0"/>
                                <a:ext cx="43815" cy="0"/>
                              </a:xfrm>
                              <a:prstGeom prst="straightConnector1">
                                <a:avLst/>
                              </a:prstGeom>
                              <a:noFill/>
                              <a:ln w="9525">
                                <a:solidFill>
                                  <a:srgbClr val="000000"/>
                                </a:solidFill>
                                <a:round/>
                              </a:ln>
                              <a:effectLst/>
                            </wps:spPr>
                            <wps:bodyPr/>
                          </wps:wsp>
                        </a:graphicData>
                      </a:graphic>
                    </wp:anchor>
                  </w:drawing>
                </mc:Choice>
                <mc:Fallback>
                  <w:pict>
                    <v:shape id="AutoShape 136" o:spid="_x0000_s1026" o:spt="32" type="#_x0000_t32" style="position:absolute;left:0pt;margin-left:174.85pt;margin-top:134pt;height:0pt;width:3.45pt;z-index:251726848;mso-width-relative:page;mso-height-relative:page;" filled="f" stroked="t" coordsize="21600,21600" o:gfxdata="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TIMHl2AAAAAsBAAAPAAAA&#10;AAAAAAEAIAAAACIAAABkcnMvZG93bnJldi54bWxQSwECFAAUAAAACACHTuJADd8g3NwBAADCAwAA&#10;DgAAAAAAAAABACAAAAAnAQAAZHJzL2Uyb0RvYy54bWxQSwUGAAAAAAYABgBZAQAAdQUAAA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25824" behindDoc="0" locked="0" layoutInCell="1" allowOverlap="1">
                      <wp:simplePos x="0" y="0"/>
                      <wp:positionH relativeFrom="column">
                        <wp:posOffset>1987550</wp:posOffset>
                      </wp:positionH>
                      <wp:positionV relativeFrom="paragraph">
                        <wp:posOffset>1701800</wp:posOffset>
                      </wp:positionV>
                      <wp:extent cx="43815" cy="0"/>
                      <wp:effectExtent l="0" t="0" r="0" b="0"/>
                      <wp:wrapNone/>
                      <wp:docPr id="679" name="AutoShape 135"/>
                      <wp:cNvGraphicFramePr/>
                      <a:graphic xmlns:a="http://schemas.openxmlformats.org/drawingml/2006/main">
                        <a:graphicData uri="http://schemas.microsoft.com/office/word/2010/wordprocessingShape">
                          <wps:wsp>
                            <wps:cNvCnPr>
                              <a:cxnSpLocks noChangeShapeType="1"/>
                            </wps:cNvCnPr>
                            <wps:spPr bwMode="auto">
                              <a:xfrm>
                                <a:off x="0" y="0"/>
                                <a:ext cx="43815" cy="0"/>
                              </a:xfrm>
                              <a:prstGeom prst="straightConnector1">
                                <a:avLst/>
                              </a:prstGeom>
                              <a:noFill/>
                              <a:ln w="9525">
                                <a:solidFill>
                                  <a:srgbClr val="000000"/>
                                </a:solidFill>
                                <a:round/>
                              </a:ln>
                              <a:effectLst/>
                            </wps:spPr>
                            <wps:bodyPr/>
                          </wps:wsp>
                        </a:graphicData>
                      </a:graphic>
                    </wp:anchor>
                  </w:drawing>
                </mc:Choice>
                <mc:Fallback>
                  <w:pict>
                    <v:shape id="AutoShape 135" o:spid="_x0000_s1026" o:spt="32" type="#_x0000_t32" style="position:absolute;left:0pt;margin-left:156.5pt;margin-top:134pt;height:0pt;width:3.45pt;z-index:251725824;mso-width-relative:page;mso-height-relative:page;" filled="f" stroked="t" coordsize="21600,21600" o:gfxdata="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I6H9AdgAAAALAQAADwAA&#10;AAAAAAABACAAAAAiAAAAZHJzL2Rvd25yZXYueG1sUEsBAhQAFAAAAAgAh07iQOcYhGjdAQAAwgMA&#10;AA4AAAAAAAAAAQAgAAAAJwEAAGRycy9lMm9Eb2MueG1sUEsFBgAAAAAGAAYAWQEAAHYFAAAA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24800" behindDoc="0" locked="0" layoutInCell="1" allowOverlap="1">
                      <wp:simplePos x="0" y="0"/>
                      <wp:positionH relativeFrom="column">
                        <wp:posOffset>1745615</wp:posOffset>
                      </wp:positionH>
                      <wp:positionV relativeFrom="paragraph">
                        <wp:posOffset>1701800</wp:posOffset>
                      </wp:positionV>
                      <wp:extent cx="43815" cy="0"/>
                      <wp:effectExtent l="0" t="0" r="0" b="0"/>
                      <wp:wrapNone/>
                      <wp:docPr id="678" name="AutoShape 134"/>
                      <wp:cNvGraphicFramePr/>
                      <a:graphic xmlns:a="http://schemas.openxmlformats.org/drawingml/2006/main">
                        <a:graphicData uri="http://schemas.microsoft.com/office/word/2010/wordprocessingShape">
                          <wps:wsp>
                            <wps:cNvCnPr>
                              <a:cxnSpLocks noChangeShapeType="1"/>
                            </wps:cNvCnPr>
                            <wps:spPr bwMode="auto">
                              <a:xfrm>
                                <a:off x="0" y="0"/>
                                <a:ext cx="43815" cy="0"/>
                              </a:xfrm>
                              <a:prstGeom prst="straightConnector1">
                                <a:avLst/>
                              </a:prstGeom>
                              <a:noFill/>
                              <a:ln w="9525">
                                <a:solidFill>
                                  <a:srgbClr val="000000"/>
                                </a:solidFill>
                                <a:round/>
                              </a:ln>
                              <a:effectLst/>
                            </wps:spPr>
                            <wps:bodyPr/>
                          </wps:wsp>
                        </a:graphicData>
                      </a:graphic>
                    </wp:anchor>
                  </w:drawing>
                </mc:Choice>
                <mc:Fallback>
                  <w:pict>
                    <v:shape id="AutoShape 134" o:spid="_x0000_s1026" o:spt="32" type="#_x0000_t32" style="position:absolute;left:0pt;margin-left:137.45pt;margin-top:134pt;height:0pt;width:3.45pt;z-index:251724800;mso-width-relative:page;mso-height-relative:page;" filled="f" stroked="t" coordsize="21600,21600" o:gfxdata="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BstOBU2AAAAAsBAAAPAAAA&#10;AAAAAAEAIAAAACIAAABkcnMvZG93bnJldi54bWxQSwECFAAUAAAACACHTuJAo49JgdwBAADCAwAA&#10;DgAAAAAAAAABACAAAAAnAQAAZHJzL2Uyb0RvYy54bWxQSwUGAAAAAAYABgBZAQAAdQUAAA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23776" behindDoc="0" locked="0" layoutInCell="1" allowOverlap="1">
                      <wp:simplePos x="0" y="0"/>
                      <wp:positionH relativeFrom="column">
                        <wp:posOffset>1504950</wp:posOffset>
                      </wp:positionH>
                      <wp:positionV relativeFrom="paragraph">
                        <wp:posOffset>1701800</wp:posOffset>
                      </wp:positionV>
                      <wp:extent cx="43815" cy="0"/>
                      <wp:effectExtent l="0" t="0" r="0" b="0"/>
                      <wp:wrapNone/>
                      <wp:docPr id="677" name="AutoShape 133"/>
                      <wp:cNvGraphicFramePr/>
                      <a:graphic xmlns:a="http://schemas.openxmlformats.org/drawingml/2006/main">
                        <a:graphicData uri="http://schemas.microsoft.com/office/word/2010/wordprocessingShape">
                          <wps:wsp>
                            <wps:cNvCnPr>
                              <a:cxnSpLocks noChangeShapeType="1"/>
                            </wps:cNvCnPr>
                            <wps:spPr bwMode="auto">
                              <a:xfrm>
                                <a:off x="0" y="0"/>
                                <a:ext cx="43815" cy="0"/>
                              </a:xfrm>
                              <a:prstGeom prst="straightConnector1">
                                <a:avLst/>
                              </a:prstGeom>
                              <a:noFill/>
                              <a:ln w="9525">
                                <a:solidFill>
                                  <a:srgbClr val="000000"/>
                                </a:solidFill>
                                <a:round/>
                              </a:ln>
                              <a:effectLst/>
                            </wps:spPr>
                            <wps:bodyPr/>
                          </wps:wsp>
                        </a:graphicData>
                      </a:graphic>
                    </wp:anchor>
                  </w:drawing>
                </mc:Choice>
                <mc:Fallback>
                  <w:pict>
                    <v:shape id="AutoShape 133" o:spid="_x0000_s1026" o:spt="32" type="#_x0000_t32" style="position:absolute;left:0pt;margin-left:118.5pt;margin-top:134pt;height:0pt;width:3.45pt;z-index:251723776;mso-width-relative:page;mso-height-relative:page;" filled="f" stroked="t" coordsize="21600,21600" o:gfxdata="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ToyEINgAAAALAQAADwAA&#10;AAAAAAABACAAAAAiAAAAZHJzL2Rvd25yZXYueG1sUEsBAhQAFAAAAAgAh07iQN5hnMfdAQAAwgMA&#10;AA4AAAAAAAAAAQAgAAAAJwEAAGRycy9lMm9Eb2MueG1sUEsFBgAAAAAGAAYAWQEAAHYFAAAA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22752" behindDoc="0" locked="0" layoutInCell="1" allowOverlap="1">
                      <wp:simplePos x="0" y="0"/>
                      <wp:positionH relativeFrom="column">
                        <wp:posOffset>1263015</wp:posOffset>
                      </wp:positionH>
                      <wp:positionV relativeFrom="paragraph">
                        <wp:posOffset>1701800</wp:posOffset>
                      </wp:positionV>
                      <wp:extent cx="43815" cy="0"/>
                      <wp:effectExtent l="0" t="0" r="0" b="0"/>
                      <wp:wrapNone/>
                      <wp:docPr id="676" name="AutoShape 132"/>
                      <wp:cNvGraphicFramePr/>
                      <a:graphic xmlns:a="http://schemas.openxmlformats.org/drawingml/2006/main">
                        <a:graphicData uri="http://schemas.microsoft.com/office/word/2010/wordprocessingShape">
                          <wps:wsp>
                            <wps:cNvCnPr>
                              <a:cxnSpLocks noChangeShapeType="1"/>
                            </wps:cNvCnPr>
                            <wps:spPr bwMode="auto">
                              <a:xfrm>
                                <a:off x="0" y="0"/>
                                <a:ext cx="43815" cy="0"/>
                              </a:xfrm>
                              <a:prstGeom prst="straightConnector1">
                                <a:avLst/>
                              </a:prstGeom>
                              <a:noFill/>
                              <a:ln w="9525">
                                <a:solidFill>
                                  <a:srgbClr val="000000"/>
                                </a:solidFill>
                                <a:round/>
                              </a:ln>
                              <a:effectLst/>
                            </wps:spPr>
                            <wps:bodyPr/>
                          </wps:wsp>
                        </a:graphicData>
                      </a:graphic>
                    </wp:anchor>
                  </w:drawing>
                </mc:Choice>
                <mc:Fallback>
                  <w:pict>
                    <v:shape id="AutoShape 132" o:spid="_x0000_s1026" o:spt="32" type="#_x0000_t32" style="position:absolute;left:0pt;margin-left:99.45pt;margin-top:134pt;height:0pt;width:3.45pt;z-index:251722752;mso-width-relative:page;mso-height-relative:page;" filled="f" stroked="t" coordsize="21600,21600" o:gfxdata="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3smESdYAAAALAQAADwAAAAAA&#10;AAABACAAAAAiAAAAZHJzL2Rvd25yZXYueG1sUEsBAhQAFAAAAAgAh07iQJr2US7cAQAAwgMAAA4A&#10;AAAAAAAAAQAgAAAAJQEAAGRycy9lMm9Eb2MueG1sUEsFBgAAAAAGAAYAWQEAAHMFAAAA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21728" behindDoc="0" locked="0" layoutInCell="1" allowOverlap="1">
                      <wp:simplePos x="0" y="0"/>
                      <wp:positionH relativeFrom="column">
                        <wp:posOffset>1038860</wp:posOffset>
                      </wp:positionH>
                      <wp:positionV relativeFrom="paragraph">
                        <wp:posOffset>1701800</wp:posOffset>
                      </wp:positionV>
                      <wp:extent cx="43815" cy="0"/>
                      <wp:effectExtent l="0" t="0" r="0" b="0"/>
                      <wp:wrapNone/>
                      <wp:docPr id="675" name="AutoShape 131"/>
                      <wp:cNvGraphicFramePr/>
                      <a:graphic xmlns:a="http://schemas.openxmlformats.org/drawingml/2006/main">
                        <a:graphicData uri="http://schemas.microsoft.com/office/word/2010/wordprocessingShape">
                          <wps:wsp>
                            <wps:cNvCnPr>
                              <a:cxnSpLocks noChangeShapeType="1"/>
                            </wps:cNvCnPr>
                            <wps:spPr bwMode="auto">
                              <a:xfrm>
                                <a:off x="0" y="0"/>
                                <a:ext cx="43815" cy="0"/>
                              </a:xfrm>
                              <a:prstGeom prst="straightConnector1">
                                <a:avLst/>
                              </a:prstGeom>
                              <a:noFill/>
                              <a:ln w="9525">
                                <a:solidFill>
                                  <a:srgbClr val="000000"/>
                                </a:solidFill>
                                <a:round/>
                              </a:ln>
                              <a:effectLst/>
                            </wps:spPr>
                            <wps:bodyPr/>
                          </wps:wsp>
                        </a:graphicData>
                      </a:graphic>
                    </wp:anchor>
                  </w:drawing>
                </mc:Choice>
                <mc:Fallback>
                  <w:pict>
                    <v:shape id="AutoShape 131" o:spid="_x0000_s1026" o:spt="32" type="#_x0000_t32" style="position:absolute;left:0pt;margin-left:81.8pt;margin-top:134pt;height:0pt;width:3.45pt;z-index:251721728;mso-width-relative:page;mso-height-relative:page;" filled="f" stroked="t" coordsize="21600,21600" o:gfxdata="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PO7w/3XAAAACwEAAA8AAAAA&#10;AAAAAQAgAAAAIgAAAGRycy9kb3ducmV2LnhtbFBLAQIUABQAAAAIAIdO4kAXSXbP3AEAAMIDAAAO&#10;AAAAAAAAAAEAIAAAACYBAABkcnMvZTJvRG9jLnhtbFBLBQYAAAAABgAGAFkBAAB0BQAAA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20704" behindDoc="0" locked="0" layoutInCell="1" allowOverlap="1">
                      <wp:simplePos x="0" y="0"/>
                      <wp:positionH relativeFrom="column">
                        <wp:posOffset>796925</wp:posOffset>
                      </wp:positionH>
                      <wp:positionV relativeFrom="paragraph">
                        <wp:posOffset>1701800</wp:posOffset>
                      </wp:positionV>
                      <wp:extent cx="43815" cy="0"/>
                      <wp:effectExtent l="0" t="0" r="0" b="0"/>
                      <wp:wrapNone/>
                      <wp:docPr id="674" name="AutoShape 130"/>
                      <wp:cNvGraphicFramePr/>
                      <a:graphic xmlns:a="http://schemas.openxmlformats.org/drawingml/2006/main">
                        <a:graphicData uri="http://schemas.microsoft.com/office/word/2010/wordprocessingShape">
                          <wps:wsp>
                            <wps:cNvCnPr>
                              <a:cxnSpLocks noChangeShapeType="1"/>
                            </wps:cNvCnPr>
                            <wps:spPr bwMode="auto">
                              <a:xfrm>
                                <a:off x="0" y="0"/>
                                <a:ext cx="43815" cy="0"/>
                              </a:xfrm>
                              <a:prstGeom prst="straightConnector1">
                                <a:avLst/>
                              </a:prstGeom>
                              <a:noFill/>
                              <a:ln w="9525">
                                <a:solidFill>
                                  <a:srgbClr val="000000"/>
                                </a:solidFill>
                                <a:round/>
                              </a:ln>
                              <a:effectLst/>
                            </wps:spPr>
                            <wps:bodyPr/>
                          </wps:wsp>
                        </a:graphicData>
                      </a:graphic>
                    </wp:anchor>
                  </w:drawing>
                </mc:Choice>
                <mc:Fallback>
                  <w:pict>
                    <v:shape id="AutoShape 130" o:spid="_x0000_s1026" o:spt="32" type="#_x0000_t32" style="position:absolute;left:0pt;margin-left:62.75pt;margin-top:134pt;height:0pt;width:3.45pt;z-index:251720704;mso-width-relative:page;mso-height-relative:page;" filled="f" stroked="t" coordsize="21600,21600" o:gfxdata="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BcWgAR1wAAAAsBAAAPAAAA&#10;AAAAAAEAIAAAACIAAABkcnMvZG93bnJldi54bWxQSwECFAAUAAAACACHTuJAU967Jt0BAADCAwAA&#10;DgAAAAAAAAABACAAAAAmAQAAZHJzL2Uyb0RvYy54bWxQSwUGAAAAAAYABgBZAQAAdQUAAA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18656" behindDoc="0" locked="0" layoutInCell="1" allowOverlap="1">
                      <wp:simplePos x="0" y="0"/>
                      <wp:positionH relativeFrom="column">
                        <wp:posOffset>2219960</wp:posOffset>
                      </wp:positionH>
                      <wp:positionV relativeFrom="paragraph">
                        <wp:posOffset>1701800</wp:posOffset>
                      </wp:positionV>
                      <wp:extent cx="0" cy="353695"/>
                      <wp:effectExtent l="4445" t="0" r="14605" b="8255"/>
                      <wp:wrapNone/>
                      <wp:docPr id="673" name="AutoShape 125"/>
                      <wp:cNvGraphicFramePr/>
                      <a:graphic xmlns:a="http://schemas.openxmlformats.org/drawingml/2006/main">
                        <a:graphicData uri="http://schemas.microsoft.com/office/word/2010/wordprocessingShape">
                          <wps:wsp>
                            <wps:cNvCnPr>
                              <a:cxnSpLocks noChangeShapeType="1"/>
                            </wps:cNvCnPr>
                            <wps:spPr bwMode="auto">
                              <a:xfrm>
                                <a:off x="0" y="0"/>
                                <a:ext cx="0" cy="353695"/>
                              </a:xfrm>
                              <a:prstGeom prst="straightConnector1">
                                <a:avLst/>
                              </a:prstGeom>
                              <a:noFill/>
                              <a:ln w="9525">
                                <a:solidFill>
                                  <a:srgbClr val="000000"/>
                                </a:solidFill>
                                <a:round/>
                              </a:ln>
                              <a:effectLst/>
                            </wps:spPr>
                            <wps:bodyPr/>
                          </wps:wsp>
                        </a:graphicData>
                      </a:graphic>
                    </wp:anchor>
                  </w:drawing>
                </mc:Choice>
                <mc:Fallback>
                  <w:pict>
                    <v:shape id="AutoShape 125" o:spid="_x0000_s1026" o:spt="32" type="#_x0000_t32" style="position:absolute;left:0pt;margin-left:174.8pt;margin-top:134pt;height:27.85pt;width:0pt;z-index:251718656;mso-width-relative:page;mso-height-relative:page;" filled="f" stroked="t" coordsize="21600,21600" o:gfxdata="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B/kT4fZAAAACwEAAA8AAAAA&#10;AAAAAQAgAAAAIgAAAGRycy9kb3ducmV2LnhtbFBLAQIUABQAAAAIAIdO4kCvc1pu2gEAAMMDAAAO&#10;AAAAAAAAAAEAIAAAACgBAABkcnMvZTJvRG9jLnhtbFBLBQYAAAAABgAGAFkBAAB0BQAAA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19680" behindDoc="0" locked="0" layoutInCell="1" allowOverlap="1">
                      <wp:simplePos x="0" y="0"/>
                      <wp:positionH relativeFrom="column">
                        <wp:posOffset>2263775</wp:posOffset>
                      </wp:positionH>
                      <wp:positionV relativeFrom="paragraph">
                        <wp:posOffset>1701800</wp:posOffset>
                      </wp:positionV>
                      <wp:extent cx="635" cy="353695"/>
                      <wp:effectExtent l="4445" t="0" r="13970" b="8255"/>
                      <wp:wrapNone/>
                      <wp:docPr id="672" name="AutoShape 126"/>
                      <wp:cNvGraphicFramePr/>
                      <a:graphic xmlns:a="http://schemas.openxmlformats.org/drawingml/2006/main">
                        <a:graphicData uri="http://schemas.microsoft.com/office/word/2010/wordprocessingShape">
                          <wps:wsp>
                            <wps:cNvCnPr>
                              <a:cxnSpLocks noChangeShapeType="1"/>
                            </wps:cNvCnPr>
                            <wps:spPr bwMode="auto">
                              <a:xfrm>
                                <a:off x="0" y="0"/>
                                <a:ext cx="635" cy="353695"/>
                              </a:xfrm>
                              <a:prstGeom prst="straightConnector1">
                                <a:avLst/>
                              </a:prstGeom>
                              <a:noFill/>
                              <a:ln w="9525">
                                <a:solidFill>
                                  <a:srgbClr val="000000"/>
                                </a:solidFill>
                                <a:round/>
                              </a:ln>
                              <a:effectLst/>
                            </wps:spPr>
                            <wps:bodyPr/>
                          </wps:wsp>
                        </a:graphicData>
                      </a:graphic>
                    </wp:anchor>
                  </w:drawing>
                </mc:Choice>
                <mc:Fallback>
                  <w:pict>
                    <v:shape id="AutoShape 126" o:spid="_x0000_s1026" o:spt="32" type="#_x0000_t32" style="position:absolute;left:0pt;margin-left:178.25pt;margin-top:134pt;height:27.85pt;width:0.05pt;z-index:251719680;mso-width-relative:page;mso-height-relative:page;" filled="f" stroked="t" coordsize="21600,21600" o:gfxdata="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sepKYtkAAAALAQAA&#10;DwAAAAAAAAABACAAAAAiAAAAZHJzL2Rvd25yZXYueG1sUEsBAhQAFAAAAAgAh07iQFzVCBvfAQAA&#10;xQMAAA4AAAAAAAAAAQAgAAAAKAEAAGRycy9lMm9Eb2MueG1sUEsFBgAAAAAGAAYAWQEAAHkFAAAA&#10;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16608" behindDoc="0" locked="0" layoutInCell="1" allowOverlap="1">
                      <wp:simplePos x="0" y="0"/>
                      <wp:positionH relativeFrom="column">
                        <wp:posOffset>1986915</wp:posOffset>
                      </wp:positionH>
                      <wp:positionV relativeFrom="paragraph">
                        <wp:posOffset>1701800</wp:posOffset>
                      </wp:positionV>
                      <wp:extent cx="0" cy="353695"/>
                      <wp:effectExtent l="4445" t="0" r="14605" b="8255"/>
                      <wp:wrapNone/>
                      <wp:docPr id="671" name="AutoShape 123"/>
                      <wp:cNvGraphicFramePr/>
                      <a:graphic xmlns:a="http://schemas.openxmlformats.org/drawingml/2006/main">
                        <a:graphicData uri="http://schemas.microsoft.com/office/word/2010/wordprocessingShape">
                          <wps:wsp>
                            <wps:cNvCnPr>
                              <a:cxnSpLocks noChangeShapeType="1"/>
                            </wps:cNvCnPr>
                            <wps:spPr bwMode="auto">
                              <a:xfrm>
                                <a:off x="0" y="0"/>
                                <a:ext cx="0" cy="353695"/>
                              </a:xfrm>
                              <a:prstGeom prst="straightConnector1">
                                <a:avLst/>
                              </a:prstGeom>
                              <a:noFill/>
                              <a:ln w="9525">
                                <a:solidFill>
                                  <a:srgbClr val="000000"/>
                                </a:solidFill>
                                <a:round/>
                              </a:ln>
                              <a:effectLst/>
                            </wps:spPr>
                            <wps:bodyPr/>
                          </wps:wsp>
                        </a:graphicData>
                      </a:graphic>
                    </wp:anchor>
                  </w:drawing>
                </mc:Choice>
                <mc:Fallback>
                  <w:pict>
                    <v:shape id="AutoShape 123" o:spid="_x0000_s1026" o:spt="32" type="#_x0000_t32" style="position:absolute;left:0pt;margin-left:156.45pt;margin-top:134pt;height:27.85pt;width:0pt;z-index:251716608;mso-width-relative:page;mso-height-relative:page;" filled="f" stroked="t" coordsize="21600,21600" o:gfxdata="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Ek/qinYAAAACwEAAA8AAAAA&#10;AAAAAQAgAAAAIgAAAGRycy9kb3ducmV2LnhtbFBLAQIUABQAAAAIAIdO4kCQ1n/D2wEAAMMDAAAO&#10;AAAAAAAAAAEAIAAAACcBAABkcnMvZTJvRG9jLnhtbFBLBQYAAAAABgAGAFkBAAB0BQAAA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17632" behindDoc="0" locked="0" layoutInCell="1" allowOverlap="1">
                      <wp:simplePos x="0" y="0"/>
                      <wp:positionH relativeFrom="column">
                        <wp:posOffset>2030730</wp:posOffset>
                      </wp:positionH>
                      <wp:positionV relativeFrom="paragraph">
                        <wp:posOffset>1701800</wp:posOffset>
                      </wp:positionV>
                      <wp:extent cx="635" cy="353695"/>
                      <wp:effectExtent l="4445" t="0" r="13970" b="8255"/>
                      <wp:wrapNone/>
                      <wp:docPr id="670" name="AutoShape 124"/>
                      <wp:cNvGraphicFramePr/>
                      <a:graphic xmlns:a="http://schemas.openxmlformats.org/drawingml/2006/main">
                        <a:graphicData uri="http://schemas.microsoft.com/office/word/2010/wordprocessingShape">
                          <wps:wsp>
                            <wps:cNvCnPr>
                              <a:cxnSpLocks noChangeShapeType="1"/>
                            </wps:cNvCnPr>
                            <wps:spPr bwMode="auto">
                              <a:xfrm>
                                <a:off x="0" y="0"/>
                                <a:ext cx="635" cy="353695"/>
                              </a:xfrm>
                              <a:prstGeom prst="straightConnector1">
                                <a:avLst/>
                              </a:prstGeom>
                              <a:noFill/>
                              <a:ln w="9525">
                                <a:solidFill>
                                  <a:srgbClr val="000000"/>
                                </a:solidFill>
                                <a:round/>
                              </a:ln>
                              <a:effectLst/>
                            </wps:spPr>
                            <wps:bodyPr/>
                          </wps:wsp>
                        </a:graphicData>
                      </a:graphic>
                    </wp:anchor>
                  </w:drawing>
                </mc:Choice>
                <mc:Fallback>
                  <w:pict>
                    <v:shape id="AutoShape 124" o:spid="_x0000_s1026" o:spt="32" type="#_x0000_t32" style="position:absolute;left:0pt;margin-left:159.9pt;margin-top:134pt;height:27.85pt;width:0.05pt;z-index:251717632;mso-width-relative:page;mso-height-relative:page;" filled="f" stroked="t" coordsize="21600,21600" o:gfxdata="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EUAWG9kAAAALAQAA&#10;DwAAAAAAAAABACAAAAAiAAAAZHJzL2Rvd25yZXYueG1sUEsBAhQAFAAAAAgAh07iQFfd9JjfAQAA&#10;xQMAAA4AAAAAAAAAAQAgAAAAKAEAAGRycy9lMm9Eb2MueG1sUEsFBgAAAAAGAAYAWQEAAHkFAAAA&#10;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14560" behindDoc="0" locked="0" layoutInCell="1" allowOverlap="1">
                      <wp:simplePos x="0" y="0"/>
                      <wp:positionH relativeFrom="column">
                        <wp:posOffset>1745615</wp:posOffset>
                      </wp:positionH>
                      <wp:positionV relativeFrom="paragraph">
                        <wp:posOffset>1701800</wp:posOffset>
                      </wp:positionV>
                      <wp:extent cx="0" cy="353695"/>
                      <wp:effectExtent l="4445" t="0" r="14605" b="8255"/>
                      <wp:wrapNone/>
                      <wp:docPr id="669" name="AutoShape 121"/>
                      <wp:cNvGraphicFramePr/>
                      <a:graphic xmlns:a="http://schemas.openxmlformats.org/drawingml/2006/main">
                        <a:graphicData uri="http://schemas.microsoft.com/office/word/2010/wordprocessingShape">
                          <wps:wsp>
                            <wps:cNvCnPr>
                              <a:cxnSpLocks noChangeShapeType="1"/>
                            </wps:cNvCnPr>
                            <wps:spPr bwMode="auto">
                              <a:xfrm>
                                <a:off x="0" y="0"/>
                                <a:ext cx="0" cy="353695"/>
                              </a:xfrm>
                              <a:prstGeom prst="straightConnector1">
                                <a:avLst/>
                              </a:prstGeom>
                              <a:noFill/>
                              <a:ln w="9525">
                                <a:solidFill>
                                  <a:srgbClr val="000000"/>
                                </a:solidFill>
                                <a:round/>
                              </a:ln>
                              <a:effectLst/>
                            </wps:spPr>
                            <wps:bodyPr/>
                          </wps:wsp>
                        </a:graphicData>
                      </a:graphic>
                    </wp:anchor>
                  </w:drawing>
                </mc:Choice>
                <mc:Fallback>
                  <w:pict>
                    <v:shape id="AutoShape 121" o:spid="_x0000_s1026" o:spt="32" type="#_x0000_t32" style="position:absolute;left:0pt;margin-left:137.45pt;margin-top:134pt;height:27.85pt;width:0pt;z-index:251714560;mso-width-relative:page;mso-height-relative:page;" filled="f" stroked="t" coordsize="21600,21600" o:gfxdata="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1NfWR2QAAAAsBAAAPAAAA&#10;AAAAAAEAIAAAACIAAABkcnMvZG93bnJldi54bWxQSwECFAAUAAAACACHTuJA/f9M7dsBAADDAwAA&#10;DgAAAAAAAAABACAAAAAoAQAAZHJzL2Uyb0RvYy54bWxQSwUGAAAAAAYABgBZAQAAdQUAAA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15584" behindDoc="0" locked="0" layoutInCell="1" allowOverlap="1">
                      <wp:simplePos x="0" y="0"/>
                      <wp:positionH relativeFrom="column">
                        <wp:posOffset>1789430</wp:posOffset>
                      </wp:positionH>
                      <wp:positionV relativeFrom="paragraph">
                        <wp:posOffset>1701800</wp:posOffset>
                      </wp:positionV>
                      <wp:extent cx="635" cy="353695"/>
                      <wp:effectExtent l="4445" t="0" r="13970" b="8255"/>
                      <wp:wrapNone/>
                      <wp:docPr id="668" name="AutoShape 122"/>
                      <wp:cNvGraphicFramePr/>
                      <a:graphic xmlns:a="http://schemas.openxmlformats.org/drawingml/2006/main">
                        <a:graphicData uri="http://schemas.microsoft.com/office/word/2010/wordprocessingShape">
                          <wps:wsp>
                            <wps:cNvCnPr>
                              <a:cxnSpLocks noChangeShapeType="1"/>
                            </wps:cNvCnPr>
                            <wps:spPr bwMode="auto">
                              <a:xfrm>
                                <a:off x="0" y="0"/>
                                <a:ext cx="635" cy="353695"/>
                              </a:xfrm>
                              <a:prstGeom prst="straightConnector1">
                                <a:avLst/>
                              </a:prstGeom>
                              <a:noFill/>
                              <a:ln w="9525">
                                <a:solidFill>
                                  <a:srgbClr val="000000"/>
                                </a:solidFill>
                                <a:round/>
                              </a:ln>
                              <a:effectLst/>
                            </wps:spPr>
                            <wps:bodyPr/>
                          </wps:wsp>
                        </a:graphicData>
                      </a:graphic>
                    </wp:anchor>
                  </w:drawing>
                </mc:Choice>
                <mc:Fallback>
                  <w:pict>
                    <v:shape id="AutoShape 122" o:spid="_x0000_s1026" o:spt="32" type="#_x0000_t32" style="position:absolute;left:0pt;margin-left:140.9pt;margin-top:134pt;height:27.85pt;width:0.05pt;z-index:251715584;mso-width-relative:page;mso-height-relative:page;" filled="f" stroked="t" coordsize="21600,21600" o:gfxdata="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vZAbG2QAAAAsBAAAP&#10;AAAAAAAAAAEAIAAAACIAAABkcnMvZG93bnJldi54bWxQSwECFAAUAAAACACHTuJAl6aLd94BAADF&#10;AwAADgAAAAAAAAABACAAAAAoAQAAZHJzL2Uyb0RvYy54bWxQSwUGAAAAAAYABgBZAQAAeAUAAA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12512" behindDoc="0" locked="0" layoutInCell="1" allowOverlap="1">
                      <wp:simplePos x="0" y="0"/>
                      <wp:positionH relativeFrom="column">
                        <wp:posOffset>1504315</wp:posOffset>
                      </wp:positionH>
                      <wp:positionV relativeFrom="paragraph">
                        <wp:posOffset>1701800</wp:posOffset>
                      </wp:positionV>
                      <wp:extent cx="0" cy="353695"/>
                      <wp:effectExtent l="4445" t="0" r="14605" b="8255"/>
                      <wp:wrapNone/>
                      <wp:docPr id="667" name="AutoShape 119"/>
                      <wp:cNvGraphicFramePr/>
                      <a:graphic xmlns:a="http://schemas.openxmlformats.org/drawingml/2006/main">
                        <a:graphicData uri="http://schemas.microsoft.com/office/word/2010/wordprocessingShape">
                          <wps:wsp>
                            <wps:cNvCnPr>
                              <a:cxnSpLocks noChangeShapeType="1"/>
                            </wps:cNvCnPr>
                            <wps:spPr bwMode="auto">
                              <a:xfrm>
                                <a:off x="0" y="0"/>
                                <a:ext cx="0" cy="353695"/>
                              </a:xfrm>
                              <a:prstGeom prst="straightConnector1">
                                <a:avLst/>
                              </a:prstGeom>
                              <a:noFill/>
                              <a:ln w="9525">
                                <a:solidFill>
                                  <a:srgbClr val="000000"/>
                                </a:solidFill>
                                <a:round/>
                              </a:ln>
                              <a:effectLst/>
                            </wps:spPr>
                            <wps:bodyPr/>
                          </wps:wsp>
                        </a:graphicData>
                      </a:graphic>
                    </wp:anchor>
                  </w:drawing>
                </mc:Choice>
                <mc:Fallback>
                  <w:pict>
                    <v:shape id="AutoShape 119" o:spid="_x0000_s1026" o:spt="32" type="#_x0000_t32" style="position:absolute;left:0pt;margin-left:118.45pt;margin-top:134pt;height:27.85pt;width:0pt;z-index:251712512;mso-width-relative:page;mso-height-relative:page;" filled="f" stroked="t" coordsize="21600,21600" o:gfxdata="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euTILYAAAACwEAAA8AAAAA&#10;AAAAAQAgAAAAIgAAAGRycy9kb3ducmV2LnhtbFBLAQIUABQAAAAIAIdO4kDcuwW02wEAAMMDAAAO&#10;AAAAAAAAAAEAIAAAACcBAABkcnMvZTJvRG9jLnhtbFBLBQYAAAAABgAGAFkBAAB0BQAAA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13536" behindDoc="0" locked="0" layoutInCell="1" allowOverlap="1">
                      <wp:simplePos x="0" y="0"/>
                      <wp:positionH relativeFrom="column">
                        <wp:posOffset>1548130</wp:posOffset>
                      </wp:positionH>
                      <wp:positionV relativeFrom="paragraph">
                        <wp:posOffset>1701800</wp:posOffset>
                      </wp:positionV>
                      <wp:extent cx="635" cy="353695"/>
                      <wp:effectExtent l="4445" t="0" r="13970" b="8255"/>
                      <wp:wrapNone/>
                      <wp:docPr id="666" name="AutoShape 120"/>
                      <wp:cNvGraphicFramePr/>
                      <a:graphic xmlns:a="http://schemas.openxmlformats.org/drawingml/2006/main">
                        <a:graphicData uri="http://schemas.microsoft.com/office/word/2010/wordprocessingShape">
                          <wps:wsp>
                            <wps:cNvCnPr>
                              <a:cxnSpLocks noChangeShapeType="1"/>
                            </wps:cNvCnPr>
                            <wps:spPr bwMode="auto">
                              <a:xfrm>
                                <a:off x="0" y="0"/>
                                <a:ext cx="635" cy="353695"/>
                              </a:xfrm>
                              <a:prstGeom prst="straightConnector1">
                                <a:avLst/>
                              </a:prstGeom>
                              <a:noFill/>
                              <a:ln w="9525">
                                <a:solidFill>
                                  <a:srgbClr val="000000"/>
                                </a:solidFill>
                                <a:round/>
                              </a:ln>
                              <a:effectLst/>
                            </wps:spPr>
                            <wps:bodyPr/>
                          </wps:wsp>
                        </a:graphicData>
                      </a:graphic>
                    </wp:anchor>
                  </w:drawing>
                </mc:Choice>
                <mc:Fallback>
                  <w:pict>
                    <v:shape id="AutoShape 120" o:spid="_x0000_s1026" o:spt="32" type="#_x0000_t32" style="position:absolute;left:0pt;margin-left:121.9pt;margin-top:134pt;height:27.85pt;width:0.05pt;z-index:251713536;mso-width-relative:page;mso-height-relative:page;" filled="f" stroked="t" coordsize="21600,21600" o:gfxdata="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N2BN9vaAAAACwEA&#10;AA8AAAAAAAAAAQAgAAAAIgAAAGRycy9kb3ducmV2LnhtbFBLAQIUABQAAAAIAIdO4kC7+j7M3wEA&#10;AMUDAAAOAAAAAAAAAAEAIAAAACkBAABkcnMvZTJvRG9jLnhtbFBLBQYAAAAABgAGAFkBAAB6BQAA&#10;A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10464" behindDoc="0" locked="0" layoutInCell="1" allowOverlap="1">
                      <wp:simplePos x="0" y="0"/>
                      <wp:positionH relativeFrom="column">
                        <wp:posOffset>1262380</wp:posOffset>
                      </wp:positionH>
                      <wp:positionV relativeFrom="paragraph">
                        <wp:posOffset>1701800</wp:posOffset>
                      </wp:positionV>
                      <wp:extent cx="0" cy="353695"/>
                      <wp:effectExtent l="4445" t="0" r="14605" b="8255"/>
                      <wp:wrapNone/>
                      <wp:docPr id="665" name="AutoShape 117"/>
                      <wp:cNvGraphicFramePr/>
                      <a:graphic xmlns:a="http://schemas.openxmlformats.org/drawingml/2006/main">
                        <a:graphicData uri="http://schemas.microsoft.com/office/word/2010/wordprocessingShape">
                          <wps:wsp>
                            <wps:cNvCnPr>
                              <a:cxnSpLocks noChangeShapeType="1"/>
                            </wps:cNvCnPr>
                            <wps:spPr bwMode="auto">
                              <a:xfrm>
                                <a:off x="0" y="0"/>
                                <a:ext cx="0" cy="353695"/>
                              </a:xfrm>
                              <a:prstGeom prst="straightConnector1">
                                <a:avLst/>
                              </a:prstGeom>
                              <a:noFill/>
                              <a:ln w="9525">
                                <a:solidFill>
                                  <a:srgbClr val="000000"/>
                                </a:solidFill>
                                <a:round/>
                              </a:ln>
                              <a:effectLst/>
                            </wps:spPr>
                            <wps:bodyPr/>
                          </wps:wsp>
                        </a:graphicData>
                      </a:graphic>
                    </wp:anchor>
                  </w:drawing>
                </mc:Choice>
                <mc:Fallback>
                  <w:pict>
                    <v:shape id="AutoShape 117" o:spid="_x0000_s1026" o:spt="32" type="#_x0000_t32" style="position:absolute;left:0pt;margin-left:99.4pt;margin-top:134pt;height:27.85pt;width:0pt;z-index:251710464;mso-width-relative:page;mso-height-relative:page;" filled="f" stroked="t" coordsize="21600,21600" o:gfxdata="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omFvG2AAAAAsBAAAPAAAA&#10;AAAAAAEAIAAAACIAAABkcnMvZG93bnJldi54bWxQSwECFAAUAAAACACHTuJA5XQKhtwBAADDAwAA&#10;DgAAAAAAAAABACAAAAAnAQAAZHJzL2Uyb0RvYy54bWxQSwUGAAAAAAYABgBZAQAAdQUAAA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11488" behindDoc="0" locked="0" layoutInCell="1" allowOverlap="1">
                      <wp:simplePos x="0" y="0"/>
                      <wp:positionH relativeFrom="column">
                        <wp:posOffset>1306195</wp:posOffset>
                      </wp:positionH>
                      <wp:positionV relativeFrom="paragraph">
                        <wp:posOffset>1701800</wp:posOffset>
                      </wp:positionV>
                      <wp:extent cx="635" cy="353695"/>
                      <wp:effectExtent l="4445" t="0" r="13970" b="8255"/>
                      <wp:wrapNone/>
                      <wp:docPr id="664" name="AutoShape 118"/>
                      <wp:cNvGraphicFramePr/>
                      <a:graphic xmlns:a="http://schemas.openxmlformats.org/drawingml/2006/main">
                        <a:graphicData uri="http://schemas.microsoft.com/office/word/2010/wordprocessingShape">
                          <wps:wsp>
                            <wps:cNvCnPr>
                              <a:cxnSpLocks noChangeShapeType="1"/>
                            </wps:cNvCnPr>
                            <wps:spPr bwMode="auto">
                              <a:xfrm>
                                <a:off x="0" y="0"/>
                                <a:ext cx="635" cy="353695"/>
                              </a:xfrm>
                              <a:prstGeom prst="straightConnector1">
                                <a:avLst/>
                              </a:prstGeom>
                              <a:noFill/>
                              <a:ln w="9525">
                                <a:solidFill>
                                  <a:srgbClr val="000000"/>
                                </a:solidFill>
                                <a:round/>
                              </a:ln>
                              <a:effectLst/>
                            </wps:spPr>
                            <wps:bodyPr/>
                          </wps:wsp>
                        </a:graphicData>
                      </a:graphic>
                    </wp:anchor>
                  </w:drawing>
                </mc:Choice>
                <mc:Fallback>
                  <w:pict>
                    <v:shape id="AutoShape 118" o:spid="_x0000_s1026" o:spt="32" type="#_x0000_t32" style="position:absolute;left:0pt;margin-left:102.85pt;margin-top:134pt;height:27.85pt;width:0.05pt;z-index:251711488;mso-width-relative:page;mso-height-relative:page;" filled="f" stroked="t" coordsize="21600,21600" o:gfxdata="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tLpjDNkAAAALAQAA&#10;DwAAAAAAAAABACAAAAAiAAAAZHJzL2Rvd25yZXYueG1sUEsBAhQAFAAAAAgAh07iQL9nWQnfAQAA&#10;xQMAAA4AAAAAAAAAAQAgAAAAKAEAAGRycy9lMm9Eb2MueG1sUEsFBgAAAAAGAAYAWQEAAHkFAAAA&#10;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08416" behindDoc="0" locked="0" layoutInCell="1" allowOverlap="1">
                      <wp:simplePos x="0" y="0"/>
                      <wp:positionH relativeFrom="column">
                        <wp:posOffset>1038225</wp:posOffset>
                      </wp:positionH>
                      <wp:positionV relativeFrom="paragraph">
                        <wp:posOffset>1701800</wp:posOffset>
                      </wp:positionV>
                      <wp:extent cx="0" cy="353695"/>
                      <wp:effectExtent l="4445" t="0" r="14605" b="8255"/>
                      <wp:wrapNone/>
                      <wp:docPr id="663" name="AutoShape 115"/>
                      <wp:cNvGraphicFramePr/>
                      <a:graphic xmlns:a="http://schemas.openxmlformats.org/drawingml/2006/main">
                        <a:graphicData uri="http://schemas.microsoft.com/office/word/2010/wordprocessingShape">
                          <wps:wsp>
                            <wps:cNvCnPr>
                              <a:cxnSpLocks noChangeShapeType="1"/>
                            </wps:cNvCnPr>
                            <wps:spPr bwMode="auto">
                              <a:xfrm>
                                <a:off x="0" y="0"/>
                                <a:ext cx="0" cy="353695"/>
                              </a:xfrm>
                              <a:prstGeom prst="straightConnector1">
                                <a:avLst/>
                              </a:prstGeom>
                              <a:noFill/>
                              <a:ln w="9525">
                                <a:solidFill>
                                  <a:srgbClr val="000000"/>
                                </a:solidFill>
                                <a:round/>
                              </a:ln>
                              <a:effectLst/>
                            </wps:spPr>
                            <wps:bodyPr/>
                          </wps:wsp>
                        </a:graphicData>
                      </a:graphic>
                    </wp:anchor>
                  </w:drawing>
                </mc:Choice>
                <mc:Fallback>
                  <w:pict>
                    <v:shape id="AutoShape 115" o:spid="_x0000_s1026" o:spt="32" type="#_x0000_t32" style="position:absolute;left:0pt;margin-left:81.75pt;margin-top:134pt;height:27.85pt;width:0pt;z-index:251708416;mso-width-relative:page;mso-height-relative:page;" filled="f" stroked="t" coordsize="21600,21600" o:gfxdata="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Bq72yZ2AAAAAsBAAAPAAAA&#10;AAAAAAEAIAAAACIAAABkcnMvZG93bnJldi54bWxQSwECFAAUAAAACACHTuJA4/c/NdwBAADDAwAA&#10;DgAAAAAAAAABACAAAAAnAQAAZHJzL2Uyb0RvYy54bWxQSwUGAAAAAAYABgBZAQAAdQUAAA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09440" behindDoc="0" locked="0" layoutInCell="1" allowOverlap="1">
                      <wp:simplePos x="0" y="0"/>
                      <wp:positionH relativeFrom="column">
                        <wp:posOffset>1082040</wp:posOffset>
                      </wp:positionH>
                      <wp:positionV relativeFrom="paragraph">
                        <wp:posOffset>1701800</wp:posOffset>
                      </wp:positionV>
                      <wp:extent cx="635" cy="353695"/>
                      <wp:effectExtent l="4445" t="0" r="13970" b="8255"/>
                      <wp:wrapNone/>
                      <wp:docPr id="662" name="AutoShape 116"/>
                      <wp:cNvGraphicFramePr/>
                      <a:graphic xmlns:a="http://schemas.openxmlformats.org/drawingml/2006/main">
                        <a:graphicData uri="http://schemas.microsoft.com/office/word/2010/wordprocessingShape">
                          <wps:wsp>
                            <wps:cNvCnPr>
                              <a:cxnSpLocks noChangeShapeType="1"/>
                            </wps:cNvCnPr>
                            <wps:spPr bwMode="auto">
                              <a:xfrm>
                                <a:off x="0" y="0"/>
                                <a:ext cx="635" cy="353695"/>
                              </a:xfrm>
                              <a:prstGeom prst="straightConnector1">
                                <a:avLst/>
                              </a:prstGeom>
                              <a:noFill/>
                              <a:ln w="9525">
                                <a:solidFill>
                                  <a:srgbClr val="000000"/>
                                </a:solidFill>
                                <a:round/>
                              </a:ln>
                              <a:effectLst/>
                            </wps:spPr>
                            <wps:bodyPr/>
                          </wps:wsp>
                        </a:graphicData>
                      </a:graphic>
                    </wp:anchor>
                  </w:drawing>
                </mc:Choice>
                <mc:Fallback>
                  <w:pict>
                    <v:shape id="AutoShape 116" o:spid="_x0000_s1026" o:spt="32" type="#_x0000_t32" style="position:absolute;left:0pt;margin-left:85.2pt;margin-top:134pt;height:27.85pt;width:0.05pt;z-index:251709440;mso-width-relative:page;mso-height-relative:page;" filled="f" stroked="t" coordsize="21600,21600" o:gfxdata="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DuDff52QAAAAsBAAAP&#10;AAAAAAAAAAEAIAAAACIAAABkcnMvZG93bnJldi54bWxQSwECFAAUAAAACACHTuJACckRrd4BAADF&#10;AwAADgAAAAAAAAABACAAAAAoAQAAZHJzL2Uyb0RvYy54bWxQSwUGAAAAAAYABgBZAQAAeAUAAA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06368" behindDoc="0" locked="0" layoutInCell="1" allowOverlap="1">
                      <wp:simplePos x="0" y="0"/>
                      <wp:positionH relativeFrom="column">
                        <wp:posOffset>796925</wp:posOffset>
                      </wp:positionH>
                      <wp:positionV relativeFrom="paragraph">
                        <wp:posOffset>1701800</wp:posOffset>
                      </wp:positionV>
                      <wp:extent cx="0" cy="353695"/>
                      <wp:effectExtent l="4445" t="0" r="14605" b="8255"/>
                      <wp:wrapNone/>
                      <wp:docPr id="661" name="AutoShape 113"/>
                      <wp:cNvGraphicFramePr/>
                      <a:graphic xmlns:a="http://schemas.openxmlformats.org/drawingml/2006/main">
                        <a:graphicData uri="http://schemas.microsoft.com/office/word/2010/wordprocessingShape">
                          <wps:wsp>
                            <wps:cNvCnPr>
                              <a:cxnSpLocks noChangeShapeType="1"/>
                            </wps:cNvCnPr>
                            <wps:spPr bwMode="auto">
                              <a:xfrm>
                                <a:off x="0" y="0"/>
                                <a:ext cx="0" cy="353695"/>
                              </a:xfrm>
                              <a:prstGeom prst="straightConnector1">
                                <a:avLst/>
                              </a:prstGeom>
                              <a:noFill/>
                              <a:ln w="9525">
                                <a:solidFill>
                                  <a:srgbClr val="000000"/>
                                </a:solidFill>
                                <a:round/>
                              </a:ln>
                              <a:effectLst/>
                            </wps:spPr>
                            <wps:bodyPr/>
                          </wps:wsp>
                        </a:graphicData>
                      </a:graphic>
                    </wp:anchor>
                  </w:drawing>
                </mc:Choice>
                <mc:Fallback>
                  <w:pict>
                    <v:shape id="AutoShape 113" o:spid="_x0000_s1026" o:spt="32" type="#_x0000_t32" style="position:absolute;left:0pt;margin-left:62.75pt;margin-top:134pt;height:27.85pt;width:0pt;z-index:251706368;mso-width-relative:page;mso-height-relative:page;" filled="f" stroked="t" coordsize="21600,21600" o:gfxdata="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Lw9LqPYAAAACwEAAA8AAAAA&#10;AAAAAQAgAAAAIgAAAGRycy9kb3ducmV2LnhtbFBLAQIUABQAAAAIAIdO4kDcUhqY2wEAAMMDAAAO&#10;AAAAAAAAAAEAIAAAACcBAABkcnMvZTJvRG9jLnhtbFBLBQYAAAAABgAGAFkBAAB0BQAAA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07392" behindDoc="0" locked="0" layoutInCell="1" allowOverlap="1">
                      <wp:simplePos x="0" y="0"/>
                      <wp:positionH relativeFrom="column">
                        <wp:posOffset>840740</wp:posOffset>
                      </wp:positionH>
                      <wp:positionV relativeFrom="paragraph">
                        <wp:posOffset>1701800</wp:posOffset>
                      </wp:positionV>
                      <wp:extent cx="635" cy="353695"/>
                      <wp:effectExtent l="4445" t="0" r="13970" b="8255"/>
                      <wp:wrapNone/>
                      <wp:docPr id="660" name="AutoShape 114"/>
                      <wp:cNvGraphicFramePr/>
                      <a:graphic xmlns:a="http://schemas.openxmlformats.org/drawingml/2006/main">
                        <a:graphicData uri="http://schemas.microsoft.com/office/word/2010/wordprocessingShape">
                          <wps:wsp>
                            <wps:cNvCnPr>
                              <a:cxnSpLocks noChangeShapeType="1"/>
                            </wps:cNvCnPr>
                            <wps:spPr bwMode="auto">
                              <a:xfrm>
                                <a:off x="0" y="0"/>
                                <a:ext cx="635" cy="353695"/>
                              </a:xfrm>
                              <a:prstGeom prst="straightConnector1">
                                <a:avLst/>
                              </a:prstGeom>
                              <a:noFill/>
                              <a:ln w="9525">
                                <a:solidFill>
                                  <a:srgbClr val="000000"/>
                                </a:solidFill>
                                <a:round/>
                              </a:ln>
                              <a:effectLst/>
                            </wps:spPr>
                            <wps:bodyPr/>
                          </wps:wsp>
                        </a:graphicData>
                      </a:graphic>
                    </wp:anchor>
                  </w:drawing>
                </mc:Choice>
                <mc:Fallback>
                  <w:pict>
                    <v:shape id="AutoShape 114" o:spid="_x0000_s1026" o:spt="32" type="#_x0000_t32" style="position:absolute;left:0pt;margin-left:66.2pt;margin-top:134pt;height:27.85pt;width:0.05pt;z-index:251707392;mso-width-relative:page;mso-height-relative:page;" filled="f" stroked="t" coordsize="21600,21600" o:gfxdata="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PJZO6tkAAAALAQAA&#10;DwAAAAAAAAABACAAAAAiAAAAZHJzL2Rvd25yZXYueG1sUEsBAhQAFAAAAAgAh07iQALB7S7fAQAA&#10;xQMAAA4AAAAAAAAAAQAgAAAAKAEAAGRycy9lMm9Eb2MueG1sUEsFBgAAAAAGAAYAWQEAAHkFAAAA&#10;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697152" behindDoc="0" locked="0" layoutInCell="1" allowOverlap="1">
                      <wp:simplePos x="0" y="0"/>
                      <wp:positionH relativeFrom="column">
                        <wp:posOffset>306070</wp:posOffset>
                      </wp:positionH>
                      <wp:positionV relativeFrom="paragraph">
                        <wp:posOffset>148590</wp:posOffset>
                      </wp:positionV>
                      <wp:extent cx="276225" cy="0"/>
                      <wp:effectExtent l="0" t="38100" r="9525" b="38100"/>
                      <wp:wrapNone/>
                      <wp:docPr id="659" name="AutoShape 102"/>
                      <wp:cNvGraphicFramePr/>
                      <a:graphic xmlns:a="http://schemas.openxmlformats.org/drawingml/2006/main">
                        <a:graphicData uri="http://schemas.microsoft.com/office/word/2010/wordprocessingShape">
                          <wps:wsp>
                            <wps:cNvCnPr>
                              <a:cxnSpLocks noChangeShapeType="1"/>
                            </wps:cNvCnPr>
                            <wps:spPr bwMode="auto">
                              <a:xfrm>
                                <a:off x="0" y="0"/>
                                <a:ext cx="276225" cy="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102" o:spid="_x0000_s1026" o:spt="32" type="#_x0000_t32" style="position:absolute;left:0pt;margin-left:24.1pt;margin-top:11.7pt;height:0pt;width:21.75pt;z-index:251697152;mso-width-relative:page;mso-height-relative:page;" filled="f" stroked="t" coordsize="21600,21600" o:gfxdata="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NX51efXAAAABwEAAA8AAAAAAAAAAQAgAAAAIgAAAGRycy9kb3ducmV2LnhtbFBLAQIU&#10;ABQAAAAIAIdO4kB/qpLC9AEAAPEDAAAOAAAAAAAAAAEAIAAAACYBAABkcnMvZTJvRG9jLnhtbFBL&#10;BQYAAAAABgAGAFkBAACMBQAAAAA=&#10;">
                      <v:fill on="f" focussize="0,0"/>
                      <v:stroke color="#000000" joinstyle="round" endarrow="block"/>
                      <v:imagedata o:title=""/>
                      <o:lock v:ext="edit" aspectratio="f"/>
                    </v:shape>
                  </w:pict>
                </mc:Fallback>
              </mc:AlternateContent>
            </w:r>
            <w:r>
              <w:rPr>
                <w:rFonts w:hint="eastAsia"/>
                <w:color w:val="FF0000"/>
                <w:sz w:val="24"/>
                <w:highlight w:val="yellow"/>
              </w:rPr>
              <w:t>取样</w:t>
            </w:r>
            <w:r>
              <w:rPr>
                <w:rFonts w:hint="eastAsia"/>
                <w:color w:val="FF0000"/>
                <w:sz w:val="24"/>
                <w:highlight w:val="yellow"/>
                <w:lang w:val="en-US" w:eastAsia="zh-CN"/>
              </w:rPr>
              <w:t xml:space="preserve">     </w:t>
            </w:r>
            <w:r>
              <w:rPr>
                <w:rFonts w:hint="eastAsia"/>
                <w:sz w:val="24"/>
              </w:rPr>
              <w:t>时间上离散化</w:t>
            </w:r>
          </w:p>
          <w:p>
            <w:pPr>
              <w:widowControl/>
              <w:spacing w:line="360" w:lineRule="auto"/>
              <w:jc w:val="left"/>
              <w:rPr>
                <w:sz w:val="24"/>
              </w:rPr>
            </w:pPr>
            <w:r>
              <w:rPr>
                <w:rFonts w:hint="eastAsia"/>
                <w:sz w:val="24"/>
              </w:rPr>
              <w:t>取样原理</w:t>
            </w:r>
          </w:p>
          <w:p>
            <w:pPr>
              <w:widowControl/>
              <w:spacing w:line="360" w:lineRule="auto"/>
              <w:jc w:val="left"/>
              <w:rPr>
                <w:sz w:val="24"/>
              </w:rPr>
            </w:pPr>
            <w:r>
              <w:rPr>
                <w:sz w:val="24"/>
              </w:rPr>
              <mc:AlternateContent>
                <mc:Choice Requires="wps">
                  <w:drawing>
                    <wp:anchor distT="0" distB="0" distL="114300" distR="114300" simplePos="0" relativeHeight="251746304" behindDoc="0" locked="0" layoutInCell="1" allowOverlap="1">
                      <wp:simplePos x="0" y="0"/>
                      <wp:positionH relativeFrom="column">
                        <wp:posOffset>2264410</wp:posOffset>
                      </wp:positionH>
                      <wp:positionV relativeFrom="paragraph">
                        <wp:posOffset>2150745</wp:posOffset>
                      </wp:positionV>
                      <wp:extent cx="0" cy="233045"/>
                      <wp:effectExtent l="4445" t="0" r="14605" b="14605"/>
                      <wp:wrapNone/>
                      <wp:docPr id="658" name="AutoShape 161"/>
                      <wp:cNvGraphicFramePr/>
                      <a:graphic xmlns:a="http://schemas.openxmlformats.org/drawingml/2006/main">
                        <a:graphicData uri="http://schemas.microsoft.com/office/word/2010/wordprocessingShape">
                          <wps:wsp>
                            <wps:cNvCnPr>
                              <a:cxnSpLocks noChangeShapeType="1"/>
                            </wps:cNvCnPr>
                            <wps:spPr bwMode="auto">
                              <a:xfrm>
                                <a:off x="0" y="0"/>
                                <a:ext cx="0" cy="233045"/>
                              </a:xfrm>
                              <a:prstGeom prst="straightConnector1">
                                <a:avLst/>
                              </a:prstGeom>
                              <a:noFill/>
                              <a:ln w="9525">
                                <a:solidFill>
                                  <a:srgbClr val="000000"/>
                                </a:solidFill>
                                <a:round/>
                              </a:ln>
                              <a:effectLst/>
                            </wps:spPr>
                            <wps:bodyPr/>
                          </wps:wsp>
                        </a:graphicData>
                      </a:graphic>
                    </wp:anchor>
                  </w:drawing>
                </mc:Choice>
                <mc:Fallback>
                  <w:pict>
                    <v:shape id="AutoShape 161" o:spid="_x0000_s1026" o:spt="32" type="#_x0000_t32" style="position:absolute;left:0pt;margin-left:178.3pt;margin-top:169.35pt;height:18.35pt;width:0pt;z-index:251746304;mso-width-relative:page;mso-height-relative:page;" filled="f" stroked="t" coordsize="21600,21600" o:gfxdata="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iQLsfNgAAAALAQAADwAAAAAA&#10;AAABACAAAAAiAAAAZHJzL2Rvd25yZXYueG1sUEsBAhQAFAAAAAgAh07iQHrAP5jaAQAAwwMAAA4A&#10;AAAAAAAAAQAgAAAAJwEAAGRycy9lMm9Eb2MueG1sUEsFBgAAAAAGAAYAWQEAAHMFA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45280" behindDoc="0" locked="0" layoutInCell="1" allowOverlap="1">
                      <wp:simplePos x="0" y="0"/>
                      <wp:positionH relativeFrom="column">
                        <wp:posOffset>2219960</wp:posOffset>
                      </wp:positionH>
                      <wp:positionV relativeFrom="paragraph">
                        <wp:posOffset>2150745</wp:posOffset>
                      </wp:positionV>
                      <wp:extent cx="635" cy="233045"/>
                      <wp:effectExtent l="4445" t="0" r="13970" b="14605"/>
                      <wp:wrapNone/>
                      <wp:docPr id="657" name="AutoShape 160"/>
                      <wp:cNvGraphicFramePr/>
                      <a:graphic xmlns:a="http://schemas.openxmlformats.org/drawingml/2006/main">
                        <a:graphicData uri="http://schemas.microsoft.com/office/word/2010/wordprocessingShape">
                          <wps:wsp>
                            <wps:cNvCnPr>
                              <a:cxnSpLocks noChangeShapeType="1"/>
                            </wps:cNvCnPr>
                            <wps:spPr bwMode="auto">
                              <a:xfrm>
                                <a:off x="0" y="0"/>
                                <a:ext cx="635" cy="233045"/>
                              </a:xfrm>
                              <a:prstGeom prst="straightConnector1">
                                <a:avLst/>
                              </a:prstGeom>
                              <a:noFill/>
                              <a:ln w="9525">
                                <a:solidFill>
                                  <a:srgbClr val="000000"/>
                                </a:solidFill>
                                <a:round/>
                              </a:ln>
                              <a:effectLst/>
                            </wps:spPr>
                            <wps:bodyPr/>
                          </wps:wsp>
                        </a:graphicData>
                      </a:graphic>
                    </wp:anchor>
                  </w:drawing>
                </mc:Choice>
                <mc:Fallback>
                  <w:pict>
                    <v:shape id="AutoShape 160" o:spid="_x0000_s1026" o:spt="32" type="#_x0000_t32" style="position:absolute;left:0pt;margin-left:174.8pt;margin-top:169.35pt;height:18.35pt;width:0.05pt;z-index:251745280;mso-width-relative:page;mso-height-relative:page;" filled="f" stroked="t" coordsize="21600,21600" o:gfxdata="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j10GGNgAAAALAQAA&#10;DwAAAAAAAAABACAAAAAiAAAAZHJzL2Rvd25yZXYueG1sUEsBAhQAFAAAAAgAh07iQOnryEfgAQAA&#10;xQMAAA4AAAAAAAAAAQAgAAAAJwEAAGRycy9lMm9Eb2MueG1sUEsFBgAAAAAGAAYAWQEAAHkFAAAA&#10;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44256" behindDoc="0" locked="0" layoutInCell="1" allowOverlap="1">
                      <wp:simplePos x="0" y="0"/>
                      <wp:positionH relativeFrom="column">
                        <wp:posOffset>2031365</wp:posOffset>
                      </wp:positionH>
                      <wp:positionV relativeFrom="paragraph">
                        <wp:posOffset>2099310</wp:posOffset>
                      </wp:positionV>
                      <wp:extent cx="0" cy="284480"/>
                      <wp:effectExtent l="4445" t="0" r="14605" b="1270"/>
                      <wp:wrapNone/>
                      <wp:docPr id="656" name="AutoShape 159"/>
                      <wp:cNvGraphicFramePr/>
                      <a:graphic xmlns:a="http://schemas.openxmlformats.org/drawingml/2006/main">
                        <a:graphicData uri="http://schemas.microsoft.com/office/word/2010/wordprocessingShape">
                          <wps:wsp>
                            <wps:cNvCnPr>
                              <a:cxnSpLocks noChangeShapeType="1"/>
                            </wps:cNvCnPr>
                            <wps:spPr bwMode="auto">
                              <a:xfrm>
                                <a:off x="0" y="0"/>
                                <a:ext cx="0" cy="284480"/>
                              </a:xfrm>
                              <a:prstGeom prst="straightConnector1">
                                <a:avLst/>
                              </a:prstGeom>
                              <a:noFill/>
                              <a:ln w="9525">
                                <a:solidFill>
                                  <a:srgbClr val="000000"/>
                                </a:solidFill>
                                <a:round/>
                              </a:ln>
                              <a:effectLst/>
                            </wps:spPr>
                            <wps:bodyPr/>
                          </wps:wsp>
                        </a:graphicData>
                      </a:graphic>
                    </wp:anchor>
                  </w:drawing>
                </mc:Choice>
                <mc:Fallback>
                  <w:pict>
                    <v:shape id="AutoShape 159" o:spid="_x0000_s1026" o:spt="32" type="#_x0000_t32" style="position:absolute;left:0pt;margin-left:159.95pt;margin-top:165.3pt;height:22.4pt;width:0pt;z-index:251744256;mso-width-relative:page;mso-height-relative:page;" filled="f" stroked="t" coordsize="21600,21600" o:gfxdata="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nKyzdgAAAALAQAADwAA&#10;AAAAAAABACAAAAAiAAAAZHJzL2Rvd25yZXYueG1sUEsBAhQAFAAAAAgAh07iQNrAlJDdAQAAwwMA&#10;AA4AAAAAAAAAAQAgAAAAJwEAAGRycy9lMm9Eb2MueG1sUEsFBgAAAAAGAAYAWQEAAHYFA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43232" behindDoc="0" locked="0" layoutInCell="1" allowOverlap="1">
                      <wp:simplePos x="0" y="0"/>
                      <wp:positionH relativeFrom="column">
                        <wp:posOffset>1986915</wp:posOffset>
                      </wp:positionH>
                      <wp:positionV relativeFrom="paragraph">
                        <wp:posOffset>2030095</wp:posOffset>
                      </wp:positionV>
                      <wp:extent cx="635" cy="353695"/>
                      <wp:effectExtent l="4445" t="0" r="13970" b="8255"/>
                      <wp:wrapNone/>
                      <wp:docPr id="655" name="AutoShape 158"/>
                      <wp:cNvGraphicFramePr/>
                      <a:graphic xmlns:a="http://schemas.openxmlformats.org/drawingml/2006/main">
                        <a:graphicData uri="http://schemas.microsoft.com/office/word/2010/wordprocessingShape">
                          <wps:wsp>
                            <wps:cNvCnPr>
                              <a:cxnSpLocks noChangeShapeType="1"/>
                            </wps:cNvCnPr>
                            <wps:spPr bwMode="auto">
                              <a:xfrm>
                                <a:off x="0" y="0"/>
                                <a:ext cx="635" cy="353695"/>
                              </a:xfrm>
                              <a:prstGeom prst="straightConnector1">
                                <a:avLst/>
                              </a:prstGeom>
                              <a:noFill/>
                              <a:ln w="9525">
                                <a:solidFill>
                                  <a:srgbClr val="000000"/>
                                </a:solidFill>
                                <a:round/>
                              </a:ln>
                              <a:effectLst/>
                            </wps:spPr>
                            <wps:bodyPr/>
                          </wps:wsp>
                        </a:graphicData>
                      </a:graphic>
                    </wp:anchor>
                  </w:drawing>
                </mc:Choice>
                <mc:Fallback>
                  <w:pict>
                    <v:shape id="AutoShape 158" o:spid="_x0000_s1026" o:spt="32" type="#_x0000_t32" style="position:absolute;left:0pt;margin-left:156.45pt;margin-top:159.85pt;height:27.85pt;width:0.05pt;z-index:251743232;mso-width-relative:page;mso-height-relative:page;" filled="f" stroked="t" coordsize="21600,21600" o:gfxdata="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lXdHI2QAAAAsBAAAP&#10;AAAAAAAAAAEAIAAAACIAAABkcnMvZG93bnJldi54bWxQSwECFAAUAAAACACHTuJAw3GeXt4BAADF&#10;AwAADgAAAAAAAAABACAAAAAoAQAAZHJzL2Uyb0RvYy54bWxQSwUGAAAAAAYABgBZAQAAeA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41184" behindDoc="0" locked="0" layoutInCell="1" allowOverlap="1">
                      <wp:simplePos x="0" y="0"/>
                      <wp:positionH relativeFrom="column">
                        <wp:posOffset>1745615</wp:posOffset>
                      </wp:positionH>
                      <wp:positionV relativeFrom="paragraph">
                        <wp:posOffset>1858010</wp:posOffset>
                      </wp:positionV>
                      <wp:extent cx="635" cy="525780"/>
                      <wp:effectExtent l="4445" t="0" r="13970" b="7620"/>
                      <wp:wrapNone/>
                      <wp:docPr id="654" name="AutoShape 156"/>
                      <wp:cNvGraphicFramePr/>
                      <a:graphic xmlns:a="http://schemas.openxmlformats.org/drawingml/2006/main">
                        <a:graphicData uri="http://schemas.microsoft.com/office/word/2010/wordprocessingShape">
                          <wps:wsp>
                            <wps:cNvCnPr>
                              <a:cxnSpLocks noChangeShapeType="1"/>
                            </wps:cNvCnPr>
                            <wps:spPr bwMode="auto">
                              <a:xfrm>
                                <a:off x="0" y="0"/>
                                <a:ext cx="635" cy="525780"/>
                              </a:xfrm>
                              <a:prstGeom prst="straightConnector1">
                                <a:avLst/>
                              </a:prstGeom>
                              <a:noFill/>
                              <a:ln w="9525">
                                <a:solidFill>
                                  <a:srgbClr val="000000"/>
                                </a:solidFill>
                                <a:round/>
                              </a:ln>
                              <a:effectLst/>
                            </wps:spPr>
                            <wps:bodyPr/>
                          </wps:wsp>
                        </a:graphicData>
                      </a:graphic>
                    </wp:anchor>
                  </w:drawing>
                </mc:Choice>
                <mc:Fallback>
                  <w:pict>
                    <v:shape id="AutoShape 156" o:spid="_x0000_s1026" o:spt="32" type="#_x0000_t32" style="position:absolute;left:0pt;margin-left:137.45pt;margin-top:146.3pt;height:41.4pt;width:0.05pt;z-index:251741184;mso-width-relative:page;mso-height-relative:page;" filled="f" stroked="t" coordsize="21600,21600" o:gfxdata="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7f2i82gAAAAsB&#10;AAAPAAAAAAAAAAEAIAAAACIAAABkcnMvZG93bnJldi54bWxQSwECFAAUAAAACACHTuJAYvRxOOAB&#10;AADFAwAADgAAAAAAAAABACAAAAApAQAAZHJzL2Uyb0RvYy54bWxQSwUGAAAAAAYABgBZAQAAewUA&#10;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42208" behindDoc="0" locked="0" layoutInCell="1" allowOverlap="1">
                      <wp:simplePos x="0" y="0"/>
                      <wp:positionH relativeFrom="column">
                        <wp:posOffset>1789430</wp:posOffset>
                      </wp:positionH>
                      <wp:positionV relativeFrom="paragraph">
                        <wp:posOffset>1918335</wp:posOffset>
                      </wp:positionV>
                      <wp:extent cx="635" cy="465455"/>
                      <wp:effectExtent l="4445" t="0" r="13970" b="10795"/>
                      <wp:wrapNone/>
                      <wp:docPr id="653" name="AutoShape 157"/>
                      <wp:cNvGraphicFramePr/>
                      <a:graphic xmlns:a="http://schemas.openxmlformats.org/drawingml/2006/main">
                        <a:graphicData uri="http://schemas.microsoft.com/office/word/2010/wordprocessingShape">
                          <wps:wsp>
                            <wps:cNvCnPr>
                              <a:cxnSpLocks noChangeShapeType="1"/>
                            </wps:cNvCnPr>
                            <wps:spPr bwMode="auto">
                              <a:xfrm flipH="1">
                                <a:off x="0" y="0"/>
                                <a:ext cx="635" cy="465455"/>
                              </a:xfrm>
                              <a:prstGeom prst="straightConnector1">
                                <a:avLst/>
                              </a:prstGeom>
                              <a:noFill/>
                              <a:ln w="9525">
                                <a:solidFill>
                                  <a:srgbClr val="000000"/>
                                </a:solidFill>
                                <a:round/>
                              </a:ln>
                              <a:effectLst/>
                            </wps:spPr>
                            <wps:bodyPr/>
                          </wps:wsp>
                        </a:graphicData>
                      </a:graphic>
                    </wp:anchor>
                  </w:drawing>
                </mc:Choice>
                <mc:Fallback>
                  <w:pict>
                    <v:shape id="AutoShape 157" o:spid="_x0000_s1026" o:spt="32" type="#_x0000_t32" style="position:absolute;left:0pt;flip:x;margin-left:140.9pt;margin-top:151.05pt;height:36.65pt;width:0.05pt;z-index:251742208;mso-width-relative:page;mso-height-relative:page;" filled="f" stroked="t" coordsize="21600,21600" o:gfxdata="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evwV02AAA&#10;AAsBAAAPAAAAAAAAAAEAIAAAACIAAABkcnMvZG93bnJldi54bWxQSwECFAAUAAAACACHTuJAOTQ3&#10;++UBAADPAwAADgAAAAAAAAABACAAAAAnAQAAZHJzL2Uyb0RvYy54bWxQSwUGAAAAAAYABgBZAQAA&#10;fg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40160" behindDoc="0" locked="0" layoutInCell="1" allowOverlap="1">
                      <wp:simplePos x="0" y="0"/>
                      <wp:positionH relativeFrom="column">
                        <wp:posOffset>1548130</wp:posOffset>
                      </wp:positionH>
                      <wp:positionV relativeFrom="paragraph">
                        <wp:posOffset>1918335</wp:posOffset>
                      </wp:positionV>
                      <wp:extent cx="635" cy="465455"/>
                      <wp:effectExtent l="4445" t="0" r="13970" b="10795"/>
                      <wp:wrapNone/>
                      <wp:docPr id="652" name="AutoShape 155"/>
                      <wp:cNvGraphicFramePr/>
                      <a:graphic xmlns:a="http://schemas.openxmlformats.org/drawingml/2006/main">
                        <a:graphicData uri="http://schemas.microsoft.com/office/word/2010/wordprocessingShape">
                          <wps:wsp>
                            <wps:cNvCnPr>
                              <a:cxnSpLocks noChangeShapeType="1"/>
                            </wps:cNvCnPr>
                            <wps:spPr bwMode="auto">
                              <a:xfrm flipH="1">
                                <a:off x="0" y="0"/>
                                <a:ext cx="635" cy="465455"/>
                              </a:xfrm>
                              <a:prstGeom prst="straightConnector1">
                                <a:avLst/>
                              </a:prstGeom>
                              <a:noFill/>
                              <a:ln w="9525">
                                <a:solidFill>
                                  <a:srgbClr val="000000"/>
                                </a:solidFill>
                                <a:round/>
                              </a:ln>
                              <a:effectLst/>
                            </wps:spPr>
                            <wps:bodyPr/>
                          </wps:wsp>
                        </a:graphicData>
                      </a:graphic>
                    </wp:anchor>
                  </w:drawing>
                </mc:Choice>
                <mc:Fallback>
                  <w:pict>
                    <v:shape id="AutoShape 155" o:spid="_x0000_s1026" o:spt="32" type="#_x0000_t32" style="position:absolute;left:0pt;flip:x;margin-left:121.9pt;margin-top:151.05pt;height:36.65pt;width:0.05pt;z-index:251740160;mso-width-relative:page;mso-height-relative:page;" filled="f" stroked="t" coordsize="21600,21600" o:gfxdata="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sWjRp2AAA&#10;AAsBAAAPAAAAAAAAAAEAIAAAACIAAABkcnMvZG93bnJldi54bWxQSwECFAAUAAAACACHTuJANNLt&#10;ouUBAADPAwAADgAAAAAAAAABACAAAAAnAQAAZHJzL2Uyb0RvYy54bWxQSwUGAAAAAAYABgBZAQAA&#10;fg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39136" behindDoc="0" locked="0" layoutInCell="1" allowOverlap="1">
                      <wp:simplePos x="0" y="0"/>
                      <wp:positionH relativeFrom="column">
                        <wp:posOffset>1503680</wp:posOffset>
                      </wp:positionH>
                      <wp:positionV relativeFrom="paragraph">
                        <wp:posOffset>1986915</wp:posOffset>
                      </wp:positionV>
                      <wp:extent cx="635" cy="396875"/>
                      <wp:effectExtent l="4445" t="0" r="13970" b="3175"/>
                      <wp:wrapNone/>
                      <wp:docPr id="651" name="AutoShape 154"/>
                      <wp:cNvGraphicFramePr/>
                      <a:graphic xmlns:a="http://schemas.openxmlformats.org/drawingml/2006/main">
                        <a:graphicData uri="http://schemas.microsoft.com/office/word/2010/wordprocessingShape">
                          <wps:wsp>
                            <wps:cNvCnPr>
                              <a:cxnSpLocks noChangeShapeType="1"/>
                            </wps:cNvCnPr>
                            <wps:spPr bwMode="auto">
                              <a:xfrm>
                                <a:off x="0" y="0"/>
                                <a:ext cx="635" cy="396875"/>
                              </a:xfrm>
                              <a:prstGeom prst="straightConnector1">
                                <a:avLst/>
                              </a:prstGeom>
                              <a:noFill/>
                              <a:ln w="9525">
                                <a:solidFill>
                                  <a:srgbClr val="000000"/>
                                </a:solidFill>
                                <a:round/>
                              </a:ln>
                              <a:effectLst/>
                            </wps:spPr>
                            <wps:bodyPr/>
                          </wps:wsp>
                        </a:graphicData>
                      </a:graphic>
                    </wp:anchor>
                  </w:drawing>
                </mc:Choice>
                <mc:Fallback>
                  <w:pict>
                    <v:shape id="AutoShape 154" o:spid="_x0000_s1026" o:spt="32" type="#_x0000_t32" style="position:absolute;left:0pt;margin-left:118.4pt;margin-top:156.45pt;height:31.25pt;width:0.05pt;z-index:251739136;mso-width-relative:page;mso-height-relative:page;" filled="f" stroked="t" coordsize="21600,21600" o:gfxdata="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xrIO4dkAAAALAQAA&#10;DwAAAAAAAAABACAAAAAiAAAAZHJzL2Rvd25yZXYueG1sUEsBAhQAFAAAAAgAh07iQHyiB7XfAQAA&#10;xQMAAA4AAAAAAAAAAQAgAAAAKAEAAGRycy9lMm9Eb2MueG1sUEsFBgAAAAAGAAYAWQEAAHkFAAAA&#10;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38112" behindDoc="0" locked="0" layoutInCell="1" allowOverlap="1">
                      <wp:simplePos x="0" y="0"/>
                      <wp:positionH relativeFrom="column">
                        <wp:posOffset>1306195</wp:posOffset>
                      </wp:positionH>
                      <wp:positionV relativeFrom="paragraph">
                        <wp:posOffset>2234565</wp:posOffset>
                      </wp:positionV>
                      <wp:extent cx="635" cy="149225"/>
                      <wp:effectExtent l="4445" t="0" r="13970" b="3175"/>
                      <wp:wrapNone/>
                      <wp:docPr id="650" name="AutoShape 147"/>
                      <wp:cNvGraphicFramePr/>
                      <a:graphic xmlns:a="http://schemas.openxmlformats.org/drawingml/2006/main">
                        <a:graphicData uri="http://schemas.microsoft.com/office/word/2010/wordprocessingShape">
                          <wps:wsp>
                            <wps:cNvCnPr>
                              <a:cxnSpLocks noChangeShapeType="1"/>
                            </wps:cNvCnPr>
                            <wps:spPr bwMode="auto">
                              <a:xfrm flipH="1">
                                <a:off x="0" y="0"/>
                                <a:ext cx="635" cy="149225"/>
                              </a:xfrm>
                              <a:prstGeom prst="straightConnector1">
                                <a:avLst/>
                              </a:prstGeom>
                              <a:noFill/>
                              <a:ln w="9525">
                                <a:solidFill>
                                  <a:srgbClr val="000000"/>
                                </a:solidFill>
                                <a:round/>
                              </a:ln>
                              <a:effectLst/>
                            </wps:spPr>
                            <wps:bodyPr/>
                          </wps:wsp>
                        </a:graphicData>
                      </a:graphic>
                    </wp:anchor>
                  </w:drawing>
                </mc:Choice>
                <mc:Fallback>
                  <w:pict>
                    <v:shape id="AutoShape 147" o:spid="_x0000_s1026" o:spt="32" type="#_x0000_t32" style="position:absolute;left:0pt;flip:x;margin-left:102.85pt;margin-top:175.95pt;height:11.75pt;width:0.05pt;z-index:251738112;mso-width-relative:page;mso-height-relative:page;" filled="f" stroked="t" coordsize="21600,21600" o:gfxdata="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UO/ygNcAAAAL&#10;AQAADwAAAAAAAAABACAAAAAiAAAAZHJzL2Rvd25yZXYueG1sUEsBAhQAFAAAAAgAh07iQGQPj8jk&#10;AQAAzwMAAA4AAAAAAAAAAQAgAAAAJgEAAGRycy9lMm9Eb2MueG1sUEsFBgAAAAAGAAYAWQEAAHwF&#10;A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37088" behindDoc="0" locked="0" layoutInCell="1" allowOverlap="1">
                      <wp:simplePos x="0" y="0"/>
                      <wp:positionH relativeFrom="column">
                        <wp:posOffset>1261745</wp:posOffset>
                      </wp:positionH>
                      <wp:positionV relativeFrom="paragraph">
                        <wp:posOffset>2234565</wp:posOffset>
                      </wp:positionV>
                      <wp:extent cx="635" cy="149225"/>
                      <wp:effectExtent l="4445" t="0" r="13970" b="3175"/>
                      <wp:wrapNone/>
                      <wp:docPr id="649" name="AutoShape 146"/>
                      <wp:cNvGraphicFramePr/>
                      <a:graphic xmlns:a="http://schemas.openxmlformats.org/drawingml/2006/main">
                        <a:graphicData uri="http://schemas.microsoft.com/office/word/2010/wordprocessingShape">
                          <wps:wsp>
                            <wps:cNvCnPr>
                              <a:cxnSpLocks noChangeShapeType="1"/>
                            </wps:cNvCnPr>
                            <wps:spPr bwMode="auto">
                              <a:xfrm>
                                <a:off x="0" y="0"/>
                                <a:ext cx="635" cy="149225"/>
                              </a:xfrm>
                              <a:prstGeom prst="straightConnector1">
                                <a:avLst/>
                              </a:prstGeom>
                              <a:noFill/>
                              <a:ln w="9525">
                                <a:solidFill>
                                  <a:srgbClr val="000000"/>
                                </a:solidFill>
                                <a:round/>
                              </a:ln>
                              <a:effectLst/>
                            </wps:spPr>
                            <wps:bodyPr/>
                          </wps:wsp>
                        </a:graphicData>
                      </a:graphic>
                    </wp:anchor>
                  </w:drawing>
                </mc:Choice>
                <mc:Fallback>
                  <w:pict>
                    <v:shape id="AutoShape 146" o:spid="_x0000_s1026" o:spt="32" type="#_x0000_t32" style="position:absolute;left:0pt;margin-left:99.35pt;margin-top:175.95pt;height:11.75pt;width:0.05pt;z-index:251737088;mso-width-relative:page;mso-height-relative:page;" filled="f" stroked="t" coordsize="21600,21600" o:gfxdata="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B6I86a2QAAAAsBAAAP&#10;AAAAAAAAAAEAIAAAACIAAABkcnMvZG93bnJldi54bWxQSwECFAAUAAAACACHTuJAMPGNtN4BAADF&#10;AwAADgAAAAAAAAABACAAAAAoAQAAZHJzL2Uyb0RvYy54bWxQSwUGAAAAAAYABgBZAQAAeA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36064" behindDoc="0" locked="0" layoutInCell="1" allowOverlap="1">
                      <wp:simplePos x="0" y="0"/>
                      <wp:positionH relativeFrom="column">
                        <wp:posOffset>1081405</wp:posOffset>
                      </wp:positionH>
                      <wp:positionV relativeFrom="paragraph">
                        <wp:posOffset>2150745</wp:posOffset>
                      </wp:positionV>
                      <wp:extent cx="635" cy="233045"/>
                      <wp:effectExtent l="4445" t="0" r="13970" b="14605"/>
                      <wp:wrapNone/>
                      <wp:docPr id="648" name="AutoShape 145"/>
                      <wp:cNvGraphicFramePr/>
                      <a:graphic xmlns:a="http://schemas.openxmlformats.org/drawingml/2006/main">
                        <a:graphicData uri="http://schemas.microsoft.com/office/word/2010/wordprocessingShape">
                          <wps:wsp>
                            <wps:cNvCnPr>
                              <a:cxnSpLocks noChangeShapeType="1"/>
                            </wps:cNvCnPr>
                            <wps:spPr bwMode="auto">
                              <a:xfrm>
                                <a:off x="0" y="0"/>
                                <a:ext cx="635" cy="233045"/>
                              </a:xfrm>
                              <a:prstGeom prst="straightConnector1">
                                <a:avLst/>
                              </a:prstGeom>
                              <a:noFill/>
                              <a:ln w="9525">
                                <a:solidFill>
                                  <a:srgbClr val="000000"/>
                                </a:solidFill>
                                <a:round/>
                              </a:ln>
                              <a:effectLst/>
                            </wps:spPr>
                            <wps:bodyPr/>
                          </wps:wsp>
                        </a:graphicData>
                      </a:graphic>
                    </wp:anchor>
                  </w:drawing>
                </mc:Choice>
                <mc:Fallback>
                  <w:pict>
                    <v:shape id="AutoShape 145" o:spid="_x0000_s1026" o:spt="32" type="#_x0000_t32" style="position:absolute;left:0pt;margin-left:85.15pt;margin-top:169.35pt;height:18.35pt;width:0.05pt;z-index:251736064;mso-width-relative:page;mso-height-relative:page;" filled="f" stroked="t" coordsize="21600,21600" o:gfxdata="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xnCzwtkAAAALAQAA&#10;DwAAAAAAAAABACAAAAAiAAAAZHJzL2Rvd25yZXYueG1sUEsBAhQAFAAAAAgAh07iQLBfq9vfAQAA&#10;xQMAAA4AAAAAAAAAAQAgAAAAKAEAAGRycy9lMm9Eb2MueG1sUEsFBgAAAAAGAAYAWQEAAHkFAAAA&#10;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35040" behindDoc="0" locked="0" layoutInCell="1" allowOverlap="1">
                      <wp:simplePos x="0" y="0"/>
                      <wp:positionH relativeFrom="column">
                        <wp:posOffset>1038225</wp:posOffset>
                      </wp:positionH>
                      <wp:positionV relativeFrom="paragraph">
                        <wp:posOffset>2099310</wp:posOffset>
                      </wp:positionV>
                      <wp:extent cx="635" cy="284480"/>
                      <wp:effectExtent l="4445" t="0" r="13970" b="1270"/>
                      <wp:wrapNone/>
                      <wp:docPr id="647" name="AutoShape 144"/>
                      <wp:cNvGraphicFramePr/>
                      <a:graphic xmlns:a="http://schemas.openxmlformats.org/drawingml/2006/main">
                        <a:graphicData uri="http://schemas.microsoft.com/office/word/2010/wordprocessingShape">
                          <wps:wsp>
                            <wps:cNvCnPr>
                              <a:cxnSpLocks noChangeShapeType="1"/>
                            </wps:cNvCnPr>
                            <wps:spPr bwMode="auto">
                              <a:xfrm flipH="1">
                                <a:off x="0" y="0"/>
                                <a:ext cx="635" cy="284480"/>
                              </a:xfrm>
                              <a:prstGeom prst="straightConnector1">
                                <a:avLst/>
                              </a:prstGeom>
                              <a:noFill/>
                              <a:ln w="9525">
                                <a:solidFill>
                                  <a:srgbClr val="000000"/>
                                </a:solidFill>
                                <a:round/>
                              </a:ln>
                              <a:effectLst/>
                            </wps:spPr>
                            <wps:bodyPr/>
                          </wps:wsp>
                        </a:graphicData>
                      </a:graphic>
                    </wp:anchor>
                  </w:drawing>
                </mc:Choice>
                <mc:Fallback>
                  <w:pict>
                    <v:shape id="AutoShape 144" o:spid="_x0000_s1026" o:spt="32" type="#_x0000_t32" style="position:absolute;left:0pt;flip:x;margin-left:81.75pt;margin-top:165.3pt;height:22.4pt;width:0.05pt;z-index:251735040;mso-width-relative:page;mso-height-relative:page;" filled="f" stroked="t" coordsize="21600,21600" o:gfxdata="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F27eA7Y&#10;AAAACwEAAA8AAAAAAAAAAQAgAAAAIgAAAGRycy9kb3ducmV2LnhtbFBLAQIUABQAAAAIAIdO4kBp&#10;qsZb5wEAAM8DAAAOAAAAAAAAAAEAIAAAACcBAABkcnMvZTJvRG9jLnhtbFBLBQYAAAAABgAGAFkB&#10;AACABQ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34016" behindDoc="0" locked="0" layoutInCell="1" allowOverlap="1">
                      <wp:simplePos x="0" y="0"/>
                      <wp:positionH relativeFrom="column">
                        <wp:posOffset>840740</wp:posOffset>
                      </wp:positionH>
                      <wp:positionV relativeFrom="paragraph">
                        <wp:posOffset>1918335</wp:posOffset>
                      </wp:positionV>
                      <wp:extent cx="635" cy="465455"/>
                      <wp:effectExtent l="4445" t="0" r="13970" b="10795"/>
                      <wp:wrapNone/>
                      <wp:docPr id="646" name="AutoShape 143"/>
                      <wp:cNvGraphicFramePr/>
                      <a:graphic xmlns:a="http://schemas.openxmlformats.org/drawingml/2006/main">
                        <a:graphicData uri="http://schemas.microsoft.com/office/word/2010/wordprocessingShape">
                          <wps:wsp>
                            <wps:cNvCnPr>
                              <a:cxnSpLocks noChangeShapeType="1"/>
                            </wps:cNvCnPr>
                            <wps:spPr bwMode="auto">
                              <a:xfrm flipH="1">
                                <a:off x="0" y="0"/>
                                <a:ext cx="635" cy="465455"/>
                              </a:xfrm>
                              <a:prstGeom prst="straightConnector1">
                                <a:avLst/>
                              </a:prstGeom>
                              <a:noFill/>
                              <a:ln w="9525">
                                <a:solidFill>
                                  <a:srgbClr val="000000"/>
                                </a:solidFill>
                                <a:round/>
                              </a:ln>
                              <a:effectLst/>
                            </wps:spPr>
                            <wps:bodyPr/>
                          </wps:wsp>
                        </a:graphicData>
                      </a:graphic>
                    </wp:anchor>
                  </w:drawing>
                </mc:Choice>
                <mc:Fallback>
                  <w:pict>
                    <v:shape id="AutoShape 143" o:spid="_x0000_s1026" o:spt="32" type="#_x0000_t32" style="position:absolute;left:0pt;flip:x;margin-left:66.2pt;margin-top:151.05pt;height:36.65pt;width:0.05pt;z-index:251734016;mso-width-relative:page;mso-height-relative:page;" filled="f" stroked="t" coordsize="21600,21600" o:gfxdata="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NTU1Y2AAA&#10;AAsBAAAPAAAAAAAAAAEAIAAAACIAAABkcnMvZG93bnJldi54bWxQSwECFAAUAAAACACHTuJA1+Qt&#10;TOUBAADPAwAADgAAAAAAAAABACAAAAAnAQAAZHJzL2Uyb0RvYy54bWxQSwUGAAAAAAYABgBZAQAA&#10;fg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32992" behindDoc="0" locked="0" layoutInCell="1" allowOverlap="1">
                      <wp:simplePos x="0" y="0"/>
                      <wp:positionH relativeFrom="column">
                        <wp:posOffset>796925</wp:posOffset>
                      </wp:positionH>
                      <wp:positionV relativeFrom="paragraph">
                        <wp:posOffset>1858010</wp:posOffset>
                      </wp:positionV>
                      <wp:extent cx="0" cy="525780"/>
                      <wp:effectExtent l="4445" t="0" r="14605" b="7620"/>
                      <wp:wrapNone/>
                      <wp:docPr id="645" name="AutoShape 142"/>
                      <wp:cNvGraphicFramePr/>
                      <a:graphic xmlns:a="http://schemas.openxmlformats.org/drawingml/2006/main">
                        <a:graphicData uri="http://schemas.microsoft.com/office/word/2010/wordprocessingShape">
                          <wps:wsp>
                            <wps:cNvCnPr>
                              <a:cxnSpLocks noChangeShapeType="1"/>
                            </wps:cNvCnPr>
                            <wps:spPr bwMode="auto">
                              <a:xfrm>
                                <a:off x="0" y="0"/>
                                <a:ext cx="0" cy="525780"/>
                              </a:xfrm>
                              <a:prstGeom prst="straightConnector1">
                                <a:avLst/>
                              </a:prstGeom>
                              <a:noFill/>
                              <a:ln w="9525">
                                <a:solidFill>
                                  <a:srgbClr val="000000"/>
                                </a:solidFill>
                                <a:round/>
                              </a:ln>
                              <a:effectLst/>
                            </wps:spPr>
                            <wps:bodyPr/>
                          </wps:wsp>
                        </a:graphicData>
                      </a:graphic>
                    </wp:anchor>
                  </w:drawing>
                </mc:Choice>
                <mc:Fallback>
                  <w:pict>
                    <v:shape id="AutoShape 142" o:spid="_x0000_s1026" o:spt="32" type="#_x0000_t32" style="position:absolute;left:0pt;margin-left:62.75pt;margin-top:146.3pt;height:41.4pt;width:0pt;z-index:251732992;mso-width-relative:page;mso-height-relative:page;" filled="f" stroked="t" coordsize="21600,21600" o:gfxdata="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ju67h2AAAAAsBAAAPAAAA&#10;AAAAAAEAIAAAACIAAABkcnMvZG93bnJldi54bWxQSwECFAAUAAAACACHTuJA9iY9HdwBAADDAwAA&#10;DgAAAAAAAAABACAAAAAnAQAAZHJzL2Uyb0RvYy54bWxQSwUGAAAAAAYABgBZAQAAdQ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31968" behindDoc="0" locked="0" layoutInCell="1" allowOverlap="1">
                      <wp:simplePos x="0" y="0"/>
                      <wp:positionH relativeFrom="column">
                        <wp:posOffset>582295</wp:posOffset>
                      </wp:positionH>
                      <wp:positionV relativeFrom="paragraph">
                        <wp:posOffset>1918335</wp:posOffset>
                      </wp:positionV>
                      <wp:extent cx="635" cy="465455"/>
                      <wp:effectExtent l="4445" t="0" r="13970" b="10795"/>
                      <wp:wrapNone/>
                      <wp:docPr id="644" name="AutoShape 141"/>
                      <wp:cNvGraphicFramePr/>
                      <a:graphic xmlns:a="http://schemas.openxmlformats.org/drawingml/2006/main">
                        <a:graphicData uri="http://schemas.microsoft.com/office/word/2010/wordprocessingShape">
                          <wps:wsp>
                            <wps:cNvCnPr>
                              <a:cxnSpLocks noChangeShapeType="1"/>
                            </wps:cNvCnPr>
                            <wps:spPr bwMode="auto">
                              <a:xfrm flipH="1">
                                <a:off x="0" y="0"/>
                                <a:ext cx="635" cy="465455"/>
                              </a:xfrm>
                              <a:prstGeom prst="straightConnector1">
                                <a:avLst/>
                              </a:prstGeom>
                              <a:noFill/>
                              <a:ln w="9525">
                                <a:solidFill>
                                  <a:srgbClr val="000000"/>
                                </a:solidFill>
                                <a:round/>
                              </a:ln>
                              <a:effectLst/>
                            </wps:spPr>
                            <wps:bodyPr/>
                          </wps:wsp>
                        </a:graphicData>
                      </a:graphic>
                    </wp:anchor>
                  </w:drawing>
                </mc:Choice>
                <mc:Fallback>
                  <w:pict>
                    <v:shape id="AutoShape 141" o:spid="_x0000_s1026" o:spt="32" type="#_x0000_t32" style="position:absolute;left:0pt;flip:x;margin-left:45.85pt;margin-top:151.05pt;height:36.65pt;width:0.05pt;z-index:251731968;mso-width-relative:page;mso-height-relative:page;" filled="f" stroked="t" coordsize="21600,21600" o:gfxdata="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BO03EbXAAAA&#10;CQEAAA8AAAAAAAAAAQAgAAAAIgAAAGRycy9kb3ducmV2LnhtbFBLAQIUABQAAAAIAIdO4kBSTC8e&#10;5QEAAM8DAAAOAAAAAAAAAAEAIAAAACYBAABkcnMvZTJvRG9jLnhtbFBLBQYAAAAABgAGAFkBAAB9&#10;BQ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30944" behindDoc="0" locked="0" layoutInCell="1" allowOverlap="1">
                      <wp:simplePos x="0" y="0"/>
                      <wp:positionH relativeFrom="column">
                        <wp:posOffset>537845</wp:posOffset>
                      </wp:positionH>
                      <wp:positionV relativeFrom="paragraph">
                        <wp:posOffset>1986915</wp:posOffset>
                      </wp:positionV>
                      <wp:extent cx="635" cy="396875"/>
                      <wp:effectExtent l="4445" t="0" r="13970" b="3175"/>
                      <wp:wrapNone/>
                      <wp:docPr id="643" name="AutoShape 140"/>
                      <wp:cNvGraphicFramePr/>
                      <a:graphic xmlns:a="http://schemas.openxmlformats.org/drawingml/2006/main">
                        <a:graphicData uri="http://schemas.microsoft.com/office/word/2010/wordprocessingShape">
                          <wps:wsp>
                            <wps:cNvCnPr>
                              <a:cxnSpLocks noChangeShapeType="1"/>
                            </wps:cNvCnPr>
                            <wps:spPr bwMode="auto">
                              <a:xfrm>
                                <a:off x="0" y="0"/>
                                <a:ext cx="635" cy="396875"/>
                              </a:xfrm>
                              <a:prstGeom prst="straightConnector1">
                                <a:avLst/>
                              </a:prstGeom>
                              <a:noFill/>
                              <a:ln w="9525">
                                <a:solidFill>
                                  <a:srgbClr val="000000"/>
                                </a:solidFill>
                                <a:round/>
                              </a:ln>
                              <a:effectLst/>
                            </wps:spPr>
                            <wps:bodyPr/>
                          </wps:wsp>
                        </a:graphicData>
                      </a:graphic>
                    </wp:anchor>
                  </w:drawing>
                </mc:Choice>
                <mc:Fallback>
                  <w:pict>
                    <v:shape id="AutoShape 140" o:spid="_x0000_s1026" o:spt="32" type="#_x0000_t32" style="position:absolute;left:0pt;margin-left:42.35pt;margin-top:156.45pt;height:31.25pt;width:0.05pt;z-index:251730944;mso-width-relative:page;mso-height-relative:page;" filled="f" stroked="t" coordsize="21600,21600" o:gfxdata="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vxEbTtgAAAAJAQAA&#10;DwAAAAAAAAABACAAAAAiAAAAZHJzL2Rvd25yZXYueG1sUEsBAhQAFAAAAAgAh07iQNgPutPgAQAA&#10;xQMAAA4AAAAAAAAAAQAgAAAAJwEAAGRycy9lMm9Eb2MueG1sUEsFBgAAAAAGAAYAWQEAAHkFAAAA&#10;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03296" behindDoc="0" locked="0" layoutInCell="1" allowOverlap="1">
                      <wp:simplePos x="0" y="0"/>
                      <wp:positionH relativeFrom="column">
                        <wp:posOffset>538480</wp:posOffset>
                      </wp:positionH>
                      <wp:positionV relativeFrom="paragraph">
                        <wp:posOffset>1107440</wp:posOffset>
                      </wp:positionV>
                      <wp:extent cx="635" cy="353695"/>
                      <wp:effectExtent l="4445" t="0" r="13970" b="8255"/>
                      <wp:wrapNone/>
                      <wp:docPr id="642" name="AutoShape 110"/>
                      <wp:cNvGraphicFramePr/>
                      <a:graphic xmlns:a="http://schemas.openxmlformats.org/drawingml/2006/main">
                        <a:graphicData uri="http://schemas.microsoft.com/office/word/2010/wordprocessingShape">
                          <wps:wsp>
                            <wps:cNvCnPr>
                              <a:cxnSpLocks noChangeShapeType="1"/>
                            </wps:cNvCnPr>
                            <wps:spPr bwMode="auto">
                              <a:xfrm>
                                <a:off x="0" y="0"/>
                                <a:ext cx="635" cy="353695"/>
                              </a:xfrm>
                              <a:prstGeom prst="straightConnector1">
                                <a:avLst/>
                              </a:prstGeom>
                              <a:noFill/>
                              <a:ln w="9525">
                                <a:solidFill>
                                  <a:srgbClr val="000000"/>
                                </a:solidFill>
                                <a:round/>
                              </a:ln>
                              <a:effectLst/>
                            </wps:spPr>
                            <wps:bodyPr/>
                          </wps:wsp>
                        </a:graphicData>
                      </a:graphic>
                    </wp:anchor>
                  </w:drawing>
                </mc:Choice>
                <mc:Fallback>
                  <w:pict>
                    <v:shape id="AutoShape 110" o:spid="_x0000_s1026" o:spt="32" type="#_x0000_t32" style="position:absolute;left:0pt;margin-left:42.4pt;margin-top:87.2pt;height:27.85pt;width:0.05pt;z-index:251703296;mso-width-relative:page;mso-height-relative:page;" filled="f" stroked="t" coordsize="21600,21600" o:gfxdata="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zQEZ8NgAAAAJAQAA&#10;DwAAAAAAAAABACAAAAAiAAAAZHJzL2Rvd25yZXYueG1sUEsBAhQAFAAAAAgAh07iQHNVGGngAQAA&#10;xQMAAA4AAAAAAAAAAQAgAAAAJwEAAGRycy9lMm9Eb2MueG1sUEsFBgAAAAAGAAYAWQEAAHkFAAAA&#10;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05344" behindDoc="0" locked="0" layoutInCell="1" allowOverlap="1">
                      <wp:simplePos x="0" y="0"/>
                      <wp:positionH relativeFrom="column">
                        <wp:posOffset>582295</wp:posOffset>
                      </wp:positionH>
                      <wp:positionV relativeFrom="paragraph">
                        <wp:posOffset>1107440</wp:posOffset>
                      </wp:positionV>
                      <wp:extent cx="635" cy="353695"/>
                      <wp:effectExtent l="4445" t="0" r="13970" b="8255"/>
                      <wp:wrapNone/>
                      <wp:docPr id="641" name="AutoShape 112"/>
                      <wp:cNvGraphicFramePr/>
                      <a:graphic xmlns:a="http://schemas.openxmlformats.org/drawingml/2006/main">
                        <a:graphicData uri="http://schemas.microsoft.com/office/word/2010/wordprocessingShape">
                          <wps:wsp>
                            <wps:cNvCnPr>
                              <a:cxnSpLocks noChangeShapeType="1"/>
                            </wps:cNvCnPr>
                            <wps:spPr bwMode="auto">
                              <a:xfrm>
                                <a:off x="0" y="0"/>
                                <a:ext cx="635" cy="353695"/>
                              </a:xfrm>
                              <a:prstGeom prst="straightConnector1">
                                <a:avLst/>
                              </a:prstGeom>
                              <a:noFill/>
                              <a:ln w="9525">
                                <a:solidFill>
                                  <a:srgbClr val="000000"/>
                                </a:solidFill>
                                <a:round/>
                              </a:ln>
                              <a:effectLst/>
                            </wps:spPr>
                            <wps:bodyPr/>
                          </wps:wsp>
                        </a:graphicData>
                      </a:graphic>
                    </wp:anchor>
                  </w:drawing>
                </mc:Choice>
                <mc:Fallback>
                  <w:pict>
                    <v:shape id="AutoShape 112" o:spid="_x0000_s1026" o:spt="32" type="#_x0000_t32" style="position:absolute;left:0pt;margin-left:45.85pt;margin-top:87.2pt;height:27.85pt;width:0.05pt;z-index:251705344;mso-width-relative:page;mso-height-relative:page;" filled="f" stroked="t" coordsize="21600,21600" o:gfxdata="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BfYpAvXAAAACQEAAA8A&#10;AAAAAAAAAQAgAAAAIgAAAGRycy9kb3ducmV2LnhtbFBLAQIUABQAAAAIAIdO4kDQLRkv3wEAAMUD&#10;AAAOAAAAAAAAAAEAIAAAACYBAABkcnMvZTJvRG9jLnhtbFBLBQYAAAAABgAGAFkBAAB3BQ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04320" behindDoc="0" locked="0" layoutInCell="1" allowOverlap="1">
                      <wp:simplePos x="0" y="0"/>
                      <wp:positionH relativeFrom="column">
                        <wp:posOffset>538480</wp:posOffset>
                      </wp:positionH>
                      <wp:positionV relativeFrom="paragraph">
                        <wp:posOffset>1107440</wp:posOffset>
                      </wp:positionV>
                      <wp:extent cx="43815" cy="0"/>
                      <wp:effectExtent l="0" t="0" r="0" b="0"/>
                      <wp:wrapNone/>
                      <wp:docPr id="640" name="AutoShape 111"/>
                      <wp:cNvGraphicFramePr/>
                      <a:graphic xmlns:a="http://schemas.openxmlformats.org/drawingml/2006/main">
                        <a:graphicData uri="http://schemas.microsoft.com/office/word/2010/wordprocessingShape">
                          <wps:wsp>
                            <wps:cNvCnPr>
                              <a:cxnSpLocks noChangeShapeType="1"/>
                            </wps:cNvCnPr>
                            <wps:spPr bwMode="auto">
                              <a:xfrm>
                                <a:off x="0" y="0"/>
                                <a:ext cx="43815" cy="0"/>
                              </a:xfrm>
                              <a:prstGeom prst="straightConnector1">
                                <a:avLst/>
                              </a:prstGeom>
                              <a:noFill/>
                              <a:ln w="9525">
                                <a:solidFill>
                                  <a:srgbClr val="000000"/>
                                </a:solidFill>
                                <a:round/>
                              </a:ln>
                              <a:effectLst/>
                            </wps:spPr>
                            <wps:bodyPr/>
                          </wps:wsp>
                        </a:graphicData>
                      </a:graphic>
                    </wp:anchor>
                  </w:drawing>
                </mc:Choice>
                <mc:Fallback>
                  <w:pict>
                    <v:shape id="AutoShape 111" o:spid="_x0000_s1026" o:spt="32" type="#_x0000_t32" style="position:absolute;left:0pt;margin-left:42.4pt;margin-top:87.2pt;height:0pt;width:3.45pt;z-index:251704320;mso-width-relative:page;mso-height-relative:page;" filled="f" stroked="t" coordsize="21600,21600" o:gfxdata="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OcOWr1gAAAAkBAAAPAAAAAAAA&#10;AAEAIAAAACIAAABkcnMvZG93bnJldi54bWxQSwECFAAUAAAACACHTuJAaJ8U79sBAADCAwAADgAA&#10;AAAAAAABACAAAAAlAQAAZHJzL2Uyb0RvYy54bWxQSwUGAAAAAAYABgBZAQAAcg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02272" behindDoc="0" locked="0" layoutInCell="1" allowOverlap="1">
                      <wp:simplePos x="0" y="0"/>
                      <wp:positionH relativeFrom="column">
                        <wp:posOffset>408940</wp:posOffset>
                      </wp:positionH>
                      <wp:positionV relativeFrom="paragraph">
                        <wp:posOffset>1461135</wp:posOffset>
                      </wp:positionV>
                      <wp:extent cx="2113915" cy="0"/>
                      <wp:effectExtent l="0" t="38100" r="635" b="38100"/>
                      <wp:wrapNone/>
                      <wp:docPr id="639" name="AutoShape 109"/>
                      <wp:cNvGraphicFramePr/>
                      <a:graphic xmlns:a="http://schemas.openxmlformats.org/drawingml/2006/main">
                        <a:graphicData uri="http://schemas.microsoft.com/office/word/2010/wordprocessingShape">
                          <wps:wsp>
                            <wps:cNvCnPr>
                              <a:cxnSpLocks noChangeShapeType="1"/>
                            </wps:cNvCnPr>
                            <wps:spPr bwMode="auto">
                              <a:xfrm>
                                <a:off x="0" y="0"/>
                                <a:ext cx="2113915" cy="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109" o:spid="_x0000_s1026" o:spt="32" type="#_x0000_t32" style="position:absolute;left:0pt;margin-left:32.2pt;margin-top:115.05pt;height:0pt;width:166.45pt;z-index:251702272;mso-width-relative:page;mso-height-relative:page;" filled="f" stroked="t" coordsize="21600,21600" o:gfxdata="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f1QTuNkAAAAKAQAADwAAAAAAAAABACAAAAAiAAAAZHJzL2Rvd25yZXYueG1s&#10;UEsBAhQAFAAAAAgAh07iQJ3P0SL3AQAA8gMAAA4AAAAAAAAAAQAgAAAAKAEAAGRycy9lMm9Eb2Mu&#10;eG1sUEsFBgAAAAAGAAYAWQEAAJEFA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701248" behindDoc="0" locked="0" layoutInCell="1" allowOverlap="1">
                      <wp:simplePos x="0" y="0"/>
                      <wp:positionH relativeFrom="column">
                        <wp:posOffset>408940</wp:posOffset>
                      </wp:positionH>
                      <wp:positionV relativeFrom="paragraph">
                        <wp:posOffset>840105</wp:posOffset>
                      </wp:positionV>
                      <wp:extent cx="0" cy="621030"/>
                      <wp:effectExtent l="38100" t="0" r="38100" b="7620"/>
                      <wp:wrapNone/>
                      <wp:docPr id="638" name="AutoShape 108"/>
                      <wp:cNvGraphicFramePr/>
                      <a:graphic xmlns:a="http://schemas.openxmlformats.org/drawingml/2006/main">
                        <a:graphicData uri="http://schemas.microsoft.com/office/word/2010/wordprocessingShape">
                          <wps:wsp>
                            <wps:cNvCnPr>
                              <a:cxnSpLocks noChangeShapeType="1"/>
                            </wps:cNvCnPr>
                            <wps:spPr bwMode="auto">
                              <a:xfrm flipV="1">
                                <a:off x="0" y="0"/>
                                <a:ext cx="0" cy="62103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108" o:spid="_x0000_s1026" o:spt="32" type="#_x0000_t32" style="position:absolute;left:0pt;flip:y;margin-left:32.2pt;margin-top:66.15pt;height:48.9pt;width:0pt;z-index:251701248;mso-width-relative:page;mso-height-relative:page;" filled="f" stroked="t" coordsize="21600,21600" o:gfxdata="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VkiWfYAAAACQEAAA8AAAAAAAAAAQAgAAAAIgAAAGRycy9kb3ducmV2&#10;LnhtbFBLAQIUABQAAAAIAIdO4kBxTI4D/AEAAPsDAAAOAAAAAAAAAAEAIAAAACcBAABkcnMvZTJv&#10;RG9jLnhtbFBLBQYAAAAABgAGAFkBAACVBQ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700224" behindDoc="0" locked="0" layoutInCell="1" allowOverlap="1">
                      <wp:simplePos x="0" y="0"/>
                      <wp:positionH relativeFrom="column">
                        <wp:posOffset>408940</wp:posOffset>
                      </wp:positionH>
                      <wp:positionV relativeFrom="paragraph">
                        <wp:posOffset>-5715</wp:posOffset>
                      </wp:positionV>
                      <wp:extent cx="0" cy="577850"/>
                      <wp:effectExtent l="38100" t="0" r="38100" b="12700"/>
                      <wp:wrapNone/>
                      <wp:docPr id="637" name="AutoShape 107"/>
                      <wp:cNvGraphicFramePr/>
                      <a:graphic xmlns:a="http://schemas.openxmlformats.org/drawingml/2006/main">
                        <a:graphicData uri="http://schemas.microsoft.com/office/word/2010/wordprocessingShape">
                          <wps:wsp>
                            <wps:cNvCnPr>
                              <a:cxnSpLocks noChangeShapeType="1"/>
                            </wps:cNvCnPr>
                            <wps:spPr bwMode="auto">
                              <a:xfrm flipV="1">
                                <a:off x="0" y="0"/>
                                <a:ext cx="0" cy="57785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107" o:spid="_x0000_s1026" o:spt="32" type="#_x0000_t32" style="position:absolute;left:0pt;flip:y;margin-left:32.2pt;margin-top:-0.45pt;height:45.5pt;width:0pt;z-index:251700224;mso-width-relative:page;mso-height-relative:page;" filled="f" stroked="t" coordsize="21600,21600" o:gfxdata="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C0F9kPVAAAABgEAAA8AAAAAAAAAAQAgAAAAIgAAAGRycy9kb3ducmV2Lnht&#10;bFBLAQIUABQAAAAIAIdO4kCzy06o/AEAAPsDAAAOAAAAAAAAAAEAIAAAACQBAABkcnMvZTJvRG9j&#10;LnhtbFBLBQYAAAAABgAGAFkBAACSBQ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699200" behindDoc="0" locked="0" layoutInCell="1" allowOverlap="1">
                      <wp:simplePos x="0" y="0"/>
                      <wp:positionH relativeFrom="column">
                        <wp:posOffset>469900</wp:posOffset>
                      </wp:positionH>
                      <wp:positionV relativeFrom="paragraph">
                        <wp:posOffset>79375</wp:posOffset>
                      </wp:positionV>
                      <wp:extent cx="2052955" cy="428625"/>
                      <wp:effectExtent l="4445" t="0" r="19050" b="2540"/>
                      <wp:wrapNone/>
                      <wp:docPr id="636" name="Freeform 106"/>
                      <wp:cNvGraphicFramePr/>
                      <a:graphic xmlns:a="http://schemas.openxmlformats.org/drawingml/2006/main">
                        <a:graphicData uri="http://schemas.microsoft.com/office/word/2010/wordprocessingShape">
                          <wps:wsp>
                            <wps:cNvSpPr/>
                            <wps:spPr bwMode="auto">
                              <a:xfrm>
                                <a:off x="0" y="0"/>
                                <a:ext cx="2052955" cy="428625"/>
                              </a:xfrm>
                              <a:custGeom>
                                <a:avLst/>
                                <a:gdLst>
                                  <a:gd name="T0" fmla="*/ 0 w 3233"/>
                                  <a:gd name="T1" fmla="*/ 491 h 675"/>
                                  <a:gd name="T2" fmla="*/ 434 w 3233"/>
                                  <a:gd name="T3" fmla="*/ 29 h 675"/>
                                  <a:gd name="T4" fmla="*/ 1222 w 3233"/>
                                  <a:gd name="T5" fmla="*/ 668 h 675"/>
                                  <a:gd name="T6" fmla="*/ 1874 w 3233"/>
                                  <a:gd name="T7" fmla="*/ 70 h 675"/>
                                  <a:gd name="T8" fmla="*/ 2717 w 3233"/>
                                  <a:gd name="T9" fmla="*/ 559 h 675"/>
                                  <a:gd name="T10" fmla="*/ 3233 w 3233"/>
                                  <a:gd name="T11" fmla="*/ 138 h 675"/>
                                </a:gdLst>
                                <a:ahLst/>
                                <a:cxnLst>
                                  <a:cxn ang="0">
                                    <a:pos x="T0" y="T1"/>
                                  </a:cxn>
                                  <a:cxn ang="0">
                                    <a:pos x="T2" y="T3"/>
                                  </a:cxn>
                                  <a:cxn ang="0">
                                    <a:pos x="T4" y="T5"/>
                                  </a:cxn>
                                  <a:cxn ang="0">
                                    <a:pos x="T6" y="T7"/>
                                  </a:cxn>
                                  <a:cxn ang="0">
                                    <a:pos x="T8" y="T9"/>
                                  </a:cxn>
                                  <a:cxn ang="0">
                                    <a:pos x="T10" y="T11"/>
                                  </a:cxn>
                                </a:cxnLst>
                                <a:rect l="0" t="0" r="r" b="b"/>
                                <a:pathLst>
                                  <a:path w="3233" h="675">
                                    <a:moveTo>
                                      <a:pt x="0" y="491"/>
                                    </a:moveTo>
                                    <a:cubicBezTo>
                                      <a:pt x="115" y="245"/>
                                      <a:pt x="230" y="0"/>
                                      <a:pt x="434" y="29"/>
                                    </a:cubicBezTo>
                                    <a:cubicBezTo>
                                      <a:pt x="638" y="58"/>
                                      <a:pt x="982" y="661"/>
                                      <a:pt x="1222" y="668"/>
                                    </a:cubicBezTo>
                                    <a:cubicBezTo>
                                      <a:pt x="1462" y="675"/>
                                      <a:pt x="1625" y="88"/>
                                      <a:pt x="1874" y="70"/>
                                    </a:cubicBezTo>
                                    <a:cubicBezTo>
                                      <a:pt x="2123" y="52"/>
                                      <a:pt x="2491" y="548"/>
                                      <a:pt x="2717" y="559"/>
                                    </a:cubicBezTo>
                                    <a:cubicBezTo>
                                      <a:pt x="2943" y="570"/>
                                      <a:pt x="3088" y="354"/>
                                      <a:pt x="3233" y="138"/>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106" o:spid="_x0000_s1026" o:spt="100" style="position:absolute;left:0pt;margin-left:37pt;margin-top:6.25pt;height:33.75pt;width:161.65pt;z-index:251699200;mso-width-relative:page;mso-height-relative:page;" filled="f" stroked="t" coordsize="3233,675" o:gfxdata="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" path="m0,491c115,245,230,0,434,29c638,58,982,661,1222,668c1462,675,1625,88,1874,70c2123,52,2491,548,2717,559c2943,570,3088,354,3233,138e">
                      <v:path o:connectlocs="0,311785;275590,18415;775970,424180;1189990,44450;1725295,354965;2052955,87630" o:connectangles="0,0,0,0,0,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698176" behindDoc="0" locked="0" layoutInCell="1" allowOverlap="1">
                      <wp:simplePos x="0" y="0"/>
                      <wp:positionH relativeFrom="column">
                        <wp:posOffset>408940</wp:posOffset>
                      </wp:positionH>
                      <wp:positionV relativeFrom="paragraph">
                        <wp:posOffset>572135</wp:posOffset>
                      </wp:positionV>
                      <wp:extent cx="2113915" cy="0"/>
                      <wp:effectExtent l="0" t="38100" r="635" b="38100"/>
                      <wp:wrapNone/>
                      <wp:docPr id="635" name="AutoShape 105"/>
                      <wp:cNvGraphicFramePr/>
                      <a:graphic xmlns:a="http://schemas.openxmlformats.org/drawingml/2006/main">
                        <a:graphicData uri="http://schemas.microsoft.com/office/word/2010/wordprocessingShape">
                          <wps:wsp>
                            <wps:cNvCnPr>
                              <a:cxnSpLocks noChangeShapeType="1"/>
                            </wps:cNvCnPr>
                            <wps:spPr bwMode="auto">
                              <a:xfrm>
                                <a:off x="0" y="0"/>
                                <a:ext cx="2113915" cy="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105" o:spid="_x0000_s1026" o:spt="32" type="#_x0000_t32" style="position:absolute;left:0pt;margin-left:32.2pt;margin-top:45.05pt;height:0pt;width:166.45pt;z-index:251698176;mso-width-relative:page;mso-height-relative:page;" filled="f" stroked="t" coordsize="21600,21600" o:gfxdata="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vtQvD2AAAAAgBAAAPAAAAAAAAAAEAIAAAACIAAABkcnMvZG93bnJldi54bWxQ&#10;SwECFAAUAAAACACHTuJAW4Ch3fcBAADyAwAADgAAAAAAAAABACAAAAAnAQAAZHJzL2Uyb0RvYy54&#10;bWxQSwUGAAAAAAYABgBZAQAAkAUAAAAA&#10;">
                      <v:fill on="f" focussize="0,0"/>
                      <v:stroke color="#000000" joinstyle="round" endarrow="block"/>
                      <v:imagedata o:title=""/>
                      <o:lock v:ext="edit" aspectratio="f"/>
                    </v:shape>
                  </w:pict>
                </mc:Fallback>
              </mc:AlternateContent>
            </w:r>
            <w:r>
              <w:rPr>
                <w:sz w:val="24"/>
              </w:rPr>
              <w:t>F</w:t>
            </w:r>
            <w:r>
              <w:rPr>
                <w:rFonts w:hint="eastAsia"/>
                <w:sz w:val="24"/>
              </w:rPr>
              <w:t>(t)</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sz w:val="24"/>
              </w:rPr>
              <w:t>S</w:t>
            </w:r>
            <w:r>
              <w:rPr>
                <w:rFonts w:hint="eastAsia"/>
                <w:sz w:val="24"/>
              </w:rPr>
              <w:t>(t)</w:t>
            </w:r>
          </w:p>
          <w:p>
            <w:pPr>
              <w:widowControl/>
              <w:spacing w:line="360" w:lineRule="auto"/>
              <w:jc w:val="left"/>
              <w:rPr>
                <w:sz w:val="24"/>
              </w:rPr>
            </w:pPr>
          </w:p>
          <w:p>
            <w:pPr>
              <w:widowControl/>
              <w:spacing w:line="360" w:lineRule="auto"/>
              <w:jc w:val="left"/>
              <w:rPr>
                <w:sz w:val="24"/>
              </w:rPr>
            </w:pPr>
          </w:p>
          <w:p>
            <w:pPr>
              <w:widowControl/>
              <w:spacing w:line="360" w:lineRule="auto"/>
              <w:ind w:firstLine="120" w:firstLineChars="50"/>
              <w:jc w:val="left"/>
              <w:rPr>
                <w:sz w:val="24"/>
              </w:rPr>
            </w:pPr>
            <w:r>
              <w:rPr>
                <w:sz w:val="24"/>
              </w:rPr>
              <w:t>F</w:t>
            </w:r>
            <w:r>
              <w:rPr>
                <w:rFonts w:hint="eastAsia"/>
                <w:sz w:val="24"/>
              </w:rPr>
              <w:t>s(t)</w:t>
            </w:r>
          </w:p>
          <w:p>
            <w:pPr>
              <w:widowControl/>
              <w:spacing w:line="360" w:lineRule="auto"/>
              <w:ind w:firstLine="120" w:firstLineChars="50"/>
              <w:jc w:val="left"/>
              <w:rPr>
                <w:sz w:val="24"/>
              </w:rPr>
            </w:pPr>
          </w:p>
          <w:p>
            <w:pPr>
              <w:widowControl/>
              <w:spacing w:line="360" w:lineRule="auto"/>
              <w:ind w:firstLine="120" w:firstLineChars="50"/>
              <w:jc w:val="left"/>
              <w:rPr>
                <w:sz w:val="24"/>
              </w:rPr>
            </w:pPr>
          </w:p>
          <w:p>
            <w:pPr>
              <w:widowControl/>
              <w:spacing w:line="360" w:lineRule="auto"/>
              <w:jc w:val="left"/>
              <w:rPr>
                <w:sz w:val="24"/>
              </w:rPr>
            </w:pPr>
            <w:r>
              <w:rPr>
                <w:sz w:val="24"/>
              </w:rPr>
              <mc:AlternateContent>
                <mc:Choice Requires="wps">
                  <w:drawing>
                    <wp:anchor distT="0" distB="0" distL="114300" distR="114300" simplePos="0" relativeHeight="251759616" behindDoc="0" locked="0" layoutInCell="1" allowOverlap="1">
                      <wp:simplePos x="0" y="0"/>
                      <wp:positionH relativeFrom="column">
                        <wp:posOffset>1392555</wp:posOffset>
                      </wp:positionH>
                      <wp:positionV relativeFrom="paragraph">
                        <wp:posOffset>182880</wp:posOffset>
                      </wp:positionV>
                      <wp:extent cx="0" cy="1268095"/>
                      <wp:effectExtent l="4445" t="0" r="14605" b="0"/>
                      <wp:wrapNone/>
                      <wp:docPr id="634" name="AutoShape 174"/>
                      <wp:cNvGraphicFramePr/>
                      <a:graphic xmlns:a="http://schemas.openxmlformats.org/drawingml/2006/main">
                        <a:graphicData uri="http://schemas.microsoft.com/office/word/2010/wordprocessingShape">
                          <wps:wsp>
                            <wps:cNvCnPr>
                              <a:cxnSpLocks noChangeShapeType="1"/>
                            </wps:cNvCnPr>
                            <wps:spPr bwMode="auto">
                              <a:xfrm>
                                <a:off x="0" y="0"/>
                                <a:ext cx="0" cy="1268095"/>
                              </a:xfrm>
                              <a:prstGeom prst="straightConnector1">
                                <a:avLst/>
                              </a:prstGeom>
                              <a:noFill/>
                              <a:ln w="9525">
                                <a:solidFill>
                                  <a:srgbClr val="000000"/>
                                </a:solidFill>
                                <a:prstDash val="lgDashDot"/>
                                <a:round/>
                              </a:ln>
                              <a:effectLst/>
                            </wps:spPr>
                            <wps:bodyPr/>
                          </wps:wsp>
                        </a:graphicData>
                      </a:graphic>
                    </wp:anchor>
                  </w:drawing>
                </mc:Choice>
                <mc:Fallback>
                  <w:pict>
                    <v:shape id="AutoShape 174" o:spid="_x0000_s1026" o:spt="32" type="#_x0000_t32" style="position:absolute;left:0pt;margin-left:109.65pt;margin-top:14.4pt;height:99.85pt;width:0pt;z-index:251759616;mso-width-relative:page;mso-height-relative:page;" filled="f" stroked="t" coordsize="21600,21600" o:gfxdata="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dbWl&#10;3dYAAAAKAQAADwAAAAAAAAABACAAAAAiAAAAZHJzL2Rvd25yZXYueG1sUEsBAhQAFAAAAAgAh07i&#10;QBaaDTDrAQAA4QMAAA4AAAAAAAAAAQAgAAAAJQEAAGRycy9lMm9Eb2MueG1sUEsFBgAAAAAGAAYA&#10;WQEAAIIFAAAAAA==&#10;">
                      <v:fill on="f" focussize="0,0"/>
                      <v:stroke color="#000000" joinstyle="round" dashstyle="longDashDot"/>
                      <v:imagedata o:title=""/>
                      <o:lock v:ext="edit" aspectratio="f"/>
                    </v:shape>
                  </w:pict>
                </mc:Fallback>
              </mc:AlternateContent>
            </w:r>
            <w:r>
              <w:rPr>
                <w:sz w:val="24"/>
              </w:rPr>
              <mc:AlternateContent>
                <mc:Choice Requires="wps">
                  <w:drawing>
                    <wp:anchor distT="0" distB="0" distL="114300" distR="114300" simplePos="0" relativeHeight="251758592" behindDoc="0" locked="0" layoutInCell="1" allowOverlap="1">
                      <wp:simplePos x="0" y="0"/>
                      <wp:positionH relativeFrom="column">
                        <wp:posOffset>796925</wp:posOffset>
                      </wp:positionH>
                      <wp:positionV relativeFrom="paragraph">
                        <wp:posOffset>209550</wp:posOffset>
                      </wp:positionV>
                      <wp:extent cx="0" cy="1268095"/>
                      <wp:effectExtent l="4445" t="0" r="14605" b="0"/>
                      <wp:wrapNone/>
                      <wp:docPr id="633" name="AutoShape 173"/>
                      <wp:cNvGraphicFramePr/>
                      <a:graphic xmlns:a="http://schemas.openxmlformats.org/drawingml/2006/main">
                        <a:graphicData uri="http://schemas.microsoft.com/office/word/2010/wordprocessingShape">
                          <wps:wsp>
                            <wps:cNvCnPr>
                              <a:cxnSpLocks noChangeShapeType="1"/>
                            </wps:cNvCnPr>
                            <wps:spPr bwMode="auto">
                              <a:xfrm>
                                <a:off x="0" y="0"/>
                                <a:ext cx="0" cy="1268095"/>
                              </a:xfrm>
                              <a:prstGeom prst="straightConnector1">
                                <a:avLst/>
                              </a:prstGeom>
                              <a:noFill/>
                              <a:ln w="9525">
                                <a:solidFill>
                                  <a:srgbClr val="000000"/>
                                </a:solidFill>
                                <a:prstDash val="lgDashDot"/>
                                <a:round/>
                              </a:ln>
                              <a:effectLst/>
                            </wps:spPr>
                            <wps:bodyPr/>
                          </wps:wsp>
                        </a:graphicData>
                      </a:graphic>
                    </wp:anchor>
                  </w:drawing>
                </mc:Choice>
                <mc:Fallback>
                  <w:pict>
                    <v:shape id="AutoShape 173" o:spid="_x0000_s1026" o:spt="32" type="#_x0000_t32" style="position:absolute;left:0pt;margin-left:62.75pt;margin-top:16.5pt;height:99.85pt;width:0pt;z-index:251758592;mso-width-relative:page;mso-height-relative:page;" filled="f" stroked="t" coordsize="21600,21600" o:gfxdata="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ohTJ&#10;TNYAAAAKAQAADwAAAAAAAAABACAAAAAiAAAAZHJzL2Rvd25yZXYueG1sUEsBAhQAFAAAAAgAh07i&#10;QLz/xwzrAQAA4QMAAA4AAAAAAAAAAQAgAAAAJQEAAGRycy9lMm9Eb2MueG1sUEsFBgAAAAAGAAYA&#10;WQEAAIIFAAAAAA==&#10;">
                      <v:fill on="f" focussize="0,0"/>
                      <v:stroke color="#000000" joinstyle="round" dashstyle="longDashDot"/>
                      <v:imagedata o:title=""/>
                      <o:lock v:ext="edit" aspectratio="f"/>
                    </v:shape>
                  </w:pict>
                </mc:Fallback>
              </mc:AlternateContent>
            </w:r>
            <w:r>
              <w:rPr>
                <w:rFonts w:hint="eastAsia"/>
                <w:sz w:val="24"/>
              </w:rPr>
              <w:t>取样电路：</w:t>
            </w:r>
          </w:p>
          <w:p>
            <w:pPr>
              <w:widowControl/>
              <w:spacing w:line="360" w:lineRule="auto"/>
              <w:jc w:val="left"/>
              <w:rPr>
                <w:sz w:val="24"/>
              </w:rPr>
            </w:pPr>
            <w:r>
              <w:rPr>
                <w:sz w:val="24"/>
              </w:rPr>
              <mc:AlternateContent>
                <mc:Choice Requires="wps">
                  <w:drawing>
                    <wp:anchor distT="0" distB="0" distL="114300" distR="114300" simplePos="0" relativeHeight="251757568" behindDoc="0" locked="0" layoutInCell="1" allowOverlap="1">
                      <wp:simplePos x="0" y="0"/>
                      <wp:positionH relativeFrom="column">
                        <wp:posOffset>1038860</wp:posOffset>
                      </wp:positionH>
                      <wp:positionV relativeFrom="paragraph">
                        <wp:posOffset>283210</wp:posOffset>
                      </wp:positionV>
                      <wp:extent cx="267970" cy="95250"/>
                      <wp:effectExtent l="1905" t="4445" r="15875" b="14605"/>
                      <wp:wrapNone/>
                      <wp:docPr id="632" name="AutoShape 172"/>
                      <wp:cNvGraphicFramePr/>
                      <a:graphic xmlns:a="http://schemas.openxmlformats.org/drawingml/2006/main">
                        <a:graphicData uri="http://schemas.microsoft.com/office/word/2010/wordprocessingShape">
                          <wps:wsp>
                            <wps:cNvCnPr>
                              <a:cxnSpLocks noChangeShapeType="1"/>
                            </wps:cNvCnPr>
                            <wps:spPr bwMode="auto">
                              <a:xfrm flipH="1" flipV="1">
                                <a:off x="0" y="0"/>
                                <a:ext cx="267970" cy="95250"/>
                              </a:xfrm>
                              <a:prstGeom prst="straightConnector1">
                                <a:avLst/>
                              </a:prstGeom>
                              <a:noFill/>
                              <a:ln w="9525">
                                <a:solidFill>
                                  <a:srgbClr val="000000"/>
                                </a:solidFill>
                                <a:round/>
                              </a:ln>
                              <a:effectLst/>
                            </wps:spPr>
                            <wps:bodyPr/>
                          </wps:wsp>
                        </a:graphicData>
                      </a:graphic>
                    </wp:anchor>
                  </w:drawing>
                </mc:Choice>
                <mc:Fallback>
                  <w:pict>
                    <v:shape id="AutoShape 172" o:spid="_x0000_s1026" o:spt="32" type="#_x0000_t32" style="position:absolute;left:0pt;flip:x y;margin-left:81.8pt;margin-top:22.3pt;height:7.5pt;width:21.1pt;z-index:251757568;mso-width-relative:page;mso-height-relative:page;" filled="f" stroked="t" coordsize="21600,21600" o:gfxdata="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PEr&#10;kUbZAAAACQEAAA8AAAAAAAAAAQAgAAAAIgAAAGRycy9kb3ducmV2LnhtbFBLAQIUABQAAAAIAIdO&#10;4kC2Jt996QEAANsDAAAOAAAAAAAAAAEAIAAAACgBAABkcnMvZTJvRG9jLnhtbFBLBQYAAAAABgAG&#10;AFkBAACDBQ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50400" behindDoc="0" locked="0" layoutInCell="1" allowOverlap="1">
                      <wp:simplePos x="0" y="0"/>
                      <wp:positionH relativeFrom="column">
                        <wp:posOffset>1038860</wp:posOffset>
                      </wp:positionH>
                      <wp:positionV relativeFrom="paragraph">
                        <wp:posOffset>119380</wp:posOffset>
                      </wp:positionV>
                      <wp:extent cx="0" cy="172720"/>
                      <wp:effectExtent l="38100" t="0" r="38100" b="17780"/>
                      <wp:wrapNone/>
                      <wp:docPr id="631" name="AutoShape 165"/>
                      <wp:cNvGraphicFramePr/>
                      <a:graphic xmlns:a="http://schemas.openxmlformats.org/drawingml/2006/main">
                        <a:graphicData uri="http://schemas.microsoft.com/office/word/2010/wordprocessingShape">
                          <wps:wsp>
                            <wps:cNvCnPr>
                              <a:cxnSpLocks noChangeShapeType="1"/>
                            </wps:cNvCnPr>
                            <wps:spPr bwMode="auto">
                              <a:xfrm>
                                <a:off x="0" y="0"/>
                                <a:ext cx="0" cy="17272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165" o:spid="_x0000_s1026" o:spt="32" type="#_x0000_t32" style="position:absolute;left:0pt;margin-left:81.8pt;margin-top:9.4pt;height:13.6pt;width:0pt;z-index:251750400;mso-width-relative:page;mso-height-relative:page;" filled="f" stroked="t" coordsize="21600,21600" o:gfxdata="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HokyvXAAAACQEAAA8AAAAAAAAAAQAgAAAAIgAAAGRycy9kb3ducmV2LnhtbFBL&#10;AQIUABQAAAAIAIdO4kAH4kt69wEAAPEDAAAOAAAAAAAAAAEAIAAAACYBAABkcnMvZTJvRG9jLnht&#10;bFBLBQYAAAAABgAGAFkBAACPBQ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749376" behindDoc="0" locked="0" layoutInCell="1" allowOverlap="1">
                      <wp:simplePos x="0" y="0"/>
                      <wp:positionH relativeFrom="column">
                        <wp:posOffset>493395</wp:posOffset>
                      </wp:positionH>
                      <wp:positionV relativeFrom="paragraph">
                        <wp:posOffset>119380</wp:posOffset>
                      </wp:positionV>
                      <wp:extent cx="545465" cy="0"/>
                      <wp:effectExtent l="0" t="0" r="0" b="0"/>
                      <wp:wrapNone/>
                      <wp:docPr id="630" name="AutoShape 164"/>
                      <wp:cNvGraphicFramePr/>
                      <a:graphic xmlns:a="http://schemas.openxmlformats.org/drawingml/2006/main">
                        <a:graphicData uri="http://schemas.microsoft.com/office/word/2010/wordprocessingShape">
                          <wps:wsp>
                            <wps:cNvCnPr>
                              <a:cxnSpLocks noChangeShapeType="1"/>
                            </wps:cNvCnPr>
                            <wps:spPr bwMode="auto">
                              <a:xfrm>
                                <a:off x="0" y="0"/>
                                <a:ext cx="545465" cy="0"/>
                              </a:xfrm>
                              <a:prstGeom prst="straightConnector1">
                                <a:avLst/>
                              </a:prstGeom>
                              <a:noFill/>
                              <a:ln w="9525">
                                <a:solidFill>
                                  <a:srgbClr val="000000"/>
                                </a:solidFill>
                                <a:round/>
                              </a:ln>
                              <a:effectLst/>
                            </wps:spPr>
                            <wps:bodyPr/>
                          </wps:wsp>
                        </a:graphicData>
                      </a:graphic>
                    </wp:anchor>
                  </w:drawing>
                </mc:Choice>
                <mc:Fallback>
                  <w:pict>
                    <v:shape id="AutoShape 164" o:spid="_x0000_s1026" o:spt="32" type="#_x0000_t32" style="position:absolute;left:0pt;margin-left:38.85pt;margin-top:9.4pt;height:0pt;width:42.95pt;z-index:251749376;mso-width-relative:page;mso-height-relative:page;" filled="f" stroked="t" coordsize="21600,21600" o:gfxdata="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FvopUdUAAAAIAQAADwAAAAAA&#10;AAABACAAAAAiAAAAZHJzL2Rvd25yZXYueG1sUEsBAhQAFAAAAAgAh07iQEPPmDXdAQAAwwMAAA4A&#10;AAAAAAAAAQAgAAAAJAEAAGRycy9lMm9Eb2MueG1sUEsFBgAAAAAGAAYAWQEAAHMFA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48352" behindDoc="0" locked="0" layoutInCell="1" allowOverlap="1">
                      <wp:simplePos x="0" y="0"/>
                      <wp:positionH relativeFrom="column">
                        <wp:posOffset>493395</wp:posOffset>
                      </wp:positionH>
                      <wp:positionV relativeFrom="paragraph">
                        <wp:posOffset>119380</wp:posOffset>
                      </wp:positionV>
                      <wp:extent cx="0" cy="172720"/>
                      <wp:effectExtent l="4445" t="0" r="14605" b="17780"/>
                      <wp:wrapNone/>
                      <wp:docPr id="629" name="AutoShape 163"/>
                      <wp:cNvGraphicFramePr/>
                      <a:graphic xmlns:a="http://schemas.openxmlformats.org/drawingml/2006/main">
                        <a:graphicData uri="http://schemas.microsoft.com/office/word/2010/wordprocessingShape">
                          <wps:wsp>
                            <wps:cNvCnPr>
                              <a:cxnSpLocks noChangeShapeType="1"/>
                            </wps:cNvCnPr>
                            <wps:spPr bwMode="auto">
                              <a:xfrm flipV="1">
                                <a:off x="0" y="0"/>
                                <a:ext cx="0" cy="172720"/>
                              </a:xfrm>
                              <a:prstGeom prst="straightConnector1">
                                <a:avLst/>
                              </a:prstGeom>
                              <a:noFill/>
                              <a:ln w="9525">
                                <a:solidFill>
                                  <a:srgbClr val="000000"/>
                                </a:solidFill>
                                <a:round/>
                              </a:ln>
                              <a:effectLst/>
                            </wps:spPr>
                            <wps:bodyPr/>
                          </wps:wsp>
                        </a:graphicData>
                      </a:graphic>
                    </wp:anchor>
                  </w:drawing>
                </mc:Choice>
                <mc:Fallback>
                  <w:pict>
                    <v:shape id="AutoShape 163" o:spid="_x0000_s1026" o:spt="32" type="#_x0000_t32" style="position:absolute;left:0pt;flip:y;margin-left:38.85pt;margin-top:9.4pt;height:13.6pt;width:0pt;z-index:251748352;mso-width-relative:page;mso-height-relative:page;" filled="f" stroked="t" coordsize="21600,21600" o:gfxdata="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BZjnZPUAAAABwEAAA8A&#10;AAAAAAAAAQAgAAAAIgAAAGRycy9kb3ducmV2LnhtbFBLAQIUABQAAAAIAIdO4kBGfUQ14gEAAM0D&#10;AAAOAAAAAAAAAAEAIAAAACMBAABkcnMvZTJvRG9jLnhtbFBLBQYAAAAABgAGAFkBAAB3BQAAAAA=&#10;">
                      <v:fill on="f" focussize="0,0"/>
                      <v:stroke color="#000000" joinstyle="round"/>
                      <v:imagedata o:title=""/>
                      <o:lock v:ext="edit" aspectratio="f"/>
                    </v:shape>
                  </w:pict>
                </mc:Fallback>
              </mc:AlternateContent>
            </w:r>
            <w:r>
              <w:rPr>
                <w:sz w:val="24"/>
              </w:rPr>
              <w:t>S</w:t>
            </w:r>
          </w:p>
          <w:p>
            <w:pPr>
              <w:widowControl/>
              <w:spacing w:line="360" w:lineRule="auto"/>
              <w:jc w:val="left"/>
              <w:rPr>
                <w:sz w:val="24"/>
              </w:rPr>
            </w:pPr>
            <w:r>
              <w:rPr>
                <w:sz w:val="24"/>
              </w:rPr>
              <mc:AlternateContent>
                <mc:Choice Requires="wps">
                  <w:drawing>
                    <wp:anchor distT="0" distB="0" distL="114300" distR="114300" simplePos="0" relativeHeight="251747328" behindDoc="0" locked="0" layoutInCell="1" allowOverlap="1">
                      <wp:simplePos x="0" y="0"/>
                      <wp:positionH relativeFrom="column">
                        <wp:posOffset>408940</wp:posOffset>
                      </wp:positionH>
                      <wp:positionV relativeFrom="paragraph">
                        <wp:posOffset>-5080</wp:posOffset>
                      </wp:positionV>
                      <wp:extent cx="173990" cy="0"/>
                      <wp:effectExtent l="0" t="0" r="0" b="0"/>
                      <wp:wrapNone/>
                      <wp:docPr id="628" name="AutoShape 162"/>
                      <wp:cNvGraphicFramePr/>
                      <a:graphic xmlns:a="http://schemas.openxmlformats.org/drawingml/2006/main">
                        <a:graphicData uri="http://schemas.microsoft.com/office/word/2010/wordprocessingShape">
                          <wps:wsp>
                            <wps:cNvCnPr>
                              <a:cxnSpLocks noChangeShapeType="1"/>
                            </wps:cNvCnPr>
                            <wps:spPr bwMode="auto">
                              <a:xfrm>
                                <a:off x="0" y="0"/>
                                <a:ext cx="173990" cy="0"/>
                              </a:xfrm>
                              <a:prstGeom prst="straightConnector1">
                                <a:avLst/>
                              </a:prstGeom>
                              <a:noFill/>
                              <a:ln w="9525">
                                <a:solidFill>
                                  <a:srgbClr val="000000"/>
                                </a:solidFill>
                                <a:round/>
                              </a:ln>
                              <a:effectLst/>
                            </wps:spPr>
                            <wps:bodyPr/>
                          </wps:wsp>
                        </a:graphicData>
                      </a:graphic>
                    </wp:anchor>
                  </w:drawing>
                </mc:Choice>
                <mc:Fallback>
                  <w:pict>
                    <v:shape id="AutoShape 162" o:spid="_x0000_s1026" o:spt="32" type="#_x0000_t32" style="position:absolute;left:0pt;margin-left:32.2pt;margin-top:-0.4pt;height:0pt;width:13.7pt;z-index:251747328;mso-width-relative:page;mso-height-relative:page;" filled="f" stroked="t" coordsize="21600,21600" o:gfxdata="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KICX0NMAAAAFAQAADwAAAAAAAAAB&#10;ACAAAAAiAAAAZHJzL2Rvd25yZXYueG1sUEsBAhQAFAAAAAgAh07iQKa5AtzcAQAAwwMAAA4AAAAA&#10;AAAAAQAgAAAAIgEAAGRycy9lMm9Eb2MueG1sUEsFBgAAAAAGAAYAWQEAAHAFA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52448" behindDoc="0" locked="0" layoutInCell="1" allowOverlap="1">
                      <wp:simplePos x="0" y="0"/>
                      <wp:positionH relativeFrom="column">
                        <wp:posOffset>1038860</wp:posOffset>
                      </wp:positionH>
                      <wp:positionV relativeFrom="paragraph">
                        <wp:posOffset>140970</wp:posOffset>
                      </wp:positionV>
                      <wp:extent cx="0" cy="181610"/>
                      <wp:effectExtent l="38100" t="0" r="38100" b="8890"/>
                      <wp:wrapNone/>
                      <wp:docPr id="627" name="AutoShape 167"/>
                      <wp:cNvGraphicFramePr/>
                      <a:graphic xmlns:a="http://schemas.openxmlformats.org/drawingml/2006/main">
                        <a:graphicData uri="http://schemas.microsoft.com/office/word/2010/wordprocessingShape">
                          <wps:wsp>
                            <wps:cNvCnPr>
                              <a:cxnSpLocks noChangeShapeType="1"/>
                            </wps:cNvCnPr>
                            <wps:spPr bwMode="auto">
                              <a:xfrm flipV="1">
                                <a:off x="0" y="0"/>
                                <a:ext cx="0" cy="18161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167" o:spid="_x0000_s1026" o:spt="32" type="#_x0000_t32" style="position:absolute;left:0pt;flip:y;margin-left:81.8pt;margin-top:11.1pt;height:14.3pt;width:0pt;z-index:251752448;mso-width-relative:page;mso-height-relative:page;" filled="f" stroked="t" coordsize="21600,21600" o:gfxdata="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aDvmHdcAAAAJAQAADwAAAAAAAAABACAAAAAiAAAAZHJzL2Rvd25yZXYu&#10;eG1sUEsBAhQAFAAAAAgAh07iQMbXvbH8AQAA+wMAAA4AAAAAAAAAAQAgAAAAJgEAAGRycy9lMm9E&#10;b2MueG1sUEsFBgAAAAAGAAYAWQEAAJQFA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753472" behindDoc="0" locked="0" layoutInCell="1" allowOverlap="1">
                      <wp:simplePos x="0" y="0"/>
                      <wp:positionH relativeFrom="column">
                        <wp:posOffset>1306830</wp:posOffset>
                      </wp:positionH>
                      <wp:positionV relativeFrom="paragraph">
                        <wp:posOffset>81280</wp:posOffset>
                      </wp:positionV>
                      <wp:extent cx="1120775" cy="0"/>
                      <wp:effectExtent l="0" t="0" r="0" b="0"/>
                      <wp:wrapNone/>
                      <wp:docPr id="626" name="AutoShape 168"/>
                      <wp:cNvGraphicFramePr/>
                      <a:graphic xmlns:a="http://schemas.openxmlformats.org/drawingml/2006/main">
                        <a:graphicData uri="http://schemas.microsoft.com/office/word/2010/wordprocessingShape">
                          <wps:wsp>
                            <wps:cNvCnPr>
                              <a:cxnSpLocks noChangeShapeType="1"/>
                            </wps:cNvCnPr>
                            <wps:spPr bwMode="auto">
                              <a:xfrm>
                                <a:off x="0" y="0"/>
                                <a:ext cx="1120775" cy="0"/>
                              </a:xfrm>
                              <a:prstGeom prst="straightConnector1">
                                <a:avLst/>
                              </a:prstGeom>
                              <a:noFill/>
                              <a:ln w="9525">
                                <a:solidFill>
                                  <a:srgbClr val="000000"/>
                                </a:solidFill>
                                <a:round/>
                              </a:ln>
                              <a:effectLst/>
                            </wps:spPr>
                            <wps:bodyPr/>
                          </wps:wsp>
                        </a:graphicData>
                      </a:graphic>
                    </wp:anchor>
                  </w:drawing>
                </mc:Choice>
                <mc:Fallback>
                  <w:pict>
                    <v:shape id="AutoShape 168" o:spid="_x0000_s1026" o:spt="32" type="#_x0000_t32" style="position:absolute;left:0pt;margin-left:102.9pt;margin-top:6.4pt;height:0pt;width:88.25pt;z-index:251753472;mso-width-relative:page;mso-height-relative:page;" filled="f" stroked="t" coordsize="21600,21600" o:gfxdata="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IcC3xjWAAAACQEAAA8AAAAA&#10;AAAAAQAgAAAAIgAAAGRycy9kb3ducmV2LnhtbFBLAQIUABQAAAAIAIdO4kDqqyJj3QEAAMQDAAAO&#10;AAAAAAAAAAEAIAAAACUBAABkcnMvZTJvRG9jLnhtbFBLBQYAAAAABgAGAFkBAAB0BQAAAAA=&#10;">
                      <v:fill on="f" focussize="0,0"/>
                      <v:stroke color="#000000" joinstyle="round"/>
                      <v:imagedata o:title=""/>
                      <o:lock v:ext="edit" aspectratio="f"/>
                    </v:shape>
                  </w:pict>
                </mc:Fallback>
              </mc:AlternateContent>
            </w:r>
          </w:p>
          <w:p>
            <w:pPr>
              <w:widowControl/>
              <w:spacing w:line="360" w:lineRule="auto"/>
              <w:jc w:val="left"/>
              <w:rPr>
                <w:sz w:val="24"/>
              </w:rPr>
            </w:pPr>
            <w:r>
              <w:rPr>
                <w:sz w:val="24"/>
              </w:rPr>
              <mc:AlternateContent>
                <mc:Choice Requires="wps">
                  <w:drawing>
                    <wp:anchor distT="0" distB="0" distL="114300" distR="114300" simplePos="0" relativeHeight="251751424" behindDoc="0" locked="0" layoutInCell="1" allowOverlap="1">
                      <wp:simplePos x="0" y="0"/>
                      <wp:positionH relativeFrom="column">
                        <wp:posOffset>141605</wp:posOffset>
                      </wp:positionH>
                      <wp:positionV relativeFrom="paragraph">
                        <wp:posOffset>25400</wp:posOffset>
                      </wp:positionV>
                      <wp:extent cx="897255" cy="0"/>
                      <wp:effectExtent l="0" t="0" r="0" b="0"/>
                      <wp:wrapNone/>
                      <wp:docPr id="625" name="AutoShape 166"/>
                      <wp:cNvGraphicFramePr/>
                      <a:graphic xmlns:a="http://schemas.openxmlformats.org/drawingml/2006/main">
                        <a:graphicData uri="http://schemas.microsoft.com/office/word/2010/wordprocessingShape">
                          <wps:wsp>
                            <wps:cNvCnPr>
                              <a:cxnSpLocks noChangeShapeType="1"/>
                            </wps:cNvCnPr>
                            <wps:spPr bwMode="auto">
                              <a:xfrm>
                                <a:off x="0" y="0"/>
                                <a:ext cx="897255" cy="0"/>
                              </a:xfrm>
                              <a:prstGeom prst="straightConnector1">
                                <a:avLst/>
                              </a:prstGeom>
                              <a:noFill/>
                              <a:ln w="9525">
                                <a:solidFill>
                                  <a:srgbClr val="000000"/>
                                </a:solidFill>
                                <a:round/>
                              </a:ln>
                              <a:effectLst/>
                            </wps:spPr>
                            <wps:bodyPr/>
                          </wps:wsp>
                        </a:graphicData>
                      </a:graphic>
                    </wp:anchor>
                  </w:drawing>
                </mc:Choice>
                <mc:Fallback>
                  <w:pict>
                    <v:shape id="AutoShape 166" o:spid="_x0000_s1026" o:spt="32" type="#_x0000_t32" style="position:absolute;left:0pt;margin-left:11.15pt;margin-top:2pt;height:0pt;width:70.65pt;z-index:251751424;mso-width-relative:page;mso-height-relative:page;" filled="f" stroked="t" coordsize="21600,21600" o:gfxdata="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InGt/1AAAAAYBAAAPAAAAAAAAAAEA&#10;IAAAACIAAABkcnMvZG93bnJldi54bWxQSwECFAAUAAAACACHTuJArITlhtoBAADDAwAADgAAAAAA&#10;AAABACAAAAAjAQAAZHJzL2Uyb0RvYy54bWxQSwUGAAAAAAYABgBZAQAAbwUAAAAA&#10;">
                      <v:fill on="f" focussize="0,0"/>
                      <v:stroke color="#000000" joinstyle="round"/>
                      <v:imagedata o:title=""/>
                      <o:lock v:ext="edit" aspectratio="f"/>
                    </v:shape>
                  </w:pict>
                </mc:Fallback>
              </mc:AlternateContent>
            </w:r>
            <w:r>
              <w:rPr>
                <w:sz w:val="24"/>
              </w:rPr>
              <w:t>F</w:t>
            </w:r>
            <w:r>
              <w:rPr>
                <w:rFonts w:hint="eastAsia"/>
                <w:sz w:val="24"/>
              </w:rPr>
              <w:t>(t)                       fs(t)</w:t>
            </w:r>
          </w:p>
          <w:p>
            <w:pPr>
              <w:widowControl/>
              <w:spacing w:line="360" w:lineRule="auto"/>
              <w:jc w:val="left"/>
              <w:rPr>
                <w:sz w:val="24"/>
              </w:rPr>
            </w:pPr>
            <w:r>
              <w:rPr>
                <w:sz w:val="24"/>
              </w:rPr>
              <mc:AlternateContent>
                <mc:Choice Requires="wps">
                  <w:drawing>
                    <wp:anchor distT="0" distB="0" distL="114300" distR="114300" simplePos="0" relativeHeight="251756544" behindDoc="0" locked="0" layoutInCell="1" allowOverlap="1">
                      <wp:simplePos x="0" y="0"/>
                      <wp:positionH relativeFrom="column">
                        <wp:posOffset>408940</wp:posOffset>
                      </wp:positionH>
                      <wp:positionV relativeFrom="paragraph">
                        <wp:posOffset>221615</wp:posOffset>
                      </wp:positionV>
                      <wp:extent cx="173990" cy="0"/>
                      <wp:effectExtent l="0" t="0" r="0" b="0"/>
                      <wp:wrapNone/>
                      <wp:docPr id="624" name="AutoShape 171"/>
                      <wp:cNvGraphicFramePr/>
                      <a:graphic xmlns:a="http://schemas.openxmlformats.org/drawingml/2006/main">
                        <a:graphicData uri="http://schemas.microsoft.com/office/word/2010/wordprocessingShape">
                          <wps:wsp>
                            <wps:cNvCnPr>
                              <a:cxnSpLocks noChangeShapeType="1"/>
                            </wps:cNvCnPr>
                            <wps:spPr bwMode="auto">
                              <a:xfrm>
                                <a:off x="0" y="0"/>
                                <a:ext cx="173990" cy="0"/>
                              </a:xfrm>
                              <a:prstGeom prst="straightConnector1">
                                <a:avLst/>
                              </a:prstGeom>
                              <a:noFill/>
                              <a:ln w="9525">
                                <a:solidFill>
                                  <a:srgbClr val="000000"/>
                                </a:solidFill>
                                <a:round/>
                              </a:ln>
                              <a:effectLst/>
                            </wps:spPr>
                            <wps:bodyPr/>
                          </wps:wsp>
                        </a:graphicData>
                      </a:graphic>
                    </wp:anchor>
                  </w:drawing>
                </mc:Choice>
                <mc:Fallback>
                  <w:pict>
                    <v:shape id="AutoShape 171" o:spid="_x0000_s1026" o:spt="32" type="#_x0000_t32" style="position:absolute;left:0pt;margin-left:32.2pt;margin-top:17.45pt;height:0pt;width:13.7pt;z-index:251756544;mso-width-relative:page;mso-height-relative:page;" filled="f" stroked="t" coordsize="21600,21600" o:gfxdata="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Oh08WtUAAAAHAQAADwAAAAAA&#10;AAABACAAAAAiAAAAZHJzL2Rvd25yZXYueG1sUEsBAhQAFAAAAAgAh07iQCppS9HdAQAAwwMAAA4A&#10;AAAAAAAAAQAgAAAAJAEAAGRycy9lMm9Eb2MueG1sUEsFBgAAAAAGAAYAWQEAAHMFA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55520" behindDoc="0" locked="0" layoutInCell="1" allowOverlap="1">
                      <wp:simplePos x="0" y="0"/>
                      <wp:positionH relativeFrom="column">
                        <wp:posOffset>493395</wp:posOffset>
                      </wp:positionH>
                      <wp:positionV relativeFrom="paragraph">
                        <wp:posOffset>94615</wp:posOffset>
                      </wp:positionV>
                      <wp:extent cx="0" cy="116840"/>
                      <wp:effectExtent l="4445" t="0" r="14605" b="16510"/>
                      <wp:wrapNone/>
                      <wp:docPr id="623" name="AutoShape 170"/>
                      <wp:cNvGraphicFramePr/>
                      <a:graphic xmlns:a="http://schemas.openxmlformats.org/drawingml/2006/main">
                        <a:graphicData uri="http://schemas.microsoft.com/office/word/2010/wordprocessingShape">
                          <wps:wsp>
                            <wps:cNvCnPr>
                              <a:cxnSpLocks noChangeShapeType="1"/>
                            </wps:cNvCnPr>
                            <wps:spPr bwMode="auto">
                              <a:xfrm>
                                <a:off x="0" y="0"/>
                                <a:ext cx="0" cy="116840"/>
                              </a:xfrm>
                              <a:prstGeom prst="straightConnector1">
                                <a:avLst/>
                              </a:prstGeom>
                              <a:noFill/>
                              <a:ln w="9525">
                                <a:solidFill>
                                  <a:srgbClr val="000000"/>
                                </a:solidFill>
                                <a:round/>
                              </a:ln>
                              <a:effectLst/>
                            </wps:spPr>
                            <wps:bodyPr/>
                          </wps:wsp>
                        </a:graphicData>
                      </a:graphic>
                    </wp:anchor>
                  </w:drawing>
                </mc:Choice>
                <mc:Fallback>
                  <w:pict>
                    <v:shape id="AutoShape 170" o:spid="_x0000_s1026" o:spt="32" type="#_x0000_t32" style="position:absolute;left:0pt;margin-left:38.85pt;margin-top:7.45pt;height:9.2pt;width:0pt;z-index:251755520;mso-width-relative:page;mso-height-relative:page;" filled="f" stroked="t" coordsize="21600,21600" o:gfxdata="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8eHAi1AAAAAcBAAAPAAAAAAAA&#10;AAEAIAAAACIAAABkcnMvZG93bnJldi54bWxQSwECFAAUAAAACACHTuJAsXZLFd0BAADDAwAADgAA&#10;AAAAAAABACAAAAAjAQAAZHJzL2Uyb0RvYy54bWxQSwUGAAAAAAYABgBZAQAAcg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54496" behindDoc="0" locked="0" layoutInCell="1" allowOverlap="1">
                      <wp:simplePos x="0" y="0"/>
                      <wp:positionH relativeFrom="column">
                        <wp:posOffset>141605</wp:posOffset>
                      </wp:positionH>
                      <wp:positionV relativeFrom="paragraph">
                        <wp:posOffset>94615</wp:posOffset>
                      </wp:positionV>
                      <wp:extent cx="2286000" cy="0"/>
                      <wp:effectExtent l="0" t="0" r="0" b="0"/>
                      <wp:wrapNone/>
                      <wp:docPr id="622" name="AutoShape 169"/>
                      <wp:cNvGraphicFramePr/>
                      <a:graphic xmlns:a="http://schemas.openxmlformats.org/drawingml/2006/main">
                        <a:graphicData uri="http://schemas.microsoft.com/office/word/2010/wordprocessingShape">
                          <wps:wsp>
                            <wps:cNvCnPr>
                              <a:cxnSpLocks noChangeShapeType="1"/>
                            </wps:cNvCnPr>
                            <wps:spPr bwMode="auto">
                              <a:xfrm>
                                <a:off x="0" y="0"/>
                                <a:ext cx="2286000" cy="0"/>
                              </a:xfrm>
                              <a:prstGeom prst="straightConnector1">
                                <a:avLst/>
                              </a:prstGeom>
                              <a:noFill/>
                              <a:ln w="9525">
                                <a:solidFill>
                                  <a:srgbClr val="000000"/>
                                </a:solidFill>
                                <a:round/>
                              </a:ln>
                              <a:effectLst/>
                            </wps:spPr>
                            <wps:bodyPr/>
                          </wps:wsp>
                        </a:graphicData>
                      </a:graphic>
                    </wp:anchor>
                  </w:drawing>
                </mc:Choice>
                <mc:Fallback>
                  <w:pict>
                    <v:shape id="AutoShape 169" o:spid="_x0000_s1026" o:spt="32" type="#_x0000_t32" style="position:absolute;left:0pt;margin-left:11.15pt;margin-top:7.45pt;height:0pt;width:180pt;z-index:251754496;mso-width-relative:page;mso-height-relative:page;" filled="f" stroked="t" coordsize="21600,21600" o:gfxdata="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Bqpx+I1QAAAAgBAAAPAAAAAAAA&#10;AAEAIAAAACIAAABkcnMvZG93bnJldi54bWxQSwECFAAUAAAACACHTuJAy4tVoNwBAADEAwAADgAA&#10;AAAAAAABACAAAAAkAQAAZHJzL2Uyb0RvYy54bWxQSwUGAAAAAAYABgBZAQAAcg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60640" behindDoc="0" locked="0" layoutInCell="1" allowOverlap="1">
                      <wp:simplePos x="0" y="0"/>
                      <wp:positionH relativeFrom="column">
                        <wp:posOffset>796925</wp:posOffset>
                      </wp:positionH>
                      <wp:positionV relativeFrom="paragraph">
                        <wp:posOffset>283845</wp:posOffset>
                      </wp:positionV>
                      <wp:extent cx="595630" cy="0"/>
                      <wp:effectExtent l="0" t="0" r="0" b="0"/>
                      <wp:wrapNone/>
                      <wp:docPr id="621" name="AutoShape 175"/>
                      <wp:cNvGraphicFramePr/>
                      <a:graphic xmlns:a="http://schemas.openxmlformats.org/drawingml/2006/main">
                        <a:graphicData uri="http://schemas.microsoft.com/office/word/2010/wordprocessingShape">
                          <wps:wsp>
                            <wps:cNvCnPr>
                              <a:cxnSpLocks noChangeShapeType="1"/>
                            </wps:cNvCnPr>
                            <wps:spPr bwMode="auto">
                              <a:xfrm>
                                <a:off x="0" y="0"/>
                                <a:ext cx="595630" cy="0"/>
                              </a:xfrm>
                              <a:prstGeom prst="straightConnector1">
                                <a:avLst/>
                              </a:prstGeom>
                              <a:noFill/>
                              <a:ln w="9525">
                                <a:solidFill>
                                  <a:srgbClr val="000000"/>
                                </a:solidFill>
                                <a:prstDash val="lgDashDot"/>
                                <a:round/>
                              </a:ln>
                              <a:effectLst/>
                            </wps:spPr>
                            <wps:bodyPr/>
                          </wps:wsp>
                        </a:graphicData>
                      </a:graphic>
                    </wp:anchor>
                  </w:drawing>
                </mc:Choice>
                <mc:Fallback>
                  <w:pict>
                    <v:shape id="AutoShape 175" o:spid="_x0000_s1026" o:spt="32" type="#_x0000_t32" style="position:absolute;left:0pt;margin-left:62.75pt;margin-top:22.35pt;height:0pt;width:46.9pt;z-index:251760640;mso-width-relative:page;mso-height-relative:page;" filled="f" stroked="t" coordsize="21600,21600" o:gfxdata="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yJU+&#10;qNcAAAAJAQAADwAAAAAAAAABACAAAAAiAAAAZHJzL2Rvd25yZXYueG1sUEsBAhQAFAAAAAgAh07i&#10;QB1lc63qAQAA4AMAAA4AAAAAAAAAAQAgAAAAJgEAAGRycy9lMm9Eb2MueG1sUEsFBgAAAAAGAAYA&#10;WQEAAIIFAAAAAA==&#10;">
                      <v:fill on="f" focussize="0,0"/>
                      <v:stroke color="#000000" joinstyle="round" dashstyle="longDashDot"/>
                      <v:imagedata o:title=""/>
                      <o:lock v:ext="edit" aspectratio="f"/>
                    </v:shape>
                  </w:pict>
                </mc:Fallback>
              </mc:AlternateContent>
            </w:r>
          </w:p>
          <w:p>
            <w:pPr>
              <w:widowControl/>
              <w:spacing w:line="360" w:lineRule="auto"/>
              <w:jc w:val="left"/>
              <w:rPr>
                <w:sz w:val="24"/>
              </w:rPr>
            </w:pPr>
            <w:r>
              <w:rPr>
                <w:sz w:val="24"/>
              </w:rPr>
              <mc:AlternateContent>
                <mc:Choice Requires="wps">
                  <w:drawing>
                    <wp:anchor distT="0" distB="0" distL="114300" distR="114300" simplePos="0" relativeHeight="251764736" behindDoc="0" locked="0" layoutInCell="1" allowOverlap="1">
                      <wp:simplePos x="0" y="0"/>
                      <wp:positionH relativeFrom="column">
                        <wp:posOffset>1376045</wp:posOffset>
                      </wp:positionH>
                      <wp:positionV relativeFrom="paragraph">
                        <wp:posOffset>138430</wp:posOffset>
                      </wp:positionV>
                      <wp:extent cx="205740" cy="612775"/>
                      <wp:effectExtent l="4445" t="4445" r="18415" b="11430"/>
                      <wp:wrapNone/>
                      <wp:docPr id="620" name="AutoShape 181"/>
                      <wp:cNvGraphicFramePr/>
                      <a:graphic xmlns:a="http://schemas.openxmlformats.org/drawingml/2006/main">
                        <a:graphicData uri="http://schemas.microsoft.com/office/word/2010/wordprocessingShape">
                          <wps:wsp>
                            <wps:cNvSpPr/>
                            <wps:spPr bwMode="auto">
                              <a:xfrm>
                                <a:off x="0" y="0"/>
                                <a:ext cx="205740" cy="612775"/>
                              </a:xfrm>
                              <a:prstGeom prst="leftBrace">
                                <a:avLst>
                                  <a:gd name="adj1" fmla="val 24820"/>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181" o:spid="_x0000_s1026" o:spt="87" type="#_x0000_t87" style="position:absolute;left:0pt;margin-left:108.35pt;margin-top:10.9pt;height:48.25pt;width:16.2pt;z-index:251764736;mso-width-relative:page;mso-height-relative:page;" filled="f" stroked="t" coordsize="21600,21600" o:gfxdata="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aaqMK2gAAAAoBAAAPAAAAAAAAAAEAIAAAACIAAABkcnMvZG93bnJldi54bWxQ&#10;SwECFAAUAAAACACHTuJAgrdz8C4CAABzBAAADgAAAAAAAAABACAAAAApAQAAZHJzL2Uyb0RvYy54&#10;bWxQSwUGAAAAAAYABgBZAQAAyQUAAAAA&#10;" adj="1800,10800">
                      <v:fill on="f" focussize="0,0"/>
                      <v:stroke color="#000000" joinstyle="round"/>
                      <v:imagedata o:title=""/>
                      <o:lock v:ext="edit" aspectratio="f"/>
                    </v:shape>
                  </w:pict>
                </mc:Fallback>
              </mc:AlternateContent>
            </w:r>
            <w:r>
              <w:rPr>
                <w:rFonts w:hint="eastAsia"/>
                <w:sz w:val="24"/>
              </w:rPr>
              <w:t xml:space="preserve">                      Ts≤1/2fm</w:t>
            </w:r>
          </w:p>
          <w:p>
            <w:pPr>
              <w:widowControl/>
              <w:spacing w:line="360" w:lineRule="auto"/>
              <w:jc w:val="left"/>
              <w:rPr>
                <w:sz w:val="24"/>
              </w:rPr>
            </w:pPr>
            <w:r>
              <w:rPr>
                <w:sz w:val="24"/>
              </w:rPr>
              <mc:AlternateContent>
                <mc:Choice Requires="wps">
                  <w:drawing>
                    <wp:anchor distT="0" distB="0" distL="114300" distR="114300" simplePos="0" relativeHeight="251763712" behindDoc="0" locked="0" layoutInCell="1" allowOverlap="1">
                      <wp:simplePos x="0" y="0"/>
                      <wp:positionH relativeFrom="column">
                        <wp:posOffset>111125</wp:posOffset>
                      </wp:positionH>
                      <wp:positionV relativeFrom="paragraph">
                        <wp:posOffset>238760</wp:posOffset>
                      </wp:positionV>
                      <wp:extent cx="276860" cy="206375"/>
                      <wp:effectExtent l="0" t="4445" r="8890" b="55880"/>
                      <wp:wrapNone/>
                      <wp:docPr id="619" name="AutoShape 180"/>
                      <wp:cNvGraphicFramePr/>
                      <a:graphic xmlns:a="http://schemas.openxmlformats.org/drawingml/2006/main">
                        <a:graphicData uri="http://schemas.microsoft.com/office/word/2010/wordprocessingShape">
                          <wps:wsp>
                            <wps:cNvCnPr>
                              <a:cxnSpLocks noChangeShapeType="1"/>
                            </wps:cNvCnPr>
                            <wps:spPr bwMode="auto">
                              <a:xfrm>
                                <a:off x="0" y="0"/>
                                <a:ext cx="276860" cy="206375"/>
                              </a:xfrm>
                              <a:prstGeom prst="bentConnector3">
                                <a:avLst>
                                  <a:gd name="adj1" fmla="val 50000"/>
                                </a:avLst>
                              </a:prstGeom>
                              <a:noFill/>
                              <a:ln w="9525">
                                <a:solidFill>
                                  <a:srgbClr val="000000"/>
                                </a:solidFill>
                                <a:miter lim="800000"/>
                                <a:tailEnd type="triangle" w="med" len="med"/>
                              </a:ln>
                              <a:effectLst/>
                            </wps:spPr>
                            <wps:bodyPr/>
                          </wps:wsp>
                        </a:graphicData>
                      </a:graphic>
                    </wp:anchor>
                  </w:drawing>
                </mc:Choice>
                <mc:Fallback>
                  <w:pict>
                    <v:shape id="AutoShape 180" o:spid="_x0000_s1026" o:spt="34" type="#_x0000_t34" style="position:absolute;left:0pt;margin-left:8.75pt;margin-top:18.8pt;height:16.25pt;width:21.8pt;z-index:251763712;mso-width-relative:page;mso-height-relative:page;" filled="f" stroked="t" coordsize="21600,21600" o:gfxdata="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56x0c9UAAAAHAQAADwAAAAAA&#10;AAABACAAAAAiAAAAZHJzL2Rvd25yZXYueG1sUEsBAhQAFAAAAAgAh07iQGsCZw0WAgAALAQAAA4A&#10;AAAAAAAAAQAgAAAAJAEAAGRycy9lMm9Eb2MueG1sUEsFBgAAAAAGAAYAWQEAAKwFAAAAAA==&#10;" adj="10800">
                      <v:fill on="f" focussize="0,0"/>
                      <v:stroke color="#000000" miterlimit="8" joinstyle="miter" endarrow="block"/>
                      <v:imagedata o:title=""/>
                      <o:lock v:ext="edit" aspectratio="f"/>
                    </v:shape>
                  </w:pict>
                </mc:Fallback>
              </mc:AlternateContent>
            </w:r>
            <w:r>
              <w:rPr>
                <w:sz w:val="24"/>
              </w:rPr>
              <mc:AlternateContent>
                <mc:Choice Requires="wps">
                  <w:drawing>
                    <wp:anchor distT="0" distB="0" distL="114300" distR="114300" simplePos="0" relativeHeight="251762688" behindDoc="0" locked="0" layoutInCell="1" allowOverlap="1">
                      <wp:simplePos x="0" y="0"/>
                      <wp:positionH relativeFrom="column">
                        <wp:posOffset>3810</wp:posOffset>
                      </wp:positionH>
                      <wp:positionV relativeFrom="paragraph">
                        <wp:posOffset>238125</wp:posOffset>
                      </wp:positionV>
                      <wp:extent cx="612140" cy="0"/>
                      <wp:effectExtent l="0" t="0" r="0" b="0"/>
                      <wp:wrapNone/>
                      <wp:docPr id="618" name="Freeform 178"/>
                      <wp:cNvGraphicFramePr/>
                      <a:graphic xmlns:a="http://schemas.openxmlformats.org/drawingml/2006/main">
                        <a:graphicData uri="http://schemas.microsoft.com/office/word/2010/wordprocessingShape">
                          <wps:wsp>
                            <wps:cNvSpPr/>
                            <wps:spPr bwMode="auto">
                              <a:xfrm>
                                <a:off x="0" y="0"/>
                                <a:ext cx="612140" cy="0"/>
                              </a:xfrm>
                              <a:custGeom>
                                <a:avLst/>
                                <a:gdLst>
                                  <a:gd name="T0" fmla="*/ 0 w 964"/>
                                  <a:gd name="T1" fmla="*/ 0 h 1"/>
                                  <a:gd name="T2" fmla="*/ 964 w 964"/>
                                  <a:gd name="T3" fmla="*/ 0 h 1"/>
                                </a:gdLst>
                                <a:ahLst/>
                                <a:cxnLst>
                                  <a:cxn ang="0">
                                    <a:pos x="T0" y="T1"/>
                                  </a:cxn>
                                  <a:cxn ang="0">
                                    <a:pos x="T2" y="T3"/>
                                  </a:cxn>
                                </a:cxnLst>
                                <a:rect l="0" t="0" r="r" b="b"/>
                                <a:pathLst>
                                  <a:path w="964" h="1">
                                    <a:moveTo>
                                      <a:pt x="0" y="0"/>
                                    </a:moveTo>
                                    <a:cubicBezTo>
                                      <a:pt x="321" y="0"/>
                                      <a:pt x="643" y="0"/>
                                      <a:pt x="964" y="0"/>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178" o:spid="_x0000_s1026" o:spt="100" style="position:absolute;left:0pt;margin-left:0.3pt;margin-top:18.75pt;height:0pt;width:48.2pt;z-index:251762688;mso-width-relative:page;mso-height-relative:page;" filled="f" stroked="t" coordsize="964,1" o:gfxdata="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97e+AdUAAAAFAQAADwAAAAAAAAABACAAAAAiAAAAZHJzL2Rv&#10;d25yZXYueG1sUEsBAhQAFAAAAAgAh07iQKrtYu2vAgAA/AUAAA4AAAAAAAAAAQAgAAAAJAEAAGRy&#10;cy9lMm9Eb2MueG1sUEsFBgAAAAAGAAYAWQEAAEUGAAAAAA==&#10;" path="m0,0c321,0,643,0,964,0e">
                      <v:path o:connectlocs="0,0;612140,0" o:connectangles="0,0"/>
                      <v:fill on="f" focussize="0,0"/>
                      <v:stroke color="#000000" joinstyle="round"/>
                      <v:imagedata o:title=""/>
                      <o:lock v:ext="edit" aspectratio="f"/>
                    </v:shape>
                  </w:pict>
                </mc:Fallback>
              </mc:AlternateContent>
            </w:r>
            <w:r>
              <w:rPr>
                <w:rFonts w:hint="eastAsia"/>
                <w:sz w:val="24"/>
              </w:rPr>
              <w:t>低通信号取样定理：</w:t>
            </w:r>
          </w:p>
          <w:p>
            <w:pPr>
              <w:widowControl/>
              <w:spacing w:line="360" w:lineRule="auto"/>
              <w:jc w:val="left"/>
              <w:rPr>
                <w:sz w:val="24"/>
              </w:rPr>
            </w:pPr>
            <w:r>
              <w:rPr>
                <w:rFonts w:hint="eastAsia"/>
                <w:sz w:val="24"/>
              </w:rPr>
              <w:t xml:space="preserve"> </w:t>
            </w:r>
            <w:r>
              <w:rPr>
                <w:rFonts w:hint="eastAsia"/>
                <w:sz w:val="24"/>
                <w:lang w:val="en-US" w:eastAsia="zh-CN"/>
              </w:rPr>
              <w:t xml:space="preserve">    </w:t>
            </w:r>
            <w:r>
              <w:rPr>
                <w:rFonts w:hint="eastAsia"/>
                <w:sz w:val="24"/>
              </w:rPr>
              <w:t>（fm-f0&gt;fo）      fs≥2fm</w:t>
            </w:r>
          </w:p>
          <w:p>
            <w:pPr>
              <w:widowControl/>
              <w:spacing w:line="360" w:lineRule="auto"/>
              <w:jc w:val="left"/>
              <w:rPr>
                <w:sz w:val="24"/>
              </w:rPr>
            </w:pPr>
            <w:r>
              <w:rPr>
                <w:rFonts w:hint="eastAsia"/>
                <w:sz w:val="24"/>
              </w:rPr>
              <w:t>简要概括为：要从样值序列无失真的恢复回原时间连续信号，取样速率应不小于2fm，取样间隔不大于1/2fm。</w:t>
            </w:r>
          </w:p>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highlight w:val="green"/>
              </w:rPr>
              <w:t>例1：</w:t>
            </w:r>
            <w:r>
              <w:rPr>
                <w:rFonts w:hint="eastAsia"/>
                <w:sz w:val="24"/>
              </w:rPr>
              <w:t>语音信号的最高截止频率为4000Hz，接收端想要不失真的恢复回原信号，则取样速率最小是多少，取样间隔最大是多少？</w:t>
            </w:r>
          </w:p>
          <w:p>
            <w:pPr>
              <w:widowControl/>
              <w:spacing w:line="360" w:lineRule="auto"/>
              <w:jc w:val="left"/>
              <w:rPr>
                <w:sz w:val="24"/>
              </w:rPr>
            </w:pPr>
            <w:r>
              <w:rPr>
                <w:rFonts w:hint="eastAsia"/>
                <w:sz w:val="24"/>
              </w:rPr>
              <w:t>解：fs≥2fm=8000Hz</w:t>
            </w:r>
          </w:p>
          <w:p>
            <w:pPr>
              <w:widowControl/>
              <w:spacing w:line="360" w:lineRule="auto"/>
              <w:ind w:firstLine="480" w:firstLineChars="200"/>
              <w:jc w:val="left"/>
              <w:rPr>
                <w:sz w:val="24"/>
              </w:rPr>
            </w:pPr>
            <w:r>
              <w:rPr>
                <w:rFonts w:hint="eastAsia"/>
                <w:sz w:val="24"/>
              </w:rPr>
              <w:t>Ts≤1/2fm=125</w:t>
            </w:r>
            <w:r>
              <w:rPr>
                <w:rFonts w:hint="eastAsia" w:ascii="宋体" w:hAnsi="宋体"/>
                <w:sz w:val="24"/>
              </w:rPr>
              <w:t>μ</w:t>
            </w:r>
            <w:r>
              <w:rPr>
                <w:rFonts w:hint="eastAsia"/>
                <w:sz w:val="24"/>
              </w:rPr>
              <w:t>s</w:t>
            </w:r>
          </w:p>
          <w:p>
            <w:pPr>
              <w:widowControl/>
              <w:spacing w:line="360" w:lineRule="auto"/>
              <w:jc w:val="left"/>
              <w:rPr>
                <w:sz w:val="24"/>
              </w:rPr>
            </w:pPr>
            <w:r>
              <w:rPr>
                <w:rFonts w:hint="eastAsia"/>
                <w:sz w:val="24"/>
              </w:rPr>
              <w:t>≈≈≈≈≈≈≈≈≈≈≈≈≈≈≈≈≈≈≈</w:t>
            </w:r>
          </w:p>
        </w:tc>
        <w:tc>
          <w:tcPr>
            <w:tcW w:w="1276" w:type="dxa"/>
            <w:tcBorders>
              <w:left w:val="single" w:color="auto" w:sz="2" w:space="0"/>
              <w:bottom w:val="single" w:color="auto" w:sz="2" w:space="0"/>
              <w:right w:val="single" w:color="auto" w:sz="2" w:space="0"/>
            </w:tcBorders>
          </w:tcPr>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r>
              <w:rPr>
                <w:rFonts w:hint="eastAsia"/>
                <w:sz w:val="24"/>
              </w:rPr>
              <w:t>重点内容，重点学习，举例法</w:t>
            </w: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完成任务单相应问题</w:t>
            </w:r>
          </w:p>
          <w:p>
            <w:pPr>
              <w:spacing w:line="360" w:lineRule="auto"/>
              <w:rPr>
                <w:sz w:val="24"/>
              </w:rPr>
            </w:pPr>
          </w:p>
        </w:tc>
        <w:tc>
          <w:tcPr>
            <w:tcW w:w="1011" w:type="dxa"/>
            <w:tcBorders>
              <w:left w:val="single" w:color="auto" w:sz="2" w:space="0"/>
              <w:bottom w:val="single" w:color="auto" w:sz="2" w:space="0"/>
            </w:tcBorders>
          </w:tcPr>
          <w:p>
            <w:pPr>
              <w:spacing w:line="360" w:lineRule="auto"/>
              <w:rPr>
                <w:sz w:val="24"/>
              </w:rPr>
            </w:pPr>
          </w:p>
        </w:tc>
      </w:tr>
    </w:tbl>
    <w:p>
      <w:pPr>
        <w:widowControl/>
        <w:jc w:val="left"/>
      </w:pPr>
      <w: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4919"/>
        <w:gridCol w:w="1276"/>
        <w:gridCol w:w="1276"/>
        <w:gridCol w:w="1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93" w:hRule="atLeast"/>
          <w:jc w:val="center"/>
        </w:trPr>
        <w:tc>
          <w:tcPr>
            <w:tcW w:w="828" w:type="dxa"/>
            <w:tcBorders>
              <w:bottom w:val="single" w:color="auto" w:sz="2" w:space="0"/>
              <w:right w:val="single" w:color="auto" w:sz="2" w:space="0"/>
            </w:tcBorders>
          </w:tcPr>
          <w:p>
            <w:pPr>
              <w:spacing w:line="360" w:lineRule="auto"/>
              <w:jc w:val="right"/>
              <w:rPr>
                <w:sz w:val="24"/>
              </w:rPr>
            </w:pPr>
            <w:r>
              <w:rPr>
                <w:rFonts w:hint="eastAsia"/>
                <w:sz w:val="24"/>
              </w:rPr>
              <w:t>3、</w:t>
            </w:r>
          </w:p>
          <w:p>
            <w:pPr>
              <w:wordWrap w:val="0"/>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二、</w:t>
            </w:r>
          </w:p>
          <w:p>
            <w:pPr>
              <w:spacing w:line="360" w:lineRule="auto"/>
              <w:jc w:val="right"/>
              <w:rPr>
                <w:sz w:val="24"/>
              </w:rPr>
            </w:pPr>
          </w:p>
          <w:p>
            <w:pPr>
              <w:spacing w:line="360" w:lineRule="auto"/>
              <w:jc w:val="right"/>
              <w:rPr>
                <w:sz w:val="24"/>
              </w:rPr>
            </w:pPr>
            <w:r>
              <w:rPr>
                <w:rFonts w:hint="eastAsia"/>
                <w:sz w:val="24"/>
              </w:rPr>
              <w:t>1、</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tc>
        <w:tc>
          <w:tcPr>
            <w:tcW w:w="4919" w:type="dxa"/>
            <w:tcBorders>
              <w:left w:val="single" w:color="auto" w:sz="2" w:space="0"/>
              <w:bottom w:val="single" w:color="auto" w:sz="2" w:space="0"/>
              <w:right w:val="single" w:color="auto" w:sz="2" w:space="0"/>
            </w:tcBorders>
          </w:tcPr>
          <w:p>
            <w:pPr>
              <w:widowControl/>
              <w:spacing w:line="360" w:lineRule="auto"/>
              <w:jc w:val="left"/>
              <w:rPr>
                <w:sz w:val="24"/>
              </w:rPr>
            </w:pPr>
            <w:r>
              <w:rPr>
                <w:rFonts w:hint="eastAsia"/>
                <w:sz w:val="24"/>
              </w:rPr>
              <w:t>带通信号取样定理：低通信号定理仍满足带通信号取样的要求，但是比较浪费带宽。</w:t>
            </w:r>
          </w:p>
          <w:p>
            <w:pPr>
              <w:widowControl/>
              <w:spacing w:line="360" w:lineRule="auto"/>
              <w:jc w:val="left"/>
              <w:rPr>
                <w:sz w:val="24"/>
              </w:rPr>
            </w:pPr>
            <w:r>
              <w:rPr>
                <w:position w:val="-24"/>
                <w:sz w:val="24"/>
              </w:rPr>
              <w:object>
                <v:shape id="_x0000_i1027" o:spt="75" type="#_x0000_t75" style="height:38.05pt;width:95.75pt;" o:ole="t" filled="f" o:preferrelative="t" stroked="f" coordsize="21600,21600">
                  <v:path/>
                  <v:fill on="f" focussize="0,0"/>
                  <v:stroke on="f" joinstyle="miter"/>
                  <v:imagedata r:id="rId26" o:title=""/>
                  <o:lock v:ext="edit" aspectratio="t"/>
                  <w10:wrap type="none"/>
                  <w10:anchorlock/>
                </v:shape>
                <o:OLEObject Type="Embed" ProgID="Equation.3" ShapeID="_x0000_i1027" DrawAspect="Content" ObjectID="_1468075727" r:id="rId25">
                  <o:LockedField>false</o:LockedField>
                </o:OLEObject>
              </w:object>
            </w:r>
            <w:r>
              <w:rPr>
                <w:rFonts w:hint="eastAsia"/>
                <w:sz w:val="24"/>
              </w:rPr>
              <w:t>，</w:t>
            </w:r>
            <w:r>
              <w:rPr>
                <w:position w:val="-24"/>
                <w:sz w:val="24"/>
              </w:rPr>
              <w:object>
                <v:shape id="_x0000_i1028" o:spt="75" type="#_x0000_t75" style="height:37.35pt;width:42.1pt;" o:ole="t" filled="f" o:preferrelative="t" stroked="f" coordsize="21600,21600">
                  <v:path/>
                  <v:fill on="f" focussize="0,0"/>
                  <v:stroke on="f" joinstyle="miter"/>
                  <v:imagedata r:id="rId28" o:title=""/>
                  <o:lock v:ext="edit" aspectratio="t"/>
                  <w10:wrap type="none"/>
                  <w10:anchorlock/>
                </v:shape>
                <o:OLEObject Type="Embed" ProgID="Equation.3" ShapeID="_x0000_i1028" DrawAspect="Content" ObjectID="_1468075728" r:id="rId27">
                  <o:LockedField>false</o:LockedField>
                </o:OLEObject>
              </w:object>
            </w:r>
            <w:r>
              <w:rPr>
                <w:rFonts w:hint="eastAsia"/>
                <w:sz w:val="24"/>
              </w:rPr>
              <w:t>的整数部分</w:t>
            </w:r>
          </w:p>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highlight w:val="green"/>
              </w:rPr>
              <w:t>例2：</w:t>
            </w:r>
            <w:r>
              <w:rPr>
                <w:rFonts w:hint="eastAsia"/>
                <w:sz w:val="24"/>
              </w:rPr>
              <w:t>基群60路群信号的频率范围是312KHz~552KHz，求取样速率？</w:t>
            </w:r>
          </w:p>
          <w:p>
            <w:pPr>
              <w:widowControl/>
              <w:spacing w:line="360" w:lineRule="auto"/>
              <w:jc w:val="left"/>
              <w:rPr>
                <w:sz w:val="24"/>
              </w:rPr>
            </w:pPr>
            <w:r>
              <w:rPr>
                <w:rFonts w:hint="eastAsia"/>
                <w:sz w:val="24"/>
              </w:rPr>
              <w:t>解：∵B=fm-f0=240&gt;f0</w:t>
            </w:r>
          </w:p>
          <w:p>
            <w:pPr>
              <w:widowControl/>
              <w:spacing w:line="360" w:lineRule="auto"/>
              <w:ind w:firstLine="480" w:firstLineChars="200"/>
              <w:jc w:val="left"/>
              <w:rPr>
                <w:sz w:val="24"/>
              </w:rPr>
            </w:pPr>
            <w:r>
              <w:rPr>
                <w:rFonts w:hint="eastAsia"/>
                <w:sz w:val="24"/>
              </w:rPr>
              <w:t>∴该信号为带通信号</w:t>
            </w:r>
          </w:p>
          <w:p>
            <w:pPr>
              <w:widowControl/>
              <w:spacing w:line="360" w:lineRule="auto"/>
              <w:ind w:firstLine="480" w:firstLineChars="200"/>
              <w:jc w:val="left"/>
              <w:rPr>
                <w:sz w:val="24"/>
              </w:rPr>
            </w:pPr>
            <w:r>
              <w:rPr>
                <w:rFonts w:hint="eastAsia"/>
                <w:sz w:val="24"/>
              </w:rPr>
              <w:t>∵f0/B=1.3, ∴n=1</w:t>
            </w:r>
          </w:p>
          <w:p>
            <w:pPr>
              <w:widowControl/>
              <w:spacing w:line="360" w:lineRule="auto"/>
              <w:ind w:firstLine="480" w:firstLineChars="200"/>
              <w:jc w:val="left"/>
              <w:rPr>
                <w:sz w:val="24"/>
              </w:rPr>
            </w:pPr>
            <w:r>
              <w:rPr>
                <w:rFonts w:hint="eastAsia"/>
                <w:sz w:val="24"/>
              </w:rPr>
              <w:t>∴fs=2（312+552）/3=576KHz</w:t>
            </w:r>
          </w:p>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rPr>
              <w:t xml:space="preserve"> </w:t>
            </w:r>
            <w:r>
              <w:rPr>
                <w:rFonts w:hint="eastAsia"/>
                <w:sz w:val="24"/>
                <w:lang w:val="en-US" w:eastAsia="zh-CN"/>
              </w:rPr>
              <w:t xml:space="preserve">          </w:t>
            </w:r>
            <w:r>
              <w:rPr>
                <w:sz w:val="24"/>
              </w:rPr>
              <mc:AlternateContent>
                <mc:Choice Requires="wps">
                  <w:drawing>
                    <wp:anchor distT="0" distB="0" distL="114300" distR="114300" simplePos="0" relativeHeight="251765760" behindDoc="0" locked="0" layoutInCell="1" allowOverlap="1">
                      <wp:simplePos x="0" y="0"/>
                      <wp:positionH relativeFrom="column">
                        <wp:posOffset>459740</wp:posOffset>
                      </wp:positionH>
                      <wp:positionV relativeFrom="paragraph">
                        <wp:posOffset>136525</wp:posOffset>
                      </wp:positionV>
                      <wp:extent cx="189865" cy="595630"/>
                      <wp:effectExtent l="4445" t="4445" r="15240" b="9525"/>
                      <wp:wrapNone/>
                      <wp:docPr id="617" name="AutoShape 182"/>
                      <wp:cNvGraphicFramePr/>
                      <a:graphic xmlns:a="http://schemas.openxmlformats.org/drawingml/2006/main">
                        <a:graphicData uri="http://schemas.microsoft.com/office/word/2010/wordprocessingShape">
                          <wps:wsp>
                            <wps:cNvSpPr/>
                            <wps:spPr bwMode="auto">
                              <a:xfrm>
                                <a:off x="0" y="0"/>
                                <a:ext cx="189865" cy="595630"/>
                              </a:xfrm>
                              <a:prstGeom prst="leftBrace">
                                <a:avLst>
                                  <a:gd name="adj1" fmla="val 26143"/>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182" o:spid="_x0000_s1026" o:spt="87" type="#_x0000_t87" style="position:absolute;left:0pt;margin-left:36.2pt;margin-top:10.75pt;height:46.9pt;width:14.95pt;z-index:251765760;mso-width-relative:page;mso-height-relative:page;" filled="f" stroked="t" coordsize="21600,21600" o:gfxdata="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Dc9akb2gAAAAkBAAAPAAAAAAAAAAEAIAAAACIAAABkcnMvZG93bnJldi54&#10;bWxQSwECFAAUAAAACACHTuJA86PeOTECAABzBAAADgAAAAAAAAABACAAAAApAQAAZHJzL2Uyb0Rv&#10;Yy54bWxQSwUGAAAAAAYABgBZAQAAzAUAAAAA&#10;" adj="1800,10800">
                      <v:fill on="f" focussize="0,0"/>
                      <v:stroke color="#000000" joinstyle="round"/>
                      <v:imagedata o:title=""/>
                      <o:lock v:ext="edit" aspectratio="f"/>
                    </v:shape>
                  </w:pict>
                </mc:Fallback>
              </mc:AlternateContent>
            </w:r>
            <w:r>
              <w:rPr>
                <w:rFonts w:hint="eastAsia"/>
                <w:sz w:val="24"/>
              </w:rPr>
              <w:t>均匀量化：量化间隔相等</w:t>
            </w:r>
          </w:p>
          <w:p>
            <w:pPr>
              <w:widowControl/>
              <w:spacing w:line="360" w:lineRule="auto"/>
              <w:jc w:val="left"/>
              <w:rPr>
                <w:color w:val="FF0000"/>
                <w:sz w:val="24"/>
                <w:highlight w:val="yellow"/>
              </w:rPr>
            </w:pPr>
            <w:r>
              <w:rPr>
                <w:rFonts w:hint="eastAsia"/>
                <w:color w:val="FF0000"/>
                <w:sz w:val="24"/>
                <w:highlight w:val="yellow"/>
              </w:rPr>
              <w:t>量化</w:t>
            </w:r>
          </w:p>
          <w:p>
            <w:pPr>
              <w:widowControl/>
              <w:spacing w:line="360" w:lineRule="auto"/>
              <w:jc w:val="left"/>
              <w:rPr>
                <w:sz w:val="24"/>
              </w:rPr>
            </w:pPr>
            <w:r>
              <w:rPr>
                <w:rFonts w:hint="eastAsia"/>
                <w:sz w:val="24"/>
              </w:rPr>
              <w:t xml:space="preserve"> </w:t>
            </w:r>
            <w:r>
              <w:rPr>
                <w:rFonts w:hint="eastAsia"/>
                <w:sz w:val="24"/>
                <w:lang w:val="en-US" w:eastAsia="zh-CN"/>
              </w:rPr>
              <w:t xml:space="preserve">          非</w:t>
            </w:r>
            <w:r>
              <w:rPr>
                <w:rFonts w:hint="eastAsia"/>
                <w:sz w:val="24"/>
              </w:rPr>
              <w:t>均匀量化：量化间隔不等</w:t>
            </w:r>
          </w:p>
          <w:p>
            <w:pPr>
              <w:widowControl/>
              <w:spacing w:line="360" w:lineRule="auto"/>
              <w:jc w:val="left"/>
              <w:rPr>
                <w:sz w:val="24"/>
              </w:rPr>
            </w:pPr>
            <w:r>
              <w:rPr>
                <w:rFonts w:hint="eastAsia"/>
                <w:sz w:val="24"/>
              </w:rPr>
              <w:t>均匀量化</w:t>
            </w:r>
          </w:p>
          <w:p>
            <w:pPr>
              <w:widowControl/>
              <w:spacing w:line="360" w:lineRule="auto"/>
              <w:jc w:val="left"/>
              <w:rPr>
                <w:sz w:val="24"/>
              </w:rPr>
            </w:pPr>
            <w:r>
              <w:rPr>
                <w:rFonts w:hint="eastAsia"/>
                <w:sz w:val="24"/>
              </w:rPr>
              <w:t>量化级N；量化间隔△=2V/N</w:t>
            </w:r>
          </w:p>
          <w:p>
            <w:pPr>
              <w:widowControl/>
              <w:spacing w:line="360" w:lineRule="auto"/>
              <w:jc w:val="left"/>
              <w:rPr>
                <w:sz w:val="24"/>
              </w:rPr>
            </w:pPr>
            <w:r>
              <w:rPr>
                <w:rFonts w:hint="eastAsia"/>
                <w:sz w:val="24"/>
              </w:rPr>
              <w:t>量化误差e(t)=量化值-实际值</w:t>
            </w:r>
          </w:p>
          <w:p>
            <w:pPr>
              <w:widowControl/>
              <w:tabs>
                <w:tab w:val="center" w:pos="2350"/>
              </w:tabs>
              <w:spacing w:line="360" w:lineRule="auto"/>
              <w:jc w:val="left"/>
              <w:rPr>
                <w:sz w:val="24"/>
              </w:rPr>
            </w:pPr>
            <w:r>
              <w:rPr>
                <w:rFonts w:hint="eastAsia"/>
                <w:sz w:val="24"/>
              </w:rPr>
              <w:t>均匀量化举例：</w:t>
            </w:r>
          </w:p>
          <w:p>
            <w:pPr>
              <w:widowControl/>
              <w:tabs>
                <w:tab w:val="center" w:pos="2350"/>
              </w:tabs>
              <w:spacing w:line="360" w:lineRule="auto"/>
              <w:jc w:val="center"/>
            </w:pPr>
            <w:r>
              <w:object>
                <v:shape id="_x0000_i1029" o:spt="75" type="#_x0000_t75" style="height:155.55pt;width:176.6pt;" o:ole="t" filled="f" o:preferrelative="t" stroked="f" coordsize="21600,21600">
                  <v:path/>
                  <v:fill on="f" focussize="0,0"/>
                  <v:stroke on="f" joinstyle="miter"/>
                  <v:imagedata r:id="rId30" cropleft="18072f" croptop="10713f" cropright="21856f" cropbottom="14148f" o:title=""/>
                  <o:lock v:ext="edit" aspectratio="t"/>
                  <w10:wrap type="none"/>
                  <w10:anchorlock/>
                </v:shape>
                <o:OLEObject Type="Embed" ProgID="AutoCAD.Drawing.16" ShapeID="_x0000_i1029" DrawAspect="Content" ObjectID="_1468075729" r:id="rId29">
                  <o:LockedField>false</o:LockedField>
                </o:OLEObject>
              </w:object>
            </w:r>
          </w:p>
          <w:p>
            <w:pPr>
              <w:widowControl/>
              <w:tabs>
                <w:tab w:val="center" w:pos="2350"/>
              </w:tabs>
              <w:spacing w:line="360" w:lineRule="auto"/>
              <w:jc w:val="center"/>
              <w:rPr>
                <w:sz w:val="24"/>
              </w:rPr>
            </w:pPr>
            <w:r>
              <w:object>
                <v:shape id="_x0000_i1030" o:spt="75" type="#_x0000_t75" style="height:77.45pt;width:176.6pt;" o:ole="t" filled="f" o:preferrelative="t" stroked="f" coordsize="21600,21600">
                  <v:path/>
                  <v:fill on="f" focussize="0,0"/>
                  <v:stroke on="f" joinstyle="miter"/>
                  <v:imagedata r:id="rId32" cropleft="13796f" croptop="12920f" cropright="16167f" cropbottom="24835f" o:title=""/>
                  <o:lock v:ext="edit" aspectratio="t"/>
                  <w10:wrap type="none"/>
                  <w10:anchorlock/>
                </v:shape>
                <o:OLEObject Type="Embed" ProgID="AutoCAD.Drawing.16" ShapeID="_x0000_i1030" DrawAspect="Content" ObjectID="_1468075730" r:id="rId31">
                  <o:LockedField>false</o:LockedField>
                </o:OLEObject>
              </w:object>
            </w:r>
          </w:p>
        </w:tc>
        <w:tc>
          <w:tcPr>
            <w:tcW w:w="1276" w:type="dxa"/>
            <w:tcBorders>
              <w:left w:val="single" w:color="auto" w:sz="2" w:space="0"/>
              <w:bottom w:val="single" w:color="auto" w:sz="2" w:space="0"/>
              <w:right w:val="single" w:color="auto" w:sz="2" w:space="0"/>
            </w:tcBorders>
          </w:tcPr>
          <w:p>
            <w:pPr>
              <w:spacing w:line="360" w:lineRule="auto"/>
              <w:rPr>
                <w:sz w:val="24"/>
              </w:rPr>
            </w:pPr>
            <w:r>
              <w:rPr>
                <w:rFonts w:hint="eastAsia"/>
                <w:sz w:val="24"/>
              </w:rPr>
              <w:t>对比分析法，与低通信号取样定理进行对比分析</w:t>
            </w: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r>
              <w:rPr>
                <w:rFonts w:hint="eastAsia"/>
                <w:sz w:val="24"/>
              </w:rPr>
              <w:t>对比分析法</w:t>
            </w: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完成任务单相应问题</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tc>
        <w:tc>
          <w:tcPr>
            <w:tcW w:w="1011" w:type="dxa"/>
            <w:tcBorders>
              <w:left w:val="single" w:color="auto" w:sz="2" w:space="0"/>
              <w:bottom w:val="single" w:color="auto" w:sz="2" w:space="0"/>
            </w:tcBorders>
          </w:tcPr>
          <w:p>
            <w:pPr>
              <w:spacing w:line="360" w:lineRule="auto"/>
              <w:rPr>
                <w:sz w:val="24"/>
              </w:rPr>
            </w:pPr>
          </w:p>
        </w:tc>
      </w:tr>
    </w:tbl>
    <w:p>
      <w:pPr>
        <w:widowControl/>
        <w:jc w:val="left"/>
      </w:pPr>
      <w: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4919"/>
        <w:gridCol w:w="1276"/>
        <w:gridCol w:w="1276"/>
        <w:gridCol w:w="1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82" w:hRule="atLeast"/>
          <w:jc w:val="center"/>
        </w:trPr>
        <w:tc>
          <w:tcPr>
            <w:tcW w:w="828" w:type="dxa"/>
            <w:tcBorders>
              <w:bottom w:val="single" w:color="auto" w:sz="2" w:space="0"/>
              <w:right w:val="single" w:color="auto" w:sz="2" w:space="0"/>
            </w:tcBorders>
          </w:tcPr>
          <w:p>
            <w:pPr>
              <w:spacing w:line="360" w:lineRule="auto"/>
              <w:jc w:val="right"/>
              <w:rPr>
                <w:sz w:val="24"/>
              </w:rPr>
            </w:pPr>
            <w:r>
              <w:rPr>
                <w:rFonts w:hint="eastAsia"/>
                <w:sz w:val="24"/>
              </w:rPr>
              <w:t>2、</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sz w:val="24"/>
              </w:rPr>
              <w:drawing>
                <wp:anchor distT="0" distB="0" distL="114300" distR="114300" simplePos="0" relativeHeight="251873280" behindDoc="0" locked="0" layoutInCell="1" allowOverlap="1">
                  <wp:simplePos x="0" y="0"/>
                  <wp:positionH relativeFrom="column">
                    <wp:posOffset>-453390</wp:posOffset>
                  </wp:positionH>
                  <wp:positionV relativeFrom="paragraph">
                    <wp:posOffset>36195</wp:posOffset>
                  </wp:positionV>
                  <wp:extent cx="4908550" cy="3007995"/>
                  <wp:effectExtent l="0" t="952500" r="0" b="935583"/>
                  <wp:wrapNone/>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33"/>
                          <a:srcRect/>
                          <a:stretch>
                            <a:fillRect/>
                          </a:stretch>
                        </pic:blipFill>
                        <pic:spPr>
                          <a:xfrm rot="5400000">
                            <a:off x="0" y="0"/>
                            <a:ext cx="4908430" cy="3007767"/>
                          </a:xfrm>
                          <a:prstGeom prst="rect">
                            <a:avLst/>
                          </a:prstGeom>
                          <a:noFill/>
                          <a:ln w="9525">
                            <a:noFill/>
                            <a:miter lim="800000"/>
                            <a:headEnd/>
                            <a:tailEnd/>
                          </a:ln>
                        </pic:spPr>
                      </pic:pic>
                    </a:graphicData>
                  </a:graphic>
                </wp:anchor>
              </w:drawing>
            </w:r>
          </w:p>
          <w:p>
            <w:pPr>
              <w:spacing w:line="360" w:lineRule="auto"/>
              <w:jc w:val="right"/>
              <w:rPr>
                <w:sz w:val="24"/>
              </w:rPr>
            </w:pPr>
          </w:p>
        </w:tc>
        <w:tc>
          <w:tcPr>
            <w:tcW w:w="4919" w:type="dxa"/>
            <w:tcBorders>
              <w:left w:val="single" w:color="auto" w:sz="2" w:space="0"/>
              <w:bottom w:val="single" w:color="auto" w:sz="2" w:space="0"/>
              <w:right w:val="single" w:color="auto" w:sz="2" w:space="0"/>
            </w:tcBorders>
          </w:tcPr>
          <w:p>
            <w:pPr>
              <w:widowControl/>
              <w:spacing w:line="360" w:lineRule="auto"/>
              <w:jc w:val="left"/>
              <w:rPr>
                <w:sz w:val="24"/>
              </w:rPr>
            </w:pPr>
            <w:r>
              <w:rPr>
                <w:sz w:val="24"/>
              </w:rPr>
              <mc:AlternateContent>
                <mc:Choice Requires="wps">
                  <w:drawing>
                    <wp:anchor distT="0" distB="0" distL="114300" distR="114300" simplePos="0" relativeHeight="251766784" behindDoc="0" locked="0" layoutInCell="1" allowOverlap="1">
                      <wp:simplePos x="0" y="0"/>
                      <wp:positionH relativeFrom="column">
                        <wp:posOffset>823595</wp:posOffset>
                      </wp:positionH>
                      <wp:positionV relativeFrom="paragraph">
                        <wp:posOffset>148590</wp:posOffset>
                      </wp:positionV>
                      <wp:extent cx="180975" cy="612775"/>
                      <wp:effectExtent l="4445" t="4445" r="5080" b="11430"/>
                      <wp:wrapNone/>
                      <wp:docPr id="616" name="AutoShape 183"/>
                      <wp:cNvGraphicFramePr/>
                      <a:graphic xmlns:a="http://schemas.openxmlformats.org/drawingml/2006/main">
                        <a:graphicData uri="http://schemas.microsoft.com/office/word/2010/wordprocessingShape">
                          <wps:wsp>
                            <wps:cNvSpPr/>
                            <wps:spPr bwMode="auto">
                              <a:xfrm>
                                <a:off x="0" y="0"/>
                                <a:ext cx="180975" cy="612775"/>
                              </a:xfrm>
                              <a:prstGeom prst="leftBrace">
                                <a:avLst>
                                  <a:gd name="adj1" fmla="val 28216"/>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183" o:spid="_x0000_s1026" o:spt="87" type="#_x0000_t87" style="position:absolute;left:0pt;margin-left:64.85pt;margin-top:11.7pt;height:48.25pt;width:14.25pt;z-index:251766784;mso-width-relative:page;mso-height-relative:page;" filled="f" stroked="t" coordsize="21600,21600" o:gfxdata="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j+didoAAAAKAQAADwAAAAAAAAABACAAAAAiAAAAZHJzL2Rvd25yZXYueG1s&#10;UEsBAhQAFAAAAAgAh07iQGeO73svAgAAcwQAAA4AAAAAAAAAAQAgAAAAKQEAAGRycy9lMm9Eb2Mu&#10;eG1sUEsFBgAAAAAGAAYAWQEAAMoFAAAAAA==&#10;" adj="1799,10800">
                      <v:fill on="f" focussize="0,0"/>
                      <v:stroke color="#000000" joinstyle="round"/>
                      <v:imagedata o:title=""/>
                      <o:lock v:ext="edit" aspectratio="f"/>
                    </v:shape>
                  </w:pict>
                </mc:Fallback>
              </mc:AlternateContent>
            </w:r>
            <w:r>
              <w:rPr>
                <w:rFonts w:hint="eastAsia"/>
                <w:sz w:val="24"/>
              </w:rPr>
              <w:t>非均匀量化：    A律</w:t>
            </w:r>
          </w:p>
          <w:p>
            <w:pPr>
              <w:widowControl/>
              <w:spacing w:line="360" w:lineRule="auto"/>
              <w:ind w:firstLine="240" w:firstLineChars="100"/>
              <w:jc w:val="left"/>
              <w:rPr>
                <w:sz w:val="24"/>
              </w:rPr>
            </w:pPr>
            <w:r>
              <w:rPr>
                <w:rFonts w:hint="eastAsia"/>
                <w:sz w:val="24"/>
              </w:rPr>
              <w:t>压缩扩张</w:t>
            </w:r>
          </w:p>
          <w:p>
            <w:pPr>
              <w:widowControl/>
              <w:spacing w:line="360" w:lineRule="auto"/>
              <w:jc w:val="left"/>
              <w:rPr>
                <w:sz w:val="24"/>
              </w:rPr>
            </w:pPr>
            <w:r>
              <w:rPr>
                <w:rFonts w:hint="eastAsia"/>
                <w:sz w:val="24"/>
              </w:rPr>
              <w:t xml:space="preserve"> </w:t>
            </w:r>
            <w:r>
              <w:rPr>
                <w:rFonts w:hint="eastAsia"/>
                <w:sz w:val="24"/>
                <w:lang w:val="en-US" w:eastAsia="zh-CN"/>
              </w:rPr>
              <w:t xml:space="preserve">              </w:t>
            </w:r>
            <w:r>
              <w:rPr>
                <w:rFonts w:hint="eastAsia" w:ascii="宋体" w:hAnsi="宋体"/>
                <w:sz w:val="24"/>
              </w:rPr>
              <w:t>μ</w:t>
            </w:r>
            <w:r>
              <w:rPr>
                <w:rFonts w:hint="eastAsia"/>
                <w:sz w:val="24"/>
              </w:rPr>
              <w:t>律</w:t>
            </w:r>
          </w:p>
          <w:p>
            <w:pPr>
              <w:widowControl/>
              <w:spacing w:line="360" w:lineRule="auto"/>
              <w:jc w:val="left"/>
              <w:rPr>
                <w:sz w:val="24"/>
              </w:rPr>
            </w:pPr>
            <w:r>
              <w:rPr>
                <w:rFonts w:hint="eastAsia"/>
                <w:sz w:val="24"/>
              </w:rPr>
              <w:t>A律压扩特性：A=87.6</w:t>
            </w:r>
          </w:p>
          <w:p>
            <w:pPr>
              <w:widowControl/>
              <w:spacing w:line="360" w:lineRule="auto"/>
              <w:jc w:val="center"/>
              <w:rPr>
                <w:sz w:val="24"/>
              </w:rPr>
            </w:pPr>
            <w:r>
              <w:rPr>
                <w:position w:val="-56"/>
                <w:sz w:val="24"/>
              </w:rPr>
              <w:object>
                <v:shape id="_x0000_i1031" o:spt="75" type="#_x0000_t75" style="height:78.8pt;width:170.5pt;" o:ole="t" filled="f" o:preferrelative="t" stroked="f" coordsize="21600,21600">
                  <v:path/>
                  <v:fill on="f" focussize="0,0"/>
                  <v:stroke on="f" joinstyle="miter"/>
                  <v:imagedata r:id="rId35" o:title=""/>
                  <o:lock v:ext="edit" aspectratio="t"/>
                  <w10:wrap type="none"/>
                  <w10:anchorlock/>
                </v:shape>
                <o:OLEObject Type="Embed" ProgID="Equation.3" ShapeID="_x0000_i1031" DrawAspect="Content" ObjectID="_1468075731" r:id="rId34">
                  <o:LockedField>false</o:LockedField>
                </o:OLEObject>
              </w:object>
            </w:r>
          </w:p>
          <w:p>
            <w:pPr>
              <w:widowControl/>
              <w:spacing w:line="360" w:lineRule="auto"/>
              <w:jc w:val="left"/>
              <w:rPr>
                <w:sz w:val="24"/>
              </w:rPr>
            </w:pPr>
            <w:r>
              <w:rPr>
                <w:rFonts w:hint="eastAsia"/>
                <w:sz w:val="24"/>
              </w:rPr>
              <w:t>压缩扩张原理：</w:t>
            </w:r>
          </w:p>
          <w:p>
            <w:pPr>
              <w:widowControl/>
              <w:spacing w:line="360" w:lineRule="auto"/>
              <w:jc w:val="left"/>
              <w:rPr>
                <w:sz w:val="24"/>
              </w:rPr>
            </w:pPr>
          </w:p>
        </w:tc>
        <w:tc>
          <w:tcPr>
            <w:tcW w:w="1276" w:type="dxa"/>
            <w:tcBorders>
              <w:left w:val="single" w:color="auto" w:sz="2" w:space="0"/>
              <w:bottom w:val="single" w:color="auto" w:sz="2" w:space="0"/>
              <w:right w:val="single" w:color="auto" w:sz="2" w:space="0"/>
            </w:tcBorders>
          </w:tcPr>
          <w:p>
            <w:pPr>
              <w:spacing w:line="360" w:lineRule="auto"/>
              <w:rPr>
                <w:sz w:val="24"/>
              </w:rPr>
            </w:pPr>
            <w:r>
              <w:rPr>
                <w:rFonts w:hint="eastAsia"/>
                <w:sz w:val="24"/>
              </w:rPr>
              <w:t>对比分析</w:t>
            </w: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p>
        </w:tc>
        <w:tc>
          <w:tcPr>
            <w:tcW w:w="1011" w:type="dxa"/>
            <w:tcBorders>
              <w:left w:val="single" w:color="auto" w:sz="2" w:space="0"/>
              <w:bottom w:val="single" w:color="auto" w:sz="2" w:space="0"/>
            </w:tcBorders>
          </w:tcPr>
          <w:p>
            <w:pPr>
              <w:spacing w:line="360" w:lineRule="auto"/>
              <w:rPr>
                <w:sz w:val="24"/>
              </w:rPr>
            </w:pPr>
          </w:p>
        </w:tc>
      </w:tr>
    </w:tbl>
    <w:p>
      <w:pPr>
        <w:widowControl/>
        <w:jc w:val="left"/>
      </w:pPr>
      <w: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8"/>
        <w:gridCol w:w="4839"/>
        <w:gridCol w:w="1246"/>
        <w:gridCol w:w="1416"/>
        <w:gridCol w:w="9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00" w:hRule="atLeast"/>
          <w:jc w:val="center"/>
        </w:trPr>
        <w:tc>
          <w:tcPr>
            <w:tcW w:w="828" w:type="dxa"/>
            <w:tcBorders>
              <w:bottom w:val="single" w:color="auto" w:sz="2" w:space="0"/>
              <w:right w:val="single" w:color="auto" w:sz="2" w:space="0"/>
            </w:tcBorders>
          </w:tcPr>
          <w:p>
            <w:pPr>
              <w:spacing w:line="360" w:lineRule="auto"/>
              <w:jc w:val="right"/>
              <w:rPr>
                <w:sz w:val="24"/>
              </w:rPr>
            </w:pPr>
            <w:r>
              <w:rPr>
                <w:rFonts w:hint="eastAsia"/>
                <w:sz w:val="24"/>
              </w:rPr>
              <w:t>3、</w:t>
            </w:r>
          </w:p>
          <w:p>
            <w:pPr>
              <w:spacing w:line="360" w:lineRule="auto"/>
              <w:jc w:val="right"/>
              <w:rPr>
                <w:sz w:val="24"/>
              </w:rPr>
            </w:pPr>
          </w:p>
          <w:p>
            <w:pPr>
              <w:spacing w:line="360" w:lineRule="auto"/>
              <w:jc w:val="right"/>
              <w:rPr>
                <w:sz w:val="24"/>
              </w:rPr>
            </w:pPr>
            <w:r>
              <w:rPr>
                <w:rFonts w:hint="eastAsia"/>
                <w:sz w:val="24"/>
              </w:rPr>
              <w:t>1）</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2）</w:t>
            </w:r>
          </w:p>
          <w:p>
            <w:pPr>
              <w:spacing w:line="360" w:lineRule="auto"/>
              <w:jc w:val="right"/>
              <w:rPr>
                <w:sz w:val="24"/>
              </w:rPr>
            </w:pPr>
          </w:p>
          <w:p>
            <w:pPr>
              <w:spacing w:line="360" w:lineRule="auto"/>
              <w:jc w:val="right"/>
              <w:rPr>
                <w:sz w:val="24"/>
              </w:rPr>
            </w:pPr>
          </w:p>
          <w:p>
            <w:pPr>
              <w:spacing w:line="360" w:lineRule="auto"/>
              <w:jc w:val="right"/>
              <w:rPr>
                <w:sz w:val="24"/>
              </w:rPr>
            </w:pPr>
          </w:p>
        </w:tc>
        <w:tc>
          <w:tcPr>
            <w:tcW w:w="4919" w:type="dxa"/>
            <w:tcBorders>
              <w:left w:val="single" w:color="auto" w:sz="2" w:space="0"/>
              <w:bottom w:val="single" w:color="auto" w:sz="2" w:space="0"/>
              <w:right w:val="single" w:color="auto" w:sz="2" w:space="0"/>
            </w:tcBorders>
          </w:tcPr>
          <w:p>
            <w:pPr>
              <w:widowControl/>
              <w:spacing w:line="360" w:lineRule="auto"/>
              <w:jc w:val="left"/>
              <w:rPr>
                <w:sz w:val="24"/>
              </w:rPr>
            </w:pPr>
            <w:r>
              <w:rPr>
                <w:color w:val="FF0000"/>
                <w:sz w:val="24"/>
              </w:rPr>
              <mc:AlternateContent>
                <mc:Choice Requires="wps">
                  <w:drawing>
                    <wp:anchor distT="0" distB="0" distL="114300" distR="114300" simplePos="0" relativeHeight="251767808" behindDoc="0" locked="0" layoutInCell="1" allowOverlap="1">
                      <wp:simplePos x="0" y="0"/>
                      <wp:positionH relativeFrom="column">
                        <wp:posOffset>450215</wp:posOffset>
                      </wp:positionH>
                      <wp:positionV relativeFrom="paragraph">
                        <wp:posOffset>97155</wp:posOffset>
                      </wp:positionV>
                      <wp:extent cx="90805" cy="361950"/>
                      <wp:effectExtent l="4445" t="4445" r="19050" b="14605"/>
                      <wp:wrapNone/>
                      <wp:docPr id="615" name="AutoShape 189"/>
                      <wp:cNvGraphicFramePr/>
                      <a:graphic xmlns:a="http://schemas.openxmlformats.org/drawingml/2006/main">
                        <a:graphicData uri="http://schemas.microsoft.com/office/word/2010/wordprocessingShape">
                          <wps:wsp>
                            <wps:cNvSpPr/>
                            <wps:spPr bwMode="auto">
                              <a:xfrm>
                                <a:off x="0" y="0"/>
                                <a:ext cx="90805" cy="361950"/>
                              </a:xfrm>
                              <a:prstGeom prst="leftBrace">
                                <a:avLst>
                                  <a:gd name="adj1" fmla="val 33217"/>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189" o:spid="_x0000_s1026" o:spt="87" type="#_x0000_t87" style="position:absolute;left:0pt;margin-left:35.45pt;margin-top:7.65pt;height:28.5pt;width:7.15pt;z-index:251767808;mso-width-relative:page;mso-height-relative:page;" filled="f" stroked="t" coordsize="21600,21600" o:gfxdata="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s+BjuNcAAAAHAQAADwAAAAAAAAABACAAAAAiAAAAZHJzL2Rvd25yZXYueG1sUEsB&#10;AhQAFAAAAAgAh07iQJhaCbIvAgAAcgQAAA4AAAAAAAAAAQAgAAAAJgEAAGRycy9lMm9Eb2MueG1s&#10;UEsFBgAAAAAGAAYAWQEAAMcFAAAAAA==&#10;" adj="1800,10800">
                      <v:fill on="f" focussize="0,0"/>
                      <v:stroke color="#000000" joinstyle="round"/>
                      <v:imagedata o:title=""/>
                      <o:lock v:ext="edit" aspectratio="f"/>
                    </v:shape>
                  </w:pict>
                </mc:Fallback>
              </mc:AlternateContent>
            </w:r>
            <w:r>
              <w:rPr>
                <w:rFonts w:hint="eastAsia"/>
                <w:color w:val="FF0000"/>
                <w:sz w:val="24"/>
                <w:highlight w:val="yellow"/>
              </w:rPr>
              <w:t>编码</w:t>
            </w:r>
            <w:r>
              <w:rPr>
                <w:rFonts w:hint="eastAsia"/>
                <w:sz w:val="24"/>
              </w:rPr>
              <w:t>：</w:t>
            </w:r>
            <w:r>
              <w:rPr>
                <w:rFonts w:hint="eastAsia"/>
                <w:sz w:val="24"/>
                <w:lang w:val="en-US" w:eastAsia="zh-CN"/>
              </w:rPr>
              <w:t xml:space="preserve">  </w:t>
            </w:r>
            <w:r>
              <w:rPr>
                <w:rFonts w:hint="eastAsia"/>
                <w:sz w:val="24"/>
              </w:rPr>
              <w:t>自然二进制</w:t>
            </w:r>
          </w:p>
          <w:p>
            <w:pPr>
              <w:widowControl/>
              <w:spacing w:line="360" w:lineRule="auto"/>
              <w:jc w:val="left"/>
              <w:rPr>
                <w:sz w:val="24"/>
              </w:rPr>
            </w:pPr>
            <w:r>
              <w:rPr>
                <w:rFonts w:hint="eastAsia"/>
                <w:sz w:val="24"/>
              </w:rPr>
              <w:t xml:space="preserve"> </w:t>
            </w:r>
            <w:r>
              <w:rPr>
                <w:rFonts w:hint="eastAsia"/>
                <w:sz w:val="24"/>
                <w:lang w:val="en-US" w:eastAsia="zh-CN"/>
              </w:rPr>
              <w:t xml:space="preserve">       </w:t>
            </w:r>
            <w:r>
              <w:rPr>
                <w:sz w:val="24"/>
              </w:rPr>
              <mc:AlternateContent>
                <mc:Choice Requires="wps">
                  <w:drawing>
                    <wp:anchor distT="0" distB="0" distL="114300" distR="114300" simplePos="0" relativeHeight="251768832" behindDoc="0" locked="0" layoutInCell="1" allowOverlap="1">
                      <wp:simplePos x="0" y="0"/>
                      <wp:positionH relativeFrom="column">
                        <wp:posOffset>1116330</wp:posOffset>
                      </wp:positionH>
                      <wp:positionV relativeFrom="paragraph">
                        <wp:posOffset>161925</wp:posOffset>
                      </wp:positionV>
                      <wp:extent cx="276225" cy="0"/>
                      <wp:effectExtent l="0" t="38100" r="9525" b="38100"/>
                      <wp:wrapNone/>
                      <wp:docPr id="614" name="AutoShape 190"/>
                      <wp:cNvGraphicFramePr/>
                      <a:graphic xmlns:a="http://schemas.openxmlformats.org/drawingml/2006/main">
                        <a:graphicData uri="http://schemas.microsoft.com/office/word/2010/wordprocessingShape">
                          <wps:wsp>
                            <wps:cNvCnPr>
                              <a:cxnSpLocks noChangeShapeType="1"/>
                            </wps:cNvCnPr>
                            <wps:spPr bwMode="auto">
                              <a:xfrm flipH="1">
                                <a:off x="0" y="0"/>
                                <a:ext cx="276225" cy="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190" o:spid="_x0000_s1026" o:spt="32" type="#_x0000_t32" style="position:absolute;left:0pt;flip:x;margin-left:87.9pt;margin-top:12.75pt;height:0pt;width:21.75pt;z-index:251768832;mso-width-relative:page;mso-height-relative:page;" filled="f" stroked="t" coordsize="21600,21600" o:gfxdata="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xy3PB1wAAAAkBAAAPAAAAAAAAAAEAIAAAACIAAABkcnMvZG93bnJldi54&#10;bWxQSwECFAAUAAAACACHTuJAmYfJ1/sBAAD7AwAADgAAAAAAAAABACAAAAAmAQAAZHJzL2Uyb0Rv&#10;Yy54bWxQSwUGAAAAAAYABgBZAQAAkwUAAAAA&#10;">
                      <v:fill on="f" focussize="0,0"/>
                      <v:stroke color="#000000" joinstyle="round" endarrow="block"/>
                      <v:imagedata o:title=""/>
                      <o:lock v:ext="edit" aspectratio="f"/>
                    </v:shape>
                  </w:pict>
                </mc:Fallback>
              </mc:AlternateContent>
            </w:r>
            <w:r>
              <w:rPr>
                <w:rFonts w:hint="eastAsia"/>
                <w:sz w:val="24"/>
              </w:rPr>
              <w:t>折叠码     A律13折线编码</w:t>
            </w:r>
          </w:p>
          <w:p>
            <w:pPr>
              <w:widowControl/>
              <w:spacing w:line="360" w:lineRule="auto"/>
              <w:jc w:val="left"/>
              <w:rPr>
                <w:rFonts w:hint="eastAsia"/>
                <w:sz w:val="24"/>
              </w:rPr>
            </w:pPr>
            <w:r>
              <w:rPr>
                <w:rFonts w:hint="eastAsia"/>
                <w:sz w:val="24"/>
              </w:rPr>
              <w:t>编码</w:t>
            </w:r>
          </w:p>
          <w:p>
            <w:pPr>
              <w:widowControl/>
              <w:spacing w:line="360" w:lineRule="auto"/>
              <w:jc w:val="left"/>
              <w:rPr>
                <w:sz w:val="24"/>
              </w:rPr>
            </w:pPr>
            <w:r>
              <w:rPr>
                <w:sz w:val="24"/>
              </w:rPr>
              <mc:AlternateContent>
                <mc:Choice Requires="wps">
                  <w:drawing>
                    <wp:anchor distT="0" distB="0" distL="114300" distR="114300" simplePos="0" relativeHeight="251769856" behindDoc="0" locked="0" layoutInCell="1" allowOverlap="1">
                      <wp:simplePos x="0" y="0"/>
                      <wp:positionH relativeFrom="column">
                        <wp:posOffset>659130</wp:posOffset>
                      </wp:positionH>
                      <wp:positionV relativeFrom="paragraph">
                        <wp:posOffset>139065</wp:posOffset>
                      </wp:positionV>
                      <wp:extent cx="137795" cy="603885"/>
                      <wp:effectExtent l="4445" t="4445" r="10160" b="20320"/>
                      <wp:wrapNone/>
                      <wp:docPr id="613" name="AutoShape 192"/>
                      <wp:cNvGraphicFramePr/>
                      <a:graphic xmlns:a="http://schemas.openxmlformats.org/drawingml/2006/main">
                        <a:graphicData uri="http://schemas.microsoft.com/office/word/2010/wordprocessingShape">
                          <wps:wsp>
                            <wps:cNvSpPr/>
                            <wps:spPr bwMode="auto">
                              <a:xfrm>
                                <a:off x="0" y="0"/>
                                <a:ext cx="137795" cy="603885"/>
                              </a:xfrm>
                              <a:prstGeom prst="leftBrace">
                                <a:avLst>
                                  <a:gd name="adj1" fmla="val 36521"/>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192" o:spid="_x0000_s1026" o:spt="87" type="#_x0000_t87" style="position:absolute;left:0pt;margin-left:51.9pt;margin-top:10.95pt;height:47.55pt;width:10.85pt;z-index:251769856;mso-width-relative:page;mso-height-relative:page;" filled="f" stroked="t" coordsize="21600,21600" o:gfxdata="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X4kaE2gAAAAoBAAAPAAAAAAAAAAEAIAAAACIAAABkcnMvZG93bnJldi54&#10;bWxQSwECFAAUAAAACACHTuJA9kM/wjECAABzBAAADgAAAAAAAAABACAAAAApAQAAZHJzL2Uyb0Rv&#10;Yy54bWxQSwUGAAAAAAYABgBZAQAAzAUAAAAA&#10;" adj="1800,10800">
                      <v:fill on="f" focussize="0,0"/>
                      <v:stroke color="#000000" joinstyle="round"/>
                      <v:imagedata o:title=""/>
                      <o:lock v:ext="edit" aspectratio="f"/>
                    </v:shape>
                  </w:pict>
                </mc:Fallback>
              </mc:AlternateContent>
            </w:r>
            <w:r>
              <w:rPr>
                <w:rFonts w:hint="eastAsia"/>
                <w:sz w:val="24"/>
                <w:lang w:val="en-US" w:eastAsia="zh-CN"/>
              </w:rPr>
              <w:t xml:space="preserve">           </w:t>
            </w:r>
            <w:r>
              <w:rPr>
                <w:rFonts w:hint="eastAsia"/>
                <w:sz w:val="24"/>
              </w:rPr>
              <w:t>极性为“+”编码为“1”</w:t>
            </w:r>
          </w:p>
          <w:p>
            <w:pPr>
              <w:widowControl/>
              <w:spacing w:line="360" w:lineRule="auto"/>
              <w:jc w:val="left"/>
              <w:rPr>
                <w:sz w:val="24"/>
              </w:rPr>
            </w:pPr>
            <w:r>
              <w:rPr>
                <w:rFonts w:hint="eastAsia"/>
                <w:sz w:val="24"/>
              </w:rPr>
              <w:t>①极性码</w:t>
            </w:r>
          </w:p>
          <w:p>
            <w:pPr>
              <w:widowControl/>
              <w:spacing w:line="360" w:lineRule="auto"/>
              <w:jc w:val="left"/>
              <w:rPr>
                <w:sz w:val="24"/>
              </w:rPr>
            </w:pPr>
            <w:r>
              <w:rPr>
                <w:rFonts w:hint="eastAsia"/>
                <w:sz w:val="24"/>
              </w:rPr>
              <w:t xml:space="preserve"> </w:t>
            </w:r>
            <w:r>
              <w:rPr>
                <w:rFonts w:hint="eastAsia"/>
                <w:sz w:val="24"/>
                <w:lang w:val="en-US" w:eastAsia="zh-CN"/>
              </w:rPr>
              <w:t xml:space="preserve">          </w:t>
            </w:r>
            <w:r>
              <w:rPr>
                <w:rFonts w:hint="eastAsia"/>
                <w:sz w:val="24"/>
              </w:rPr>
              <w:t>极性为“-”编码为“0”</w:t>
            </w:r>
          </w:p>
          <w:tbl>
            <w:tblPr>
              <w:tblStyle w:val="8"/>
              <w:tblpPr w:leftFromText="180" w:rightFromText="180" w:vertAnchor="text" w:horzAnchor="page" w:tblpX="1437" w:tblpY="65"/>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8"/>
              <w:gridCol w:w="766"/>
              <w:gridCol w:w="699"/>
              <w:gridCol w:w="7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798" w:type="dxa"/>
                  <w:vAlign w:val="center"/>
                </w:tcPr>
                <w:p>
                  <w:pPr>
                    <w:widowControl/>
                    <w:spacing w:line="360" w:lineRule="auto"/>
                    <w:jc w:val="center"/>
                    <w:rPr>
                      <w:sz w:val="24"/>
                      <w:szCs w:val="24"/>
                    </w:rPr>
                  </w:pPr>
                  <w:r>
                    <w:rPr>
                      <w:rFonts w:hint="eastAsia"/>
                      <w:sz w:val="24"/>
                      <w:szCs w:val="24"/>
                    </w:rPr>
                    <w:t>段落编号</w:t>
                  </w:r>
                </w:p>
              </w:tc>
              <w:tc>
                <w:tcPr>
                  <w:tcW w:w="766" w:type="dxa"/>
                  <w:vAlign w:val="center"/>
                </w:tcPr>
                <w:p>
                  <w:pPr>
                    <w:widowControl/>
                    <w:spacing w:line="360" w:lineRule="auto"/>
                    <w:jc w:val="center"/>
                    <w:rPr>
                      <w:sz w:val="24"/>
                      <w:szCs w:val="24"/>
                    </w:rPr>
                  </w:pPr>
                  <w:r>
                    <w:rPr>
                      <w:rFonts w:hint="eastAsia"/>
                      <w:sz w:val="24"/>
                      <w:szCs w:val="24"/>
                    </w:rPr>
                    <w:t>编码</w:t>
                  </w:r>
                </w:p>
              </w:tc>
              <w:tc>
                <w:tcPr>
                  <w:tcW w:w="699" w:type="dxa"/>
                  <w:vAlign w:val="center"/>
                </w:tcPr>
                <w:p>
                  <w:pPr>
                    <w:widowControl/>
                    <w:spacing w:line="360" w:lineRule="auto"/>
                    <w:jc w:val="center"/>
                    <w:rPr>
                      <w:sz w:val="24"/>
                      <w:szCs w:val="24"/>
                    </w:rPr>
                  </w:pPr>
                  <w:r>
                    <w:rPr>
                      <w:rFonts w:hint="eastAsia"/>
                      <w:sz w:val="24"/>
                      <w:szCs w:val="24"/>
                    </w:rPr>
                    <w:t>段落编号</w:t>
                  </w:r>
                </w:p>
              </w:tc>
              <w:tc>
                <w:tcPr>
                  <w:tcW w:w="762" w:type="dxa"/>
                  <w:vAlign w:val="center"/>
                </w:tcPr>
                <w:p>
                  <w:pPr>
                    <w:widowControl/>
                    <w:spacing w:line="360" w:lineRule="auto"/>
                    <w:jc w:val="center"/>
                    <w:rPr>
                      <w:sz w:val="24"/>
                      <w:szCs w:val="24"/>
                    </w:rPr>
                  </w:pPr>
                  <w:r>
                    <w:rPr>
                      <w:rFonts w:hint="eastAsia"/>
                      <w:sz w:val="24"/>
                      <w:szCs w:val="24"/>
                    </w:rPr>
                    <w:t>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798" w:type="dxa"/>
                </w:tcPr>
                <w:p>
                  <w:pPr>
                    <w:widowControl/>
                    <w:spacing w:line="360" w:lineRule="auto"/>
                    <w:jc w:val="center"/>
                    <w:rPr>
                      <w:sz w:val="24"/>
                      <w:szCs w:val="24"/>
                    </w:rPr>
                  </w:pPr>
                  <w:r>
                    <w:rPr>
                      <w:rFonts w:hint="eastAsia"/>
                      <w:sz w:val="24"/>
                      <w:szCs w:val="24"/>
                    </w:rPr>
                    <w:t>1</w:t>
                  </w:r>
                </w:p>
              </w:tc>
              <w:tc>
                <w:tcPr>
                  <w:tcW w:w="766" w:type="dxa"/>
                  <w:vAlign w:val="center"/>
                </w:tcPr>
                <w:p>
                  <w:pPr>
                    <w:widowControl/>
                    <w:spacing w:line="360" w:lineRule="auto"/>
                    <w:jc w:val="center"/>
                    <w:rPr>
                      <w:sz w:val="24"/>
                      <w:szCs w:val="24"/>
                    </w:rPr>
                  </w:pPr>
                  <w:r>
                    <w:rPr>
                      <w:rFonts w:hint="eastAsia"/>
                      <w:sz w:val="24"/>
                      <w:szCs w:val="24"/>
                    </w:rPr>
                    <w:t>000</w:t>
                  </w:r>
                </w:p>
              </w:tc>
              <w:tc>
                <w:tcPr>
                  <w:tcW w:w="699" w:type="dxa"/>
                  <w:vAlign w:val="center"/>
                </w:tcPr>
                <w:p>
                  <w:pPr>
                    <w:widowControl/>
                    <w:spacing w:line="360" w:lineRule="auto"/>
                    <w:jc w:val="center"/>
                    <w:rPr>
                      <w:sz w:val="24"/>
                      <w:szCs w:val="24"/>
                    </w:rPr>
                  </w:pPr>
                  <w:r>
                    <w:rPr>
                      <w:rFonts w:hint="eastAsia"/>
                      <w:sz w:val="24"/>
                      <w:szCs w:val="24"/>
                    </w:rPr>
                    <w:t>5</w:t>
                  </w:r>
                </w:p>
              </w:tc>
              <w:tc>
                <w:tcPr>
                  <w:tcW w:w="762" w:type="dxa"/>
                  <w:vAlign w:val="center"/>
                </w:tcPr>
                <w:p>
                  <w:pPr>
                    <w:widowControl/>
                    <w:spacing w:line="360" w:lineRule="auto"/>
                    <w:jc w:val="center"/>
                    <w:rPr>
                      <w:sz w:val="24"/>
                      <w:szCs w:val="24"/>
                    </w:rPr>
                  </w:pPr>
                  <w:r>
                    <w:rPr>
                      <w:rFonts w:hint="eastAsia"/>
                      <w:sz w:val="24"/>
                      <w:szCs w:val="24"/>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8" w:type="dxa"/>
                </w:tcPr>
                <w:p>
                  <w:pPr>
                    <w:widowControl/>
                    <w:spacing w:line="360" w:lineRule="auto"/>
                    <w:jc w:val="center"/>
                    <w:rPr>
                      <w:sz w:val="24"/>
                      <w:szCs w:val="24"/>
                    </w:rPr>
                  </w:pPr>
                  <w:r>
                    <w:rPr>
                      <w:rFonts w:hint="eastAsia"/>
                      <w:sz w:val="24"/>
                      <w:szCs w:val="24"/>
                    </w:rPr>
                    <w:t>2</w:t>
                  </w:r>
                </w:p>
              </w:tc>
              <w:tc>
                <w:tcPr>
                  <w:tcW w:w="766" w:type="dxa"/>
                  <w:vAlign w:val="center"/>
                </w:tcPr>
                <w:p>
                  <w:pPr>
                    <w:widowControl/>
                    <w:spacing w:line="360" w:lineRule="auto"/>
                    <w:jc w:val="center"/>
                    <w:rPr>
                      <w:sz w:val="24"/>
                      <w:szCs w:val="24"/>
                    </w:rPr>
                  </w:pPr>
                  <w:r>
                    <w:rPr>
                      <w:rFonts w:hint="eastAsia"/>
                      <w:sz w:val="24"/>
                      <w:szCs w:val="24"/>
                    </w:rPr>
                    <w:t>001</w:t>
                  </w:r>
                </w:p>
              </w:tc>
              <w:tc>
                <w:tcPr>
                  <w:tcW w:w="699" w:type="dxa"/>
                  <w:vAlign w:val="center"/>
                </w:tcPr>
                <w:p>
                  <w:pPr>
                    <w:widowControl/>
                    <w:spacing w:line="360" w:lineRule="auto"/>
                    <w:jc w:val="center"/>
                    <w:rPr>
                      <w:sz w:val="24"/>
                      <w:szCs w:val="24"/>
                    </w:rPr>
                  </w:pPr>
                  <w:r>
                    <w:rPr>
                      <w:rFonts w:hint="eastAsia"/>
                      <w:sz w:val="24"/>
                      <w:szCs w:val="24"/>
                    </w:rPr>
                    <w:t>6</w:t>
                  </w:r>
                </w:p>
              </w:tc>
              <w:tc>
                <w:tcPr>
                  <w:tcW w:w="762" w:type="dxa"/>
                  <w:vAlign w:val="center"/>
                </w:tcPr>
                <w:p>
                  <w:pPr>
                    <w:widowControl/>
                    <w:spacing w:line="360" w:lineRule="auto"/>
                    <w:jc w:val="center"/>
                    <w:rPr>
                      <w:sz w:val="24"/>
                      <w:szCs w:val="24"/>
                    </w:rPr>
                  </w:pPr>
                  <w:r>
                    <w:rPr>
                      <w:rFonts w:hint="eastAsia"/>
                      <w:sz w:val="24"/>
                      <w:szCs w:val="24"/>
                    </w:rPr>
                    <w:t>101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8" w:type="dxa"/>
                </w:tcPr>
                <w:p>
                  <w:pPr>
                    <w:widowControl/>
                    <w:spacing w:line="360" w:lineRule="auto"/>
                    <w:jc w:val="center"/>
                    <w:rPr>
                      <w:sz w:val="24"/>
                      <w:szCs w:val="24"/>
                    </w:rPr>
                  </w:pPr>
                  <w:r>
                    <w:rPr>
                      <w:rFonts w:hint="eastAsia"/>
                      <w:sz w:val="24"/>
                      <w:szCs w:val="24"/>
                    </w:rPr>
                    <w:t>3</w:t>
                  </w:r>
                </w:p>
              </w:tc>
              <w:tc>
                <w:tcPr>
                  <w:tcW w:w="766" w:type="dxa"/>
                  <w:vAlign w:val="center"/>
                </w:tcPr>
                <w:p>
                  <w:pPr>
                    <w:widowControl/>
                    <w:spacing w:line="360" w:lineRule="auto"/>
                    <w:jc w:val="center"/>
                    <w:rPr>
                      <w:sz w:val="24"/>
                      <w:szCs w:val="24"/>
                    </w:rPr>
                  </w:pPr>
                  <w:r>
                    <w:rPr>
                      <w:rFonts w:hint="eastAsia"/>
                      <w:sz w:val="24"/>
                      <w:szCs w:val="24"/>
                    </w:rPr>
                    <w:t>010</w:t>
                  </w:r>
                </w:p>
              </w:tc>
              <w:tc>
                <w:tcPr>
                  <w:tcW w:w="699" w:type="dxa"/>
                  <w:vAlign w:val="center"/>
                </w:tcPr>
                <w:p>
                  <w:pPr>
                    <w:widowControl/>
                    <w:spacing w:line="360" w:lineRule="auto"/>
                    <w:jc w:val="center"/>
                    <w:rPr>
                      <w:sz w:val="24"/>
                      <w:szCs w:val="24"/>
                    </w:rPr>
                  </w:pPr>
                  <w:r>
                    <w:rPr>
                      <w:rFonts w:hint="eastAsia"/>
                      <w:sz w:val="24"/>
                      <w:szCs w:val="24"/>
                    </w:rPr>
                    <w:t>7</w:t>
                  </w:r>
                </w:p>
              </w:tc>
              <w:tc>
                <w:tcPr>
                  <w:tcW w:w="762" w:type="dxa"/>
                  <w:vAlign w:val="center"/>
                </w:tcPr>
                <w:p>
                  <w:pPr>
                    <w:widowControl/>
                    <w:spacing w:line="360" w:lineRule="auto"/>
                    <w:jc w:val="center"/>
                    <w:rPr>
                      <w:sz w:val="24"/>
                      <w:szCs w:val="24"/>
                    </w:rPr>
                  </w:pPr>
                  <w:r>
                    <w:rPr>
                      <w:rFonts w:hint="eastAsia"/>
                      <w:sz w:val="24"/>
                      <w:szCs w:val="24"/>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8" w:type="dxa"/>
                </w:tcPr>
                <w:p>
                  <w:pPr>
                    <w:widowControl/>
                    <w:spacing w:line="360" w:lineRule="auto"/>
                    <w:jc w:val="center"/>
                    <w:rPr>
                      <w:sz w:val="24"/>
                      <w:szCs w:val="24"/>
                    </w:rPr>
                  </w:pPr>
                  <w:r>
                    <w:rPr>
                      <w:rFonts w:hint="eastAsia"/>
                      <w:sz w:val="24"/>
                      <w:szCs w:val="24"/>
                    </w:rPr>
                    <w:t>4</w:t>
                  </w:r>
                </w:p>
              </w:tc>
              <w:tc>
                <w:tcPr>
                  <w:tcW w:w="766" w:type="dxa"/>
                  <w:vAlign w:val="center"/>
                </w:tcPr>
                <w:p>
                  <w:pPr>
                    <w:widowControl/>
                    <w:spacing w:line="360" w:lineRule="auto"/>
                    <w:jc w:val="center"/>
                    <w:rPr>
                      <w:sz w:val="24"/>
                      <w:szCs w:val="24"/>
                    </w:rPr>
                  </w:pPr>
                  <w:r>
                    <w:rPr>
                      <w:rFonts w:hint="eastAsia"/>
                      <w:sz w:val="24"/>
                      <w:szCs w:val="24"/>
                    </w:rPr>
                    <w:t>011</w:t>
                  </w:r>
                </w:p>
              </w:tc>
              <w:tc>
                <w:tcPr>
                  <w:tcW w:w="699" w:type="dxa"/>
                  <w:vAlign w:val="center"/>
                </w:tcPr>
                <w:p>
                  <w:pPr>
                    <w:widowControl/>
                    <w:spacing w:line="360" w:lineRule="auto"/>
                    <w:jc w:val="center"/>
                    <w:rPr>
                      <w:sz w:val="24"/>
                      <w:szCs w:val="24"/>
                    </w:rPr>
                  </w:pPr>
                  <w:r>
                    <w:rPr>
                      <w:rFonts w:hint="eastAsia"/>
                      <w:sz w:val="24"/>
                      <w:szCs w:val="24"/>
                    </w:rPr>
                    <w:t>8</w:t>
                  </w:r>
                </w:p>
              </w:tc>
              <w:tc>
                <w:tcPr>
                  <w:tcW w:w="762" w:type="dxa"/>
                  <w:vAlign w:val="center"/>
                </w:tcPr>
                <w:p>
                  <w:pPr>
                    <w:widowControl/>
                    <w:spacing w:line="360" w:lineRule="auto"/>
                    <w:jc w:val="center"/>
                    <w:rPr>
                      <w:sz w:val="24"/>
                      <w:szCs w:val="24"/>
                    </w:rPr>
                  </w:pPr>
                  <w:r>
                    <w:rPr>
                      <w:rFonts w:hint="eastAsia"/>
                      <w:sz w:val="24"/>
                      <w:szCs w:val="24"/>
                    </w:rPr>
                    <w:t>111</w:t>
                  </w:r>
                </w:p>
              </w:tc>
            </w:tr>
          </w:tbl>
          <w:p>
            <w:pPr>
              <w:widowControl/>
              <w:spacing w:line="360" w:lineRule="auto"/>
              <w:jc w:val="left"/>
              <w:rPr>
                <w:sz w:val="24"/>
              </w:rPr>
            </w:pPr>
            <w:r>
              <w:rPr>
                <w:rFonts w:hint="eastAsia"/>
                <w:sz w:val="24"/>
              </w:rPr>
              <w:t>②段落码</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③段内码</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9"/>
              <w:gridCol w:w="1125"/>
              <w:gridCol w:w="1247"/>
              <w:gridCol w:w="10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4" w:hRule="atLeast"/>
              </w:trPr>
              <w:tc>
                <w:tcPr>
                  <w:tcW w:w="1204" w:type="dxa"/>
                  <w:vAlign w:val="center"/>
                </w:tcPr>
                <w:p>
                  <w:pPr>
                    <w:widowControl/>
                    <w:spacing w:line="360" w:lineRule="auto"/>
                    <w:jc w:val="center"/>
                    <w:rPr>
                      <w:sz w:val="24"/>
                    </w:rPr>
                  </w:pPr>
                  <w:r>
                    <w:rPr>
                      <w:rFonts w:hint="eastAsia"/>
                      <w:sz w:val="24"/>
                    </w:rPr>
                    <w:t>段内编号</w:t>
                  </w:r>
                </w:p>
              </w:tc>
              <w:tc>
                <w:tcPr>
                  <w:tcW w:w="1140" w:type="dxa"/>
                  <w:vAlign w:val="center"/>
                </w:tcPr>
                <w:p>
                  <w:pPr>
                    <w:widowControl/>
                    <w:spacing w:line="360" w:lineRule="auto"/>
                    <w:jc w:val="center"/>
                    <w:rPr>
                      <w:sz w:val="24"/>
                    </w:rPr>
                  </w:pPr>
                  <w:r>
                    <w:rPr>
                      <w:rFonts w:hint="eastAsia"/>
                      <w:sz w:val="24"/>
                    </w:rPr>
                    <w:t>段内码</w:t>
                  </w:r>
                </w:p>
              </w:tc>
              <w:tc>
                <w:tcPr>
                  <w:tcW w:w="1269" w:type="dxa"/>
                  <w:vAlign w:val="center"/>
                </w:tcPr>
                <w:p>
                  <w:pPr>
                    <w:widowControl/>
                    <w:spacing w:line="360" w:lineRule="auto"/>
                    <w:jc w:val="center"/>
                    <w:rPr>
                      <w:sz w:val="24"/>
                    </w:rPr>
                  </w:pPr>
                  <w:r>
                    <w:rPr>
                      <w:rFonts w:hint="eastAsia"/>
                      <w:sz w:val="24"/>
                    </w:rPr>
                    <w:t>段内编号</w:t>
                  </w:r>
                </w:p>
              </w:tc>
              <w:tc>
                <w:tcPr>
                  <w:tcW w:w="1075" w:type="dxa"/>
                  <w:vAlign w:val="center"/>
                </w:tcPr>
                <w:p>
                  <w:pPr>
                    <w:widowControl/>
                    <w:spacing w:line="360" w:lineRule="auto"/>
                    <w:jc w:val="center"/>
                    <w:rPr>
                      <w:sz w:val="24"/>
                    </w:rPr>
                  </w:pPr>
                  <w:r>
                    <w:rPr>
                      <w:rFonts w:hint="eastAsia"/>
                      <w:sz w:val="24"/>
                    </w:rPr>
                    <w:t>段内码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1204" w:type="dxa"/>
                  <w:vAlign w:val="center"/>
                </w:tcPr>
                <w:p>
                  <w:pPr>
                    <w:widowControl/>
                    <w:spacing w:line="360" w:lineRule="auto"/>
                    <w:jc w:val="center"/>
                    <w:rPr>
                      <w:sz w:val="24"/>
                    </w:rPr>
                  </w:pPr>
                  <w:r>
                    <w:rPr>
                      <w:rFonts w:hint="eastAsia"/>
                      <w:sz w:val="24"/>
                    </w:rPr>
                    <w:t>D0</w:t>
                  </w:r>
                </w:p>
              </w:tc>
              <w:tc>
                <w:tcPr>
                  <w:tcW w:w="1140" w:type="dxa"/>
                  <w:vAlign w:val="center"/>
                </w:tcPr>
                <w:p>
                  <w:pPr>
                    <w:widowControl/>
                    <w:spacing w:line="360" w:lineRule="auto"/>
                    <w:jc w:val="center"/>
                    <w:rPr>
                      <w:sz w:val="24"/>
                    </w:rPr>
                  </w:pPr>
                  <w:r>
                    <w:rPr>
                      <w:rFonts w:hint="eastAsia"/>
                      <w:sz w:val="24"/>
                    </w:rPr>
                    <w:t>0000</w:t>
                  </w:r>
                </w:p>
              </w:tc>
              <w:tc>
                <w:tcPr>
                  <w:tcW w:w="1269" w:type="dxa"/>
                  <w:vAlign w:val="center"/>
                </w:tcPr>
                <w:p>
                  <w:pPr>
                    <w:widowControl/>
                    <w:spacing w:line="360" w:lineRule="auto"/>
                    <w:jc w:val="center"/>
                    <w:rPr>
                      <w:sz w:val="24"/>
                    </w:rPr>
                  </w:pPr>
                  <w:r>
                    <w:rPr>
                      <w:rFonts w:hint="eastAsia"/>
                      <w:sz w:val="24"/>
                    </w:rPr>
                    <w:t>D8</w:t>
                  </w:r>
                </w:p>
              </w:tc>
              <w:tc>
                <w:tcPr>
                  <w:tcW w:w="1075" w:type="dxa"/>
                  <w:vAlign w:val="center"/>
                </w:tcPr>
                <w:p>
                  <w:pPr>
                    <w:widowControl/>
                    <w:spacing w:line="360" w:lineRule="auto"/>
                    <w:jc w:val="center"/>
                    <w:rPr>
                      <w:sz w:val="24"/>
                    </w:rPr>
                  </w:pPr>
                  <w:r>
                    <w:rPr>
                      <w:rFonts w:hint="eastAsia"/>
                      <w:sz w:val="24"/>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trPr>
              <w:tc>
                <w:tcPr>
                  <w:tcW w:w="1204" w:type="dxa"/>
                  <w:vAlign w:val="center"/>
                </w:tcPr>
                <w:p>
                  <w:pPr>
                    <w:widowControl/>
                    <w:spacing w:line="360" w:lineRule="auto"/>
                    <w:jc w:val="center"/>
                    <w:rPr>
                      <w:sz w:val="24"/>
                    </w:rPr>
                  </w:pPr>
                  <w:r>
                    <w:rPr>
                      <w:rFonts w:hint="eastAsia"/>
                      <w:sz w:val="24"/>
                    </w:rPr>
                    <w:t>D1</w:t>
                  </w:r>
                </w:p>
              </w:tc>
              <w:tc>
                <w:tcPr>
                  <w:tcW w:w="1140" w:type="dxa"/>
                  <w:vAlign w:val="center"/>
                </w:tcPr>
                <w:p>
                  <w:pPr>
                    <w:widowControl/>
                    <w:spacing w:line="360" w:lineRule="auto"/>
                    <w:jc w:val="center"/>
                    <w:rPr>
                      <w:sz w:val="24"/>
                    </w:rPr>
                  </w:pPr>
                  <w:r>
                    <w:rPr>
                      <w:rFonts w:hint="eastAsia"/>
                      <w:sz w:val="24"/>
                    </w:rPr>
                    <w:t>0001</w:t>
                  </w:r>
                </w:p>
              </w:tc>
              <w:tc>
                <w:tcPr>
                  <w:tcW w:w="1269" w:type="dxa"/>
                  <w:vAlign w:val="center"/>
                </w:tcPr>
                <w:p>
                  <w:pPr>
                    <w:widowControl/>
                    <w:spacing w:line="360" w:lineRule="auto"/>
                    <w:jc w:val="center"/>
                    <w:rPr>
                      <w:sz w:val="24"/>
                    </w:rPr>
                  </w:pPr>
                  <w:r>
                    <w:rPr>
                      <w:rFonts w:hint="eastAsia"/>
                      <w:sz w:val="24"/>
                    </w:rPr>
                    <w:t>D9</w:t>
                  </w:r>
                </w:p>
              </w:tc>
              <w:tc>
                <w:tcPr>
                  <w:tcW w:w="1075" w:type="dxa"/>
                  <w:vAlign w:val="center"/>
                </w:tcPr>
                <w:p>
                  <w:pPr>
                    <w:widowControl/>
                    <w:spacing w:line="360" w:lineRule="auto"/>
                    <w:jc w:val="center"/>
                    <w:rPr>
                      <w:sz w:val="24"/>
                    </w:rPr>
                  </w:pPr>
                  <w:r>
                    <w:rPr>
                      <w:rFonts w:hint="eastAsia"/>
                      <w:sz w:val="24"/>
                    </w:rPr>
                    <w:t>1001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4" w:type="dxa"/>
                  <w:vAlign w:val="center"/>
                </w:tcPr>
                <w:p>
                  <w:pPr>
                    <w:widowControl/>
                    <w:spacing w:line="360" w:lineRule="auto"/>
                    <w:jc w:val="center"/>
                    <w:rPr>
                      <w:sz w:val="24"/>
                    </w:rPr>
                  </w:pPr>
                  <w:r>
                    <w:rPr>
                      <w:rFonts w:hint="eastAsia"/>
                      <w:sz w:val="24"/>
                    </w:rPr>
                    <w:t>D2</w:t>
                  </w:r>
                </w:p>
              </w:tc>
              <w:tc>
                <w:tcPr>
                  <w:tcW w:w="1140" w:type="dxa"/>
                  <w:vAlign w:val="center"/>
                </w:tcPr>
                <w:p>
                  <w:pPr>
                    <w:widowControl/>
                    <w:spacing w:line="360" w:lineRule="auto"/>
                    <w:jc w:val="center"/>
                    <w:rPr>
                      <w:sz w:val="24"/>
                    </w:rPr>
                  </w:pPr>
                  <w:r>
                    <w:rPr>
                      <w:rFonts w:hint="eastAsia"/>
                      <w:sz w:val="24"/>
                    </w:rPr>
                    <w:t>0010</w:t>
                  </w:r>
                </w:p>
              </w:tc>
              <w:tc>
                <w:tcPr>
                  <w:tcW w:w="1269" w:type="dxa"/>
                  <w:vAlign w:val="center"/>
                </w:tcPr>
                <w:p>
                  <w:pPr>
                    <w:widowControl/>
                    <w:spacing w:line="360" w:lineRule="auto"/>
                    <w:jc w:val="center"/>
                    <w:rPr>
                      <w:sz w:val="24"/>
                    </w:rPr>
                  </w:pPr>
                  <w:r>
                    <w:rPr>
                      <w:rFonts w:hint="eastAsia"/>
                      <w:sz w:val="24"/>
                    </w:rPr>
                    <w:t>D10</w:t>
                  </w:r>
                </w:p>
              </w:tc>
              <w:tc>
                <w:tcPr>
                  <w:tcW w:w="1075" w:type="dxa"/>
                  <w:vAlign w:val="center"/>
                </w:tcPr>
                <w:p>
                  <w:pPr>
                    <w:widowControl/>
                    <w:spacing w:line="360" w:lineRule="auto"/>
                    <w:jc w:val="center"/>
                    <w:rPr>
                      <w:sz w:val="24"/>
                    </w:rPr>
                  </w:pPr>
                  <w:r>
                    <w:rPr>
                      <w:rFonts w:hint="eastAsia"/>
                      <w:sz w:val="24"/>
                    </w:rPr>
                    <w:t>1010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4" w:type="dxa"/>
                  <w:vAlign w:val="center"/>
                </w:tcPr>
                <w:p>
                  <w:pPr>
                    <w:widowControl/>
                    <w:spacing w:line="360" w:lineRule="auto"/>
                    <w:jc w:val="center"/>
                    <w:rPr>
                      <w:sz w:val="24"/>
                    </w:rPr>
                  </w:pPr>
                  <w:r>
                    <w:rPr>
                      <w:rFonts w:hint="eastAsia"/>
                      <w:sz w:val="24"/>
                    </w:rPr>
                    <w:t>D3</w:t>
                  </w:r>
                </w:p>
              </w:tc>
              <w:tc>
                <w:tcPr>
                  <w:tcW w:w="1140" w:type="dxa"/>
                  <w:vAlign w:val="center"/>
                </w:tcPr>
                <w:p>
                  <w:pPr>
                    <w:widowControl/>
                    <w:spacing w:line="360" w:lineRule="auto"/>
                    <w:jc w:val="center"/>
                    <w:rPr>
                      <w:sz w:val="24"/>
                    </w:rPr>
                  </w:pPr>
                  <w:r>
                    <w:rPr>
                      <w:rFonts w:hint="eastAsia"/>
                      <w:sz w:val="24"/>
                    </w:rPr>
                    <w:t>0011</w:t>
                  </w:r>
                </w:p>
              </w:tc>
              <w:tc>
                <w:tcPr>
                  <w:tcW w:w="1269" w:type="dxa"/>
                  <w:vAlign w:val="center"/>
                </w:tcPr>
                <w:p>
                  <w:pPr>
                    <w:widowControl/>
                    <w:spacing w:line="360" w:lineRule="auto"/>
                    <w:jc w:val="center"/>
                    <w:rPr>
                      <w:sz w:val="24"/>
                    </w:rPr>
                  </w:pPr>
                  <w:r>
                    <w:rPr>
                      <w:rFonts w:hint="eastAsia"/>
                      <w:sz w:val="24"/>
                    </w:rPr>
                    <w:t>D11</w:t>
                  </w:r>
                </w:p>
              </w:tc>
              <w:tc>
                <w:tcPr>
                  <w:tcW w:w="1075" w:type="dxa"/>
                  <w:vAlign w:val="center"/>
                </w:tcPr>
                <w:p>
                  <w:pPr>
                    <w:widowControl/>
                    <w:spacing w:line="360" w:lineRule="auto"/>
                    <w:jc w:val="center"/>
                    <w:rPr>
                      <w:sz w:val="24"/>
                    </w:rPr>
                  </w:pPr>
                  <w:r>
                    <w:rPr>
                      <w:rFonts w:hint="eastAsia"/>
                      <w:sz w:val="24"/>
                    </w:rPr>
                    <w:t>1011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trPr>
              <w:tc>
                <w:tcPr>
                  <w:tcW w:w="1204" w:type="dxa"/>
                  <w:vAlign w:val="center"/>
                </w:tcPr>
                <w:p>
                  <w:pPr>
                    <w:widowControl/>
                    <w:spacing w:line="360" w:lineRule="auto"/>
                    <w:jc w:val="center"/>
                    <w:rPr>
                      <w:sz w:val="24"/>
                    </w:rPr>
                  </w:pPr>
                  <w:r>
                    <w:rPr>
                      <w:rFonts w:hint="eastAsia"/>
                      <w:sz w:val="24"/>
                    </w:rPr>
                    <w:t>D4</w:t>
                  </w:r>
                </w:p>
              </w:tc>
              <w:tc>
                <w:tcPr>
                  <w:tcW w:w="1140" w:type="dxa"/>
                  <w:vAlign w:val="center"/>
                </w:tcPr>
                <w:p>
                  <w:pPr>
                    <w:widowControl/>
                    <w:spacing w:line="360" w:lineRule="auto"/>
                    <w:jc w:val="center"/>
                    <w:rPr>
                      <w:sz w:val="24"/>
                    </w:rPr>
                  </w:pPr>
                  <w:r>
                    <w:rPr>
                      <w:rFonts w:hint="eastAsia"/>
                      <w:sz w:val="24"/>
                    </w:rPr>
                    <w:t>0100</w:t>
                  </w:r>
                </w:p>
              </w:tc>
              <w:tc>
                <w:tcPr>
                  <w:tcW w:w="1269" w:type="dxa"/>
                  <w:vAlign w:val="center"/>
                </w:tcPr>
                <w:p>
                  <w:pPr>
                    <w:widowControl/>
                    <w:spacing w:line="360" w:lineRule="auto"/>
                    <w:jc w:val="center"/>
                    <w:rPr>
                      <w:sz w:val="24"/>
                    </w:rPr>
                  </w:pPr>
                  <w:r>
                    <w:rPr>
                      <w:rFonts w:hint="eastAsia"/>
                      <w:sz w:val="24"/>
                    </w:rPr>
                    <w:t>D12</w:t>
                  </w:r>
                </w:p>
              </w:tc>
              <w:tc>
                <w:tcPr>
                  <w:tcW w:w="1075" w:type="dxa"/>
                  <w:vAlign w:val="center"/>
                </w:tcPr>
                <w:p>
                  <w:pPr>
                    <w:widowControl/>
                    <w:spacing w:line="360" w:lineRule="auto"/>
                    <w:jc w:val="center"/>
                    <w:rPr>
                      <w:sz w:val="24"/>
                    </w:rPr>
                  </w:pPr>
                  <w:r>
                    <w:rPr>
                      <w:rFonts w:hint="eastAsia"/>
                      <w:sz w:val="24"/>
                    </w:rP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4" w:type="dxa"/>
                  <w:vAlign w:val="center"/>
                </w:tcPr>
                <w:p>
                  <w:pPr>
                    <w:widowControl/>
                    <w:spacing w:line="360" w:lineRule="auto"/>
                    <w:jc w:val="center"/>
                    <w:rPr>
                      <w:sz w:val="24"/>
                    </w:rPr>
                  </w:pPr>
                  <w:r>
                    <w:rPr>
                      <w:rFonts w:hint="eastAsia"/>
                      <w:sz w:val="24"/>
                    </w:rPr>
                    <w:t>D5</w:t>
                  </w:r>
                </w:p>
              </w:tc>
              <w:tc>
                <w:tcPr>
                  <w:tcW w:w="1140" w:type="dxa"/>
                  <w:vAlign w:val="center"/>
                </w:tcPr>
                <w:p>
                  <w:pPr>
                    <w:widowControl/>
                    <w:spacing w:line="360" w:lineRule="auto"/>
                    <w:jc w:val="center"/>
                    <w:rPr>
                      <w:sz w:val="24"/>
                    </w:rPr>
                  </w:pPr>
                  <w:r>
                    <w:rPr>
                      <w:rFonts w:hint="eastAsia"/>
                      <w:sz w:val="24"/>
                    </w:rPr>
                    <w:t>0101</w:t>
                  </w:r>
                </w:p>
              </w:tc>
              <w:tc>
                <w:tcPr>
                  <w:tcW w:w="1269" w:type="dxa"/>
                  <w:vAlign w:val="center"/>
                </w:tcPr>
                <w:p>
                  <w:pPr>
                    <w:widowControl/>
                    <w:spacing w:line="360" w:lineRule="auto"/>
                    <w:jc w:val="center"/>
                    <w:rPr>
                      <w:sz w:val="24"/>
                    </w:rPr>
                  </w:pPr>
                  <w:r>
                    <w:rPr>
                      <w:rFonts w:hint="eastAsia"/>
                      <w:sz w:val="24"/>
                    </w:rPr>
                    <w:t>D13</w:t>
                  </w:r>
                </w:p>
              </w:tc>
              <w:tc>
                <w:tcPr>
                  <w:tcW w:w="1075" w:type="dxa"/>
                  <w:vAlign w:val="center"/>
                </w:tcPr>
                <w:p>
                  <w:pPr>
                    <w:widowControl/>
                    <w:spacing w:line="360" w:lineRule="auto"/>
                    <w:jc w:val="center"/>
                    <w:rPr>
                      <w:sz w:val="24"/>
                    </w:rPr>
                  </w:pPr>
                  <w:r>
                    <w:rPr>
                      <w:rFonts w:hint="eastAsia"/>
                      <w:sz w:val="24"/>
                    </w:rPr>
                    <w:t>1101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4" w:type="dxa"/>
                  <w:vAlign w:val="center"/>
                </w:tcPr>
                <w:p>
                  <w:pPr>
                    <w:widowControl/>
                    <w:spacing w:line="360" w:lineRule="auto"/>
                    <w:jc w:val="center"/>
                    <w:rPr>
                      <w:sz w:val="24"/>
                    </w:rPr>
                  </w:pPr>
                  <w:r>
                    <w:rPr>
                      <w:rFonts w:hint="eastAsia"/>
                      <w:sz w:val="24"/>
                    </w:rPr>
                    <w:t>D6</w:t>
                  </w:r>
                </w:p>
              </w:tc>
              <w:tc>
                <w:tcPr>
                  <w:tcW w:w="1140" w:type="dxa"/>
                  <w:vAlign w:val="center"/>
                </w:tcPr>
                <w:p>
                  <w:pPr>
                    <w:widowControl/>
                    <w:spacing w:line="360" w:lineRule="auto"/>
                    <w:jc w:val="center"/>
                    <w:rPr>
                      <w:sz w:val="24"/>
                    </w:rPr>
                  </w:pPr>
                  <w:r>
                    <w:rPr>
                      <w:rFonts w:hint="eastAsia"/>
                      <w:sz w:val="24"/>
                    </w:rPr>
                    <w:t>0110</w:t>
                  </w:r>
                </w:p>
              </w:tc>
              <w:tc>
                <w:tcPr>
                  <w:tcW w:w="1269" w:type="dxa"/>
                  <w:vAlign w:val="center"/>
                </w:tcPr>
                <w:p>
                  <w:pPr>
                    <w:widowControl/>
                    <w:spacing w:line="360" w:lineRule="auto"/>
                    <w:jc w:val="center"/>
                    <w:rPr>
                      <w:sz w:val="24"/>
                    </w:rPr>
                  </w:pPr>
                  <w:r>
                    <w:rPr>
                      <w:rFonts w:hint="eastAsia"/>
                      <w:sz w:val="24"/>
                    </w:rPr>
                    <w:t>D14</w:t>
                  </w:r>
                </w:p>
              </w:tc>
              <w:tc>
                <w:tcPr>
                  <w:tcW w:w="1075" w:type="dxa"/>
                  <w:vAlign w:val="center"/>
                </w:tcPr>
                <w:p>
                  <w:pPr>
                    <w:widowControl/>
                    <w:spacing w:line="360" w:lineRule="auto"/>
                    <w:jc w:val="center"/>
                    <w:rPr>
                      <w:sz w:val="24"/>
                    </w:rPr>
                  </w:pPr>
                  <w:r>
                    <w:rPr>
                      <w:rFonts w:hint="eastAsia"/>
                      <w:sz w:val="24"/>
                    </w:rPr>
                    <w:t>1110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1204" w:type="dxa"/>
                  <w:vAlign w:val="center"/>
                </w:tcPr>
                <w:p>
                  <w:pPr>
                    <w:widowControl/>
                    <w:spacing w:line="360" w:lineRule="auto"/>
                    <w:jc w:val="center"/>
                    <w:rPr>
                      <w:sz w:val="24"/>
                    </w:rPr>
                  </w:pPr>
                  <w:r>
                    <w:rPr>
                      <w:rFonts w:hint="eastAsia"/>
                      <w:sz w:val="24"/>
                    </w:rPr>
                    <w:t>D7</w:t>
                  </w:r>
                </w:p>
              </w:tc>
              <w:tc>
                <w:tcPr>
                  <w:tcW w:w="1140" w:type="dxa"/>
                  <w:vAlign w:val="center"/>
                </w:tcPr>
                <w:p>
                  <w:pPr>
                    <w:widowControl/>
                    <w:spacing w:line="360" w:lineRule="auto"/>
                    <w:jc w:val="center"/>
                    <w:rPr>
                      <w:sz w:val="24"/>
                    </w:rPr>
                  </w:pPr>
                  <w:r>
                    <w:rPr>
                      <w:rFonts w:hint="eastAsia"/>
                      <w:sz w:val="24"/>
                    </w:rPr>
                    <w:t>0111</w:t>
                  </w:r>
                </w:p>
              </w:tc>
              <w:tc>
                <w:tcPr>
                  <w:tcW w:w="1269" w:type="dxa"/>
                  <w:vAlign w:val="center"/>
                </w:tcPr>
                <w:p>
                  <w:pPr>
                    <w:widowControl/>
                    <w:spacing w:line="360" w:lineRule="auto"/>
                    <w:jc w:val="center"/>
                    <w:rPr>
                      <w:sz w:val="24"/>
                    </w:rPr>
                  </w:pPr>
                  <w:r>
                    <w:rPr>
                      <w:rFonts w:hint="eastAsia"/>
                      <w:sz w:val="24"/>
                    </w:rPr>
                    <w:t>D15</w:t>
                  </w:r>
                </w:p>
              </w:tc>
              <w:tc>
                <w:tcPr>
                  <w:tcW w:w="1075" w:type="dxa"/>
                  <w:vAlign w:val="center"/>
                </w:tcPr>
                <w:p>
                  <w:pPr>
                    <w:widowControl/>
                    <w:spacing w:line="360" w:lineRule="auto"/>
                    <w:jc w:val="center"/>
                    <w:rPr>
                      <w:sz w:val="24"/>
                    </w:rPr>
                  </w:pPr>
                  <w:r>
                    <w:rPr>
                      <w:rFonts w:hint="eastAsia"/>
                      <w:sz w:val="24"/>
                    </w:rPr>
                    <w:t>1111</w:t>
                  </w:r>
                </w:p>
              </w:tc>
            </w:tr>
          </w:tbl>
          <w:p>
            <w:pPr>
              <w:widowControl/>
              <w:spacing w:line="360" w:lineRule="auto"/>
              <w:jc w:val="left"/>
              <w:rPr>
                <w:sz w:val="24"/>
              </w:rPr>
            </w:pPr>
            <w:r>
              <w:rPr>
                <w:rFonts w:hint="eastAsia"/>
                <w:sz w:val="24"/>
              </w:rPr>
              <w:t>译码：</w:t>
            </w:r>
          </w:p>
          <w:p>
            <w:pPr>
              <w:widowControl/>
              <w:spacing w:line="360" w:lineRule="auto"/>
              <w:jc w:val="left"/>
              <w:rPr>
                <w:sz w:val="24"/>
              </w:rPr>
            </w:pPr>
            <w:r>
              <w:rPr>
                <w:rFonts w:hint="eastAsia"/>
                <w:sz w:val="24"/>
              </w:rPr>
              <w:t xml:space="preserve">例：1 </w:t>
            </w:r>
            <w:r>
              <w:rPr>
                <w:rFonts w:hint="eastAsia"/>
                <w:sz w:val="24"/>
                <w:u w:val="single"/>
              </w:rPr>
              <w:t>0110101</w:t>
            </w:r>
          </w:p>
          <w:p>
            <w:pPr>
              <w:widowControl/>
              <w:spacing w:line="360" w:lineRule="auto"/>
              <w:jc w:val="left"/>
              <w:rPr>
                <w:sz w:val="24"/>
              </w:rPr>
            </w:pPr>
            <w:r>
              <w:rPr>
                <w:rFonts w:hint="eastAsia"/>
                <w:sz w:val="24"/>
              </w:rPr>
              <w:t>取样值=  +（64+5×△4+△/2）=  +86△</w:t>
            </w:r>
          </w:p>
          <w:p>
            <w:pPr>
              <w:widowControl/>
              <w:spacing w:line="360" w:lineRule="auto"/>
              <w:jc w:val="left"/>
              <w:rPr>
                <w:sz w:val="24"/>
              </w:rPr>
            </w:pPr>
            <w:r>
              <w:rPr>
                <w:rFonts w:hint="eastAsia"/>
                <w:sz w:val="24"/>
              </w:rPr>
              <w:t>注：因为段落码为011，所以段落编号为4，段落间隔为64÷16=4，权值为64△，因为段内码为0101所以段落编号为D5</w:t>
            </w:r>
          </w:p>
        </w:tc>
        <w:tc>
          <w:tcPr>
            <w:tcW w:w="1276" w:type="dxa"/>
            <w:tcBorders>
              <w:left w:val="single" w:color="auto" w:sz="2" w:space="0"/>
              <w:bottom w:val="single" w:color="auto" w:sz="2" w:space="0"/>
              <w:right w:val="single" w:color="auto" w:sz="2" w:space="0"/>
            </w:tcBorders>
          </w:tcPr>
          <w:p>
            <w:pPr>
              <w:spacing w:line="360" w:lineRule="auto"/>
              <w:rPr>
                <w:sz w:val="24"/>
              </w:rPr>
            </w:pPr>
            <w:r>
              <w:rPr>
                <w:rFonts w:hint="eastAsia"/>
                <w:sz w:val="24"/>
              </w:rPr>
              <w:t>用逐次比较原理讲解编码译码过程</w:t>
            </w: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完成练习：</w:t>
            </w:r>
          </w:p>
          <w:p>
            <w:pPr>
              <w:widowControl/>
              <w:spacing w:line="360" w:lineRule="auto"/>
              <w:jc w:val="left"/>
              <w:rPr>
                <w:sz w:val="24"/>
              </w:rPr>
            </w:pPr>
            <w:r>
              <w:rPr>
                <w:rFonts w:hint="eastAsia"/>
                <w:sz w:val="24"/>
              </w:rPr>
              <w:t>取样值为</w:t>
            </w:r>
          </w:p>
          <w:p>
            <w:pPr>
              <w:widowControl/>
              <w:spacing w:line="360" w:lineRule="auto"/>
              <w:jc w:val="left"/>
              <w:rPr>
                <w:sz w:val="24"/>
              </w:rPr>
            </w:pPr>
            <w:r>
              <w:rPr>
                <w:rFonts w:hint="eastAsia"/>
                <w:sz w:val="24"/>
              </w:rPr>
              <w:t>-1000△；</w:t>
            </w:r>
          </w:p>
          <w:p>
            <w:pPr>
              <w:widowControl/>
              <w:spacing w:line="360" w:lineRule="auto"/>
              <w:jc w:val="left"/>
              <w:rPr>
                <w:sz w:val="24"/>
              </w:rPr>
            </w:pPr>
            <w:r>
              <w:rPr>
                <w:rFonts w:hint="eastAsia"/>
                <w:sz w:val="24"/>
              </w:rPr>
              <w:t>+246△；</w:t>
            </w:r>
          </w:p>
          <w:p>
            <w:pPr>
              <w:widowControl/>
              <w:spacing w:line="360" w:lineRule="auto"/>
              <w:jc w:val="left"/>
              <w:rPr>
                <w:sz w:val="24"/>
              </w:rPr>
            </w:pPr>
            <w:r>
              <w:rPr>
                <w:rFonts w:hint="eastAsia"/>
                <w:sz w:val="24"/>
              </w:rPr>
              <w:t>+69△。</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练习：</w:t>
            </w:r>
          </w:p>
          <w:p>
            <w:pPr>
              <w:widowControl/>
              <w:spacing w:line="360" w:lineRule="auto"/>
              <w:jc w:val="left"/>
              <w:rPr>
                <w:sz w:val="24"/>
              </w:rPr>
            </w:pPr>
            <w:r>
              <w:rPr>
                <w:rFonts w:hint="eastAsia"/>
                <w:sz w:val="24"/>
              </w:rPr>
              <w:t>01010101；</w:t>
            </w:r>
          </w:p>
          <w:p>
            <w:pPr>
              <w:widowControl/>
              <w:spacing w:line="360" w:lineRule="auto"/>
              <w:jc w:val="left"/>
              <w:rPr>
                <w:sz w:val="24"/>
              </w:rPr>
            </w:pPr>
            <w:r>
              <w:rPr>
                <w:rFonts w:hint="eastAsia"/>
                <w:sz w:val="24"/>
              </w:rPr>
              <w:t>10101010；</w:t>
            </w:r>
          </w:p>
          <w:p>
            <w:pPr>
              <w:widowControl/>
              <w:spacing w:line="360" w:lineRule="auto"/>
              <w:jc w:val="left"/>
              <w:rPr>
                <w:sz w:val="24"/>
              </w:rPr>
            </w:pPr>
            <w:r>
              <w:rPr>
                <w:rFonts w:hint="eastAsia"/>
                <w:sz w:val="24"/>
              </w:rPr>
              <w:t>00110011；</w:t>
            </w:r>
          </w:p>
          <w:p>
            <w:pPr>
              <w:widowControl/>
              <w:spacing w:line="360" w:lineRule="auto"/>
              <w:jc w:val="left"/>
              <w:rPr>
                <w:sz w:val="24"/>
              </w:rPr>
            </w:pPr>
            <w:r>
              <w:rPr>
                <w:rFonts w:hint="eastAsia"/>
                <w:sz w:val="24"/>
              </w:rPr>
              <w:t>11001100</w:t>
            </w:r>
          </w:p>
          <w:p>
            <w:pPr>
              <w:widowControl/>
              <w:spacing w:line="360" w:lineRule="auto"/>
              <w:jc w:val="left"/>
              <w:rPr>
                <w:sz w:val="24"/>
              </w:rPr>
            </w:pPr>
            <w:r>
              <w:rPr>
                <w:rFonts w:hint="eastAsia"/>
                <w:sz w:val="24"/>
              </w:rPr>
              <w:t>译码。</w:t>
            </w:r>
          </w:p>
        </w:tc>
        <w:tc>
          <w:tcPr>
            <w:tcW w:w="1011" w:type="dxa"/>
            <w:tcBorders>
              <w:left w:val="single" w:color="auto" w:sz="2" w:space="0"/>
              <w:bottom w:val="single" w:color="auto" w:sz="2" w:space="0"/>
            </w:tcBorders>
          </w:tcPr>
          <w:p>
            <w:pPr>
              <w:spacing w:line="360" w:lineRule="auto"/>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atLeast"/>
          <w:jc w:val="center"/>
        </w:trPr>
        <w:tc>
          <w:tcPr>
            <w:tcW w:w="828" w:type="dxa"/>
            <w:tcBorders>
              <w:top w:val="single" w:color="auto" w:sz="2" w:space="0"/>
              <w:right w:val="single" w:color="auto" w:sz="2" w:space="0"/>
            </w:tcBorders>
          </w:tcPr>
          <w:p>
            <w:pPr>
              <w:spacing w:line="360" w:lineRule="auto"/>
              <w:rPr>
                <w:sz w:val="24"/>
              </w:rPr>
            </w:pPr>
            <w:r>
              <w:rPr>
                <w:rFonts w:hint="eastAsia"/>
                <w:sz w:val="24"/>
              </w:rPr>
              <w:t>后记</w:t>
            </w:r>
          </w:p>
        </w:tc>
        <w:tc>
          <w:tcPr>
            <w:tcW w:w="8482" w:type="dxa"/>
            <w:gridSpan w:val="4"/>
            <w:tcBorders>
              <w:top w:val="single" w:color="auto" w:sz="2" w:space="0"/>
              <w:left w:val="single" w:color="auto" w:sz="2" w:space="0"/>
            </w:tcBorders>
          </w:tcPr>
          <w:p>
            <w:pPr>
              <w:spacing w:line="360" w:lineRule="auto"/>
              <w:rPr>
                <w:sz w:val="24"/>
              </w:rPr>
            </w:pPr>
          </w:p>
        </w:tc>
      </w:tr>
    </w:tbl>
    <w:p>
      <w:pPr>
        <w:widowControl/>
        <w:jc w:val="left"/>
      </w:pPr>
      <w:r>
        <w:br w:type="page"/>
      </w:r>
    </w:p>
    <w:p>
      <w:pPr>
        <w:spacing w:line="360" w:lineRule="auto"/>
        <w:ind w:firstLine="2755" w:firstLineChars="950"/>
        <w:jc w:val="right"/>
        <w:rPr>
          <w:spacing w:val="40"/>
          <w:szCs w:val="21"/>
        </w:rPr>
      </w:pPr>
      <w:r>
        <w:rPr>
          <w:rFonts w:hint="eastAsia"/>
          <w:spacing w:val="40"/>
          <w:szCs w:val="21"/>
        </w:rPr>
        <w:t>年月日</w:t>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1435"/>
        <w:gridCol w:w="2146"/>
        <w:gridCol w:w="1207"/>
        <w:gridCol w:w="506"/>
        <w:gridCol w:w="801"/>
        <w:gridCol w:w="1276"/>
        <w:gridCol w:w="9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5" w:hRule="atLeast"/>
          <w:jc w:val="center"/>
        </w:trPr>
        <w:tc>
          <w:tcPr>
            <w:tcW w:w="2394" w:type="dxa"/>
            <w:gridSpan w:val="2"/>
            <w:vAlign w:val="center"/>
          </w:tcPr>
          <w:p>
            <w:pPr>
              <w:spacing w:line="360" w:lineRule="auto"/>
              <w:jc w:val="center"/>
              <w:rPr>
                <w:sz w:val="24"/>
              </w:rPr>
            </w:pPr>
            <w:r>
              <w:rPr>
                <w:rFonts w:hint="eastAsia"/>
                <w:sz w:val="24"/>
              </w:rPr>
              <w:t>授课单元题目</w:t>
            </w:r>
          </w:p>
        </w:tc>
        <w:tc>
          <w:tcPr>
            <w:tcW w:w="6916" w:type="dxa"/>
            <w:gridSpan w:val="6"/>
            <w:vAlign w:val="center"/>
          </w:tcPr>
          <w:p>
            <w:pPr>
              <w:spacing w:line="360" w:lineRule="auto"/>
              <w:jc w:val="center"/>
              <w:rPr>
                <w:b/>
                <w:sz w:val="24"/>
              </w:rPr>
            </w:pPr>
            <w:r>
              <w:rPr>
                <w:rFonts w:hint="eastAsia"/>
                <w:b/>
                <w:sz w:val="24"/>
              </w:rPr>
              <w:t>模块三数字基带传输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2394" w:type="dxa"/>
            <w:gridSpan w:val="2"/>
            <w:vAlign w:val="center"/>
          </w:tcPr>
          <w:p>
            <w:pPr>
              <w:spacing w:line="360" w:lineRule="auto"/>
              <w:jc w:val="center"/>
              <w:rPr>
                <w:sz w:val="24"/>
              </w:rPr>
            </w:pPr>
            <w:r>
              <w:rPr>
                <w:rFonts w:hint="eastAsia"/>
                <w:sz w:val="24"/>
              </w:rPr>
              <w:t>授课单元</w:t>
            </w:r>
          </w:p>
        </w:tc>
        <w:tc>
          <w:tcPr>
            <w:tcW w:w="2146" w:type="dxa"/>
            <w:vAlign w:val="center"/>
          </w:tcPr>
          <w:p>
            <w:pPr>
              <w:spacing w:line="360" w:lineRule="auto"/>
              <w:jc w:val="center"/>
              <w:rPr>
                <w:sz w:val="24"/>
              </w:rPr>
            </w:pPr>
            <w:r>
              <w:rPr>
                <w:rFonts w:hint="eastAsia"/>
                <w:sz w:val="24"/>
              </w:rPr>
              <w:t>第（）次</w:t>
            </w:r>
          </w:p>
        </w:tc>
        <w:tc>
          <w:tcPr>
            <w:tcW w:w="1713" w:type="dxa"/>
            <w:gridSpan w:val="2"/>
            <w:vAlign w:val="center"/>
          </w:tcPr>
          <w:p>
            <w:pPr>
              <w:spacing w:line="360" w:lineRule="auto"/>
              <w:jc w:val="center"/>
              <w:rPr>
                <w:sz w:val="24"/>
              </w:rPr>
            </w:pPr>
            <w:r>
              <w:rPr>
                <w:rFonts w:hint="eastAsia"/>
                <w:sz w:val="24"/>
              </w:rPr>
              <w:t>单元学时</w:t>
            </w:r>
          </w:p>
        </w:tc>
        <w:tc>
          <w:tcPr>
            <w:tcW w:w="3057" w:type="dxa"/>
            <w:gridSpan w:val="3"/>
            <w:vAlign w:val="center"/>
          </w:tcPr>
          <w:p>
            <w:pPr>
              <w:spacing w:line="360" w:lineRule="auto"/>
              <w:jc w:val="center"/>
              <w:rPr>
                <w:sz w:val="24"/>
              </w:rPr>
            </w:pPr>
            <w:r>
              <w:rPr>
                <w:rFonts w:hint="eastAsia"/>
                <w:sz w:val="24"/>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8" w:hRule="atLeast"/>
          <w:jc w:val="center"/>
        </w:trPr>
        <w:tc>
          <w:tcPr>
            <w:tcW w:w="9310" w:type="dxa"/>
            <w:gridSpan w:val="8"/>
          </w:tcPr>
          <w:p>
            <w:pPr>
              <w:spacing w:line="360" w:lineRule="auto"/>
              <w:rPr>
                <w:b/>
                <w:sz w:val="24"/>
              </w:rPr>
            </w:pPr>
            <w:r>
              <w:rPr>
                <w:rFonts w:hint="eastAsia"/>
                <w:b/>
                <w:sz w:val="24"/>
              </w:rPr>
              <w:t>教学目标：</w:t>
            </w:r>
          </w:p>
          <w:p>
            <w:pPr>
              <w:pStyle w:val="11"/>
              <w:spacing w:line="360" w:lineRule="auto"/>
              <w:ind w:left="709" w:firstLine="0" w:firstLineChars="0"/>
              <w:rPr>
                <w:b/>
                <w:sz w:val="24"/>
              </w:rPr>
            </w:pPr>
            <w:r>
              <w:rPr>
                <w:rFonts w:hint="eastAsia"/>
                <w:b/>
                <w:sz w:val="24"/>
              </w:rPr>
              <w:t>掌握基带传输系统的传输波形</w:t>
            </w:r>
          </w:p>
          <w:p>
            <w:pPr>
              <w:pStyle w:val="11"/>
              <w:spacing w:line="360" w:lineRule="auto"/>
              <w:ind w:left="709" w:firstLine="0" w:firstLineChars="0"/>
              <w:rPr>
                <w:b/>
                <w:sz w:val="24"/>
              </w:rPr>
            </w:pPr>
            <w:r>
              <w:rPr>
                <w:rFonts w:hint="eastAsia"/>
                <w:b/>
                <w:sz w:val="24"/>
              </w:rPr>
              <w:t>掌握基带传输系统的常用线路码型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1" w:hRule="atLeast"/>
          <w:jc w:val="center"/>
        </w:trPr>
        <w:tc>
          <w:tcPr>
            <w:tcW w:w="9310" w:type="dxa"/>
            <w:gridSpan w:val="8"/>
          </w:tcPr>
          <w:p>
            <w:pPr>
              <w:spacing w:line="360" w:lineRule="auto"/>
              <w:rPr>
                <w:b/>
                <w:sz w:val="24"/>
              </w:rPr>
            </w:pPr>
            <w:r>
              <w:rPr>
                <w:rFonts w:hint="eastAsia"/>
                <w:b/>
                <w:sz w:val="24"/>
              </w:rPr>
              <w:t>教学重点、难点：</w:t>
            </w:r>
          </w:p>
          <w:p>
            <w:pPr>
              <w:pStyle w:val="11"/>
              <w:spacing w:line="360" w:lineRule="auto"/>
              <w:ind w:left="709" w:firstLine="0" w:firstLineChars="0"/>
              <w:rPr>
                <w:b/>
                <w:sz w:val="24"/>
              </w:rPr>
            </w:pPr>
            <w:r>
              <w:rPr>
                <w:rFonts w:hint="eastAsia"/>
                <w:b/>
                <w:sz w:val="24"/>
              </w:rPr>
              <w:t>基带传输系统的常用线路码型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9310" w:type="dxa"/>
            <w:gridSpan w:val="8"/>
            <w:vAlign w:val="center"/>
          </w:tcPr>
          <w:p>
            <w:pPr>
              <w:spacing w:line="360" w:lineRule="auto"/>
              <w:jc w:val="center"/>
              <w:rPr>
                <w:b/>
                <w:sz w:val="24"/>
              </w:rPr>
            </w:pPr>
            <w:r>
              <w:rPr>
                <w:rFonts w:hint="eastAsia"/>
                <w:b/>
                <w:sz w:val="24"/>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959" w:type="dxa"/>
            <w:tcBorders>
              <w:right w:val="single" w:color="auto" w:sz="2" w:space="0"/>
            </w:tcBorders>
            <w:vAlign w:val="center"/>
          </w:tcPr>
          <w:p>
            <w:pPr>
              <w:spacing w:line="360" w:lineRule="auto"/>
              <w:jc w:val="center"/>
              <w:rPr>
                <w:b/>
                <w:sz w:val="24"/>
              </w:rPr>
            </w:pPr>
            <w:r>
              <w:rPr>
                <w:rFonts w:hint="eastAsia"/>
                <w:b/>
                <w:sz w:val="24"/>
              </w:rPr>
              <w:t>序号</w:t>
            </w:r>
          </w:p>
        </w:tc>
        <w:tc>
          <w:tcPr>
            <w:tcW w:w="4788" w:type="dxa"/>
            <w:gridSpan w:val="3"/>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307" w:type="dxa"/>
            <w:gridSpan w:val="2"/>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980"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54" w:hRule="atLeast"/>
          <w:jc w:val="center"/>
        </w:trPr>
        <w:tc>
          <w:tcPr>
            <w:tcW w:w="959" w:type="dxa"/>
            <w:tcBorders>
              <w:right w:val="single" w:color="auto" w:sz="2" w:space="0"/>
            </w:tcBorders>
          </w:tcPr>
          <w:p>
            <w:pPr>
              <w:spacing w:line="360" w:lineRule="auto"/>
              <w:jc w:val="right"/>
              <w:rPr>
                <w:sz w:val="24"/>
              </w:rPr>
            </w:pPr>
            <w:r>
              <w:rPr>
                <w:rFonts w:hint="eastAsia"/>
                <w:sz w:val="24"/>
              </w:rPr>
              <w:t>一、</w:t>
            </w:r>
          </w:p>
          <w:p>
            <w:pPr>
              <w:spacing w:line="360" w:lineRule="auto"/>
              <w:jc w:val="right"/>
              <w:rPr>
                <w:sz w:val="24"/>
              </w:rPr>
            </w:pPr>
            <w:r>
              <w:rPr>
                <w:rFonts w:hint="eastAsia"/>
                <w:sz w:val="24"/>
              </w:rPr>
              <w:t>1、</w:t>
            </w:r>
          </w:p>
          <w:p>
            <w:pPr>
              <w:wordWrap w:val="0"/>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2、</w:t>
            </w:r>
          </w:p>
          <w:p>
            <w:pPr>
              <w:wordWrap w:val="0"/>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tc>
        <w:tc>
          <w:tcPr>
            <w:tcW w:w="4788" w:type="dxa"/>
            <w:gridSpan w:val="3"/>
            <w:tcBorders>
              <w:left w:val="single" w:color="auto" w:sz="2" w:space="0"/>
              <w:right w:val="single" w:color="auto" w:sz="2" w:space="0"/>
            </w:tcBorders>
          </w:tcPr>
          <w:p>
            <w:pPr>
              <w:widowControl/>
              <w:spacing w:line="360" w:lineRule="auto"/>
              <w:jc w:val="left"/>
              <w:rPr>
                <w:color w:val="FF0000"/>
                <w:sz w:val="24"/>
                <w:highlight w:val="yellow"/>
              </w:rPr>
            </w:pPr>
            <w:r>
              <w:rPr>
                <w:rFonts w:hint="eastAsia"/>
                <w:color w:val="FF0000"/>
                <w:sz w:val="24"/>
                <w:highlight w:val="yellow"/>
              </w:rPr>
              <w:t>基带传输波形</w:t>
            </w:r>
          </w:p>
          <w:p>
            <w:pPr>
              <w:widowControl/>
              <w:spacing w:line="360" w:lineRule="auto"/>
              <w:jc w:val="left"/>
              <w:rPr>
                <w:sz w:val="24"/>
              </w:rPr>
            </w:pPr>
            <w:r>
              <w:rPr>
                <w:rFonts w:hint="eastAsia"/>
                <w:sz w:val="24"/>
              </w:rPr>
              <w:t>基带信号的要求</w:t>
            </w:r>
          </w:p>
          <w:p>
            <w:pPr>
              <w:pStyle w:val="11"/>
              <w:widowControl/>
              <w:numPr>
                <w:ilvl w:val="0"/>
                <w:numId w:val="6"/>
              </w:numPr>
              <w:spacing w:line="360" w:lineRule="auto"/>
              <w:ind w:firstLineChars="0"/>
              <w:jc w:val="left"/>
              <w:rPr>
                <w:sz w:val="24"/>
              </w:rPr>
            </w:pPr>
            <w:r>
              <w:rPr>
                <w:rFonts w:hint="eastAsia"/>
                <w:sz w:val="24"/>
              </w:rPr>
              <w:t>频带利用率高</w:t>
            </w:r>
          </w:p>
          <w:p>
            <w:pPr>
              <w:pStyle w:val="11"/>
              <w:widowControl/>
              <w:numPr>
                <w:ilvl w:val="0"/>
                <w:numId w:val="6"/>
              </w:numPr>
              <w:spacing w:line="360" w:lineRule="auto"/>
              <w:ind w:firstLineChars="0"/>
              <w:jc w:val="left"/>
              <w:rPr>
                <w:sz w:val="24"/>
              </w:rPr>
            </w:pPr>
            <w:r>
              <w:rPr>
                <w:rFonts w:hint="eastAsia"/>
                <w:sz w:val="24"/>
              </w:rPr>
              <w:t>直流分量、低频分量和高频分量少</w:t>
            </w:r>
          </w:p>
          <w:p>
            <w:pPr>
              <w:pStyle w:val="11"/>
              <w:widowControl/>
              <w:numPr>
                <w:ilvl w:val="0"/>
                <w:numId w:val="6"/>
              </w:numPr>
              <w:spacing w:line="360" w:lineRule="auto"/>
              <w:ind w:firstLineChars="0"/>
              <w:jc w:val="left"/>
              <w:rPr>
                <w:sz w:val="24"/>
              </w:rPr>
            </w:pPr>
            <w:r>
              <w:rPr>
                <w:rFonts w:hint="eastAsia"/>
                <w:sz w:val="24"/>
              </w:rPr>
              <w:t>定时信息丰富</w:t>
            </w:r>
          </w:p>
          <w:p>
            <w:pPr>
              <w:pStyle w:val="11"/>
              <w:widowControl/>
              <w:numPr>
                <w:ilvl w:val="0"/>
                <w:numId w:val="6"/>
              </w:numPr>
              <w:spacing w:line="360" w:lineRule="auto"/>
              <w:ind w:firstLineChars="0"/>
              <w:jc w:val="left"/>
              <w:rPr>
                <w:sz w:val="24"/>
              </w:rPr>
            </w:pPr>
            <w:r>
              <w:rPr>
                <w:rFonts w:hint="eastAsia"/>
                <w:sz w:val="24"/>
              </w:rPr>
              <w:t>对信源具有透明性</w:t>
            </w:r>
          </w:p>
          <w:p>
            <w:pPr>
              <w:pStyle w:val="11"/>
              <w:widowControl/>
              <w:numPr>
                <w:ilvl w:val="0"/>
                <w:numId w:val="6"/>
              </w:numPr>
              <w:spacing w:line="360" w:lineRule="auto"/>
              <w:ind w:firstLineChars="0"/>
              <w:jc w:val="left"/>
              <w:rPr>
                <w:sz w:val="24"/>
              </w:rPr>
            </w:pPr>
            <w:r>
              <w:rPr>
                <w:rFonts w:hint="eastAsia"/>
                <w:sz w:val="24"/>
              </w:rPr>
              <w:t>频谱能量集中</w:t>
            </w:r>
          </w:p>
          <w:p>
            <w:pPr>
              <w:pStyle w:val="11"/>
              <w:widowControl/>
              <w:numPr>
                <w:ilvl w:val="0"/>
                <w:numId w:val="6"/>
              </w:numPr>
              <w:spacing w:line="360" w:lineRule="auto"/>
              <w:ind w:firstLineChars="0"/>
              <w:jc w:val="left"/>
              <w:rPr>
                <w:sz w:val="24"/>
              </w:rPr>
            </w:pPr>
            <w:r>
              <w:rPr>
                <w:rFonts w:hint="eastAsia"/>
                <w:sz w:val="24"/>
              </w:rPr>
              <w:t>抗干扰</w:t>
            </w:r>
          </w:p>
          <w:p>
            <w:pPr>
              <w:pStyle w:val="11"/>
              <w:widowControl/>
              <w:numPr>
                <w:ilvl w:val="0"/>
                <w:numId w:val="6"/>
              </w:numPr>
              <w:spacing w:line="360" w:lineRule="auto"/>
              <w:ind w:firstLineChars="0"/>
              <w:jc w:val="left"/>
              <w:rPr>
                <w:sz w:val="24"/>
              </w:rPr>
            </w:pPr>
            <w:r>
              <w:rPr>
                <w:rFonts w:hint="eastAsia"/>
                <w:sz w:val="24"/>
              </w:rPr>
              <w:t>电路简单成本低</w:t>
            </w:r>
          </w:p>
          <w:p>
            <w:pPr>
              <w:widowControl/>
              <w:spacing w:line="360" w:lineRule="auto"/>
              <w:jc w:val="left"/>
              <w:rPr>
                <w:sz w:val="24"/>
              </w:rPr>
            </w:pPr>
            <w:r>
              <w:rPr>
                <w:rFonts w:hint="eastAsia"/>
                <w:sz w:val="24"/>
              </w:rPr>
              <w:t>基带波形</w:t>
            </w:r>
          </w:p>
          <w:p>
            <w:pPr>
              <w:pStyle w:val="11"/>
              <w:widowControl/>
              <w:numPr>
                <w:ilvl w:val="0"/>
                <w:numId w:val="7"/>
              </w:numPr>
              <w:spacing w:line="360" w:lineRule="auto"/>
              <w:ind w:firstLineChars="0"/>
              <w:jc w:val="left"/>
              <w:rPr>
                <w:sz w:val="24"/>
              </w:rPr>
            </w:pPr>
            <w:r>
              <w:rPr>
                <w:rFonts w:hint="eastAsia"/>
                <w:sz w:val="24"/>
              </w:rPr>
              <w:t>单极性不归零（NRZ）脉冲</w:t>
            </w:r>
          </w:p>
          <w:p>
            <w:pPr>
              <w:pStyle w:val="11"/>
              <w:widowControl/>
              <w:numPr>
                <w:ilvl w:val="0"/>
                <w:numId w:val="7"/>
              </w:numPr>
              <w:spacing w:line="360" w:lineRule="auto"/>
              <w:ind w:firstLineChars="0"/>
              <w:jc w:val="left"/>
              <w:rPr>
                <w:sz w:val="24"/>
              </w:rPr>
            </w:pPr>
            <w:r>
              <w:rPr>
                <w:rFonts w:hint="eastAsia"/>
                <w:sz w:val="24"/>
              </w:rPr>
              <w:t>单极性归零（RZ）脉冲</w:t>
            </w:r>
          </w:p>
          <w:p>
            <w:pPr>
              <w:pStyle w:val="11"/>
              <w:widowControl/>
              <w:numPr>
                <w:ilvl w:val="0"/>
                <w:numId w:val="7"/>
              </w:numPr>
              <w:spacing w:line="360" w:lineRule="auto"/>
              <w:ind w:firstLineChars="0"/>
              <w:jc w:val="left"/>
              <w:rPr>
                <w:sz w:val="24"/>
              </w:rPr>
            </w:pPr>
            <w:r>
              <w:rPr>
                <w:rFonts w:hint="eastAsia"/>
                <w:sz w:val="24"/>
              </w:rPr>
              <w:t>双极性NRZ脉冲</w:t>
            </w:r>
          </w:p>
          <w:p>
            <w:pPr>
              <w:pStyle w:val="11"/>
              <w:widowControl/>
              <w:numPr>
                <w:ilvl w:val="0"/>
                <w:numId w:val="7"/>
              </w:numPr>
              <w:spacing w:line="360" w:lineRule="auto"/>
              <w:ind w:firstLineChars="0"/>
              <w:jc w:val="left"/>
              <w:rPr>
                <w:sz w:val="24"/>
              </w:rPr>
            </w:pPr>
            <w:r>
              <w:rPr>
                <w:rFonts w:hint="eastAsia"/>
                <w:sz w:val="24"/>
              </w:rPr>
              <w:t>双极性RZ脉冲</w:t>
            </w:r>
          </w:p>
          <w:p>
            <w:pPr>
              <w:pStyle w:val="11"/>
              <w:widowControl/>
              <w:numPr>
                <w:ilvl w:val="0"/>
                <w:numId w:val="7"/>
              </w:numPr>
              <w:spacing w:line="360" w:lineRule="auto"/>
              <w:ind w:firstLineChars="0"/>
              <w:jc w:val="left"/>
              <w:rPr>
                <w:sz w:val="24"/>
              </w:rPr>
            </w:pPr>
            <w:r>
              <w:rPr>
                <w:sz w:val="24"/>
              </w:rPr>
              <mc:AlternateContent>
                <mc:Choice Requires="wps">
                  <w:drawing>
                    <wp:anchor distT="0" distB="0" distL="114300" distR="114300" simplePos="0" relativeHeight="251770880" behindDoc="0" locked="0" layoutInCell="1" allowOverlap="1">
                      <wp:simplePos x="0" y="0"/>
                      <wp:positionH relativeFrom="column">
                        <wp:posOffset>968375</wp:posOffset>
                      </wp:positionH>
                      <wp:positionV relativeFrom="paragraph">
                        <wp:posOffset>121920</wp:posOffset>
                      </wp:positionV>
                      <wp:extent cx="90805" cy="353695"/>
                      <wp:effectExtent l="4445" t="4445" r="19050" b="22860"/>
                      <wp:wrapNone/>
                      <wp:docPr id="612" name="AutoShape 193"/>
                      <wp:cNvGraphicFramePr/>
                      <a:graphic xmlns:a="http://schemas.openxmlformats.org/drawingml/2006/main">
                        <a:graphicData uri="http://schemas.microsoft.com/office/word/2010/wordprocessingShape">
                          <wps:wsp>
                            <wps:cNvSpPr/>
                            <wps:spPr bwMode="auto">
                              <a:xfrm>
                                <a:off x="0" y="0"/>
                                <a:ext cx="90805" cy="353695"/>
                              </a:xfrm>
                              <a:prstGeom prst="leftBrace">
                                <a:avLst>
                                  <a:gd name="adj1" fmla="val 32459"/>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193" o:spid="_x0000_s1026" o:spt="87" type="#_x0000_t87" style="position:absolute;left:0pt;margin-left:76.25pt;margin-top:9.6pt;height:27.85pt;width:7.15pt;z-index:251770880;mso-width-relative:page;mso-height-relative:page;" filled="f" stroked="t" coordsize="21600,21600" o:gfxdata="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sHvtg2AAAAAkBAAAPAAAAAAAAAAEAIAAAACIAAABkcnMvZG93bnJldi54bWxQ&#10;SwECFAAUAAAACACHTuJAeeyXxzACAAByBAAADgAAAAAAAAABACAAAAAnAQAAZHJzL2Uyb0RvYy54&#10;bWxQSwUGAAAAAAYABgBZAQAAyQUAAAAA&#10;" adj="1799,10800">
                      <v:fill on="f" focussize="0,0"/>
                      <v:stroke color="#000000" joinstyle="round"/>
                      <v:imagedata o:title=""/>
                      <o:lock v:ext="edit" aspectratio="f"/>
                    </v:shape>
                  </w:pict>
                </mc:Fallback>
              </mc:AlternateContent>
            </w:r>
            <w:r>
              <w:rPr>
                <w:rFonts w:hint="eastAsia"/>
                <w:sz w:val="24"/>
              </w:rPr>
              <w:t xml:space="preserve">差分波形 </w:t>
            </w:r>
            <w:r>
              <w:rPr>
                <w:rFonts w:hint="eastAsia"/>
                <w:sz w:val="24"/>
                <w:lang w:val="en-US" w:eastAsia="zh-CN"/>
              </w:rPr>
              <w:t xml:space="preserve">  </w:t>
            </w:r>
            <w:r>
              <w:rPr>
                <w:rFonts w:hint="eastAsia"/>
                <w:sz w:val="24"/>
              </w:rPr>
              <w:t>传号差分波形</w:t>
            </w:r>
          </w:p>
          <w:p>
            <w:pPr>
              <w:pStyle w:val="11"/>
              <w:widowControl/>
              <w:spacing w:line="360" w:lineRule="auto"/>
              <w:ind w:left="420" w:firstLine="0" w:firstLineChars="0"/>
              <w:jc w:val="left"/>
              <w:rPr>
                <w:sz w:val="24"/>
              </w:rPr>
            </w:pPr>
            <w:r>
              <w:rPr>
                <w:rFonts w:hint="eastAsia"/>
                <w:sz w:val="24"/>
              </w:rPr>
              <w:t xml:space="preserve"> </w:t>
            </w:r>
            <w:r>
              <w:rPr>
                <w:rFonts w:hint="eastAsia"/>
                <w:sz w:val="24"/>
                <w:lang w:val="en-US" w:eastAsia="zh-CN"/>
              </w:rPr>
              <w:t xml:space="preserve">          </w:t>
            </w:r>
            <w:r>
              <w:rPr>
                <w:rFonts w:hint="eastAsia"/>
                <w:sz w:val="24"/>
              </w:rPr>
              <w:t>空号差分波形</w:t>
            </w:r>
          </w:p>
          <w:p>
            <w:pPr>
              <w:pStyle w:val="11"/>
              <w:widowControl/>
              <w:numPr>
                <w:ilvl w:val="0"/>
                <w:numId w:val="7"/>
              </w:numPr>
              <w:spacing w:line="360" w:lineRule="auto"/>
              <w:ind w:firstLineChars="0"/>
              <w:jc w:val="left"/>
              <w:rPr>
                <w:sz w:val="24"/>
              </w:rPr>
            </w:pPr>
            <w:r>
              <w:rPr>
                <w:sz w:val="24"/>
              </w:rPr>
              <mc:AlternateContent>
                <mc:Choice Requires="wps">
                  <w:drawing>
                    <wp:anchor distT="0" distB="0" distL="114300" distR="114300" simplePos="0" relativeHeight="251771904" behindDoc="0" locked="0" layoutInCell="1" allowOverlap="1">
                      <wp:simplePos x="0" y="0"/>
                      <wp:positionH relativeFrom="column">
                        <wp:posOffset>1059180</wp:posOffset>
                      </wp:positionH>
                      <wp:positionV relativeFrom="paragraph">
                        <wp:posOffset>96520</wp:posOffset>
                      </wp:positionV>
                      <wp:extent cx="163830" cy="353695"/>
                      <wp:effectExtent l="4445" t="4445" r="3175" b="22860"/>
                      <wp:wrapNone/>
                      <wp:docPr id="611" name="AutoShape 194"/>
                      <wp:cNvGraphicFramePr/>
                      <a:graphic xmlns:a="http://schemas.openxmlformats.org/drawingml/2006/main">
                        <a:graphicData uri="http://schemas.microsoft.com/office/word/2010/wordprocessingShape">
                          <wps:wsp>
                            <wps:cNvSpPr/>
                            <wps:spPr bwMode="auto">
                              <a:xfrm>
                                <a:off x="0" y="0"/>
                                <a:ext cx="163830" cy="353695"/>
                              </a:xfrm>
                              <a:prstGeom prst="leftBrace">
                                <a:avLst>
                                  <a:gd name="adj1" fmla="val 17991"/>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194" o:spid="_x0000_s1026" o:spt="87" type="#_x0000_t87" style="position:absolute;left:0pt;margin-left:83.4pt;margin-top:7.6pt;height:27.85pt;width:12.9pt;z-index:251771904;mso-width-relative:page;mso-height-relative:page;" filled="f" stroked="t" coordsize="21600,21600" o:gfxdata="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EKQaB9kAAAAJAQAADwAAAAAAAAABACAAAAAiAAAAZHJzL2Rvd25yZXYueG1s&#10;UEsBAhQAFAAAAAgAh07iQKFOFZ8wAgAAcwQAAA4AAAAAAAAAAQAgAAAAKAEAAGRycy9lMm9Eb2Mu&#10;eG1sUEsFBgAAAAAGAAYAWQEAAMoFAAAAAA==&#10;" adj="1800,10800">
                      <v:fill on="f" focussize="0,0"/>
                      <v:stroke color="#000000" joinstyle="round"/>
                      <v:imagedata o:title=""/>
                      <o:lock v:ext="edit" aspectratio="f"/>
                    </v:shape>
                  </w:pict>
                </mc:Fallback>
              </mc:AlternateContent>
            </w:r>
            <w:r>
              <w:rPr>
                <w:rFonts w:hint="eastAsia"/>
                <w:sz w:val="24"/>
              </w:rPr>
              <w:t>多电平脉冲</w:t>
            </w:r>
            <w:r>
              <w:rPr>
                <w:rFonts w:hint="eastAsia"/>
                <w:sz w:val="24"/>
                <w:lang w:val="en-US" w:eastAsia="zh-CN"/>
              </w:rPr>
              <w:t xml:space="preserve">    </w:t>
            </w:r>
            <w:r>
              <w:rPr>
                <w:rFonts w:hint="eastAsia"/>
                <w:sz w:val="24"/>
              </w:rPr>
              <w:t>单极性多电平脉冲</w:t>
            </w:r>
          </w:p>
          <w:p>
            <w:pPr>
              <w:pStyle w:val="11"/>
              <w:widowControl/>
              <w:spacing w:line="360" w:lineRule="auto"/>
              <w:ind w:left="420" w:firstLine="0" w:firstLineChars="0"/>
              <w:jc w:val="left"/>
              <w:rPr>
                <w:sz w:val="24"/>
              </w:rPr>
            </w:pPr>
            <w:r>
              <w:rPr>
                <w:rFonts w:hint="eastAsia"/>
                <w:sz w:val="24"/>
              </w:rPr>
              <w:t xml:space="preserve"> </w:t>
            </w:r>
            <w:r>
              <w:rPr>
                <w:rFonts w:hint="eastAsia"/>
                <w:sz w:val="24"/>
                <w:lang w:val="en-US" w:eastAsia="zh-CN"/>
              </w:rPr>
              <w:t xml:space="preserve">             </w:t>
            </w:r>
            <w:r>
              <w:rPr>
                <w:rFonts w:hint="eastAsia"/>
                <w:sz w:val="24"/>
              </w:rPr>
              <w:t>双极性多电平脉冲</w:t>
            </w:r>
          </w:p>
        </w:tc>
        <w:tc>
          <w:tcPr>
            <w:tcW w:w="1307" w:type="dxa"/>
            <w:gridSpan w:val="2"/>
            <w:tcBorders>
              <w:left w:val="single" w:color="auto" w:sz="2" w:space="0"/>
              <w:right w:val="single" w:color="auto" w:sz="2" w:space="0"/>
            </w:tcBorders>
          </w:tcPr>
          <w:p>
            <w:pPr>
              <w:widowControl/>
              <w:spacing w:line="360" w:lineRule="auto"/>
              <w:jc w:val="left"/>
              <w:rPr>
                <w:sz w:val="24"/>
              </w:rPr>
            </w:pPr>
            <w:r>
              <w:rPr>
                <w:rFonts w:hint="eastAsia"/>
                <w:sz w:val="24"/>
              </w:rPr>
              <w:t>结合模块一导入什么是基带传输系统；布置任务单</w:t>
            </w:r>
          </w:p>
          <w:p>
            <w:pPr>
              <w:spacing w:line="360" w:lineRule="auto"/>
              <w:rPr>
                <w:sz w:val="24"/>
              </w:rPr>
            </w:pPr>
          </w:p>
          <w:p>
            <w:pPr>
              <w:spacing w:line="360" w:lineRule="auto"/>
              <w:rPr>
                <w:sz w:val="24"/>
              </w:rPr>
            </w:pPr>
          </w:p>
          <w:p>
            <w:pPr>
              <w:spacing w:line="360" w:lineRule="auto"/>
              <w:rPr>
                <w:sz w:val="24"/>
              </w:rPr>
            </w:pPr>
          </w:p>
          <w:p>
            <w:pPr>
              <w:spacing w:line="360" w:lineRule="auto"/>
              <w:rPr>
                <w:sz w:val="24"/>
              </w:rPr>
            </w:pPr>
            <w:r>
              <w:rPr>
                <w:rFonts w:hint="eastAsia"/>
                <w:sz w:val="24"/>
              </w:rPr>
              <w:t>举例法、对比分析法：</w:t>
            </w:r>
          </w:p>
          <w:p>
            <w:pPr>
              <w:spacing w:line="360" w:lineRule="auto"/>
              <w:rPr>
                <w:sz w:val="24"/>
              </w:rPr>
            </w:pPr>
            <w:r>
              <w:rPr>
                <w:rFonts w:hint="eastAsia"/>
                <w:sz w:val="24"/>
              </w:rPr>
              <w:t>以信息序列11000110</w:t>
            </w:r>
          </w:p>
          <w:p>
            <w:pPr>
              <w:spacing w:line="360" w:lineRule="auto"/>
              <w:rPr>
                <w:sz w:val="24"/>
              </w:rPr>
            </w:pPr>
            <w:r>
              <w:rPr>
                <w:rFonts w:hint="eastAsia"/>
                <w:sz w:val="24"/>
              </w:rPr>
              <w:t>为例对比讲授几种波形</w:t>
            </w:r>
          </w:p>
          <w:p>
            <w:pPr>
              <w:spacing w:line="360" w:lineRule="auto"/>
              <w:rPr>
                <w:sz w:val="24"/>
              </w:rPr>
            </w:pPr>
          </w:p>
        </w:tc>
        <w:tc>
          <w:tcPr>
            <w:tcW w:w="1276" w:type="dxa"/>
            <w:tcBorders>
              <w:left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读任务单，了解本次课任务</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tc>
        <w:tc>
          <w:tcPr>
            <w:tcW w:w="980" w:type="dxa"/>
            <w:tcBorders>
              <w:left w:val="single" w:color="auto" w:sz="2" w:space="0"/>
            </w:tcBorders>
          </w:tcPr>
          <w:p>
            <w:pPr>
              <w:spacing w:line="360" w:lineRule="auto"/>
              <w:rPr>
                <w:sz w:val="24"/>
              </w:rPr>
            </w:pPr>
          </w:p>
        </w:tc>
      </w:tr>
    </w:tbl>
    <w:p>
      <w:pPr>
        <w:widowControl/>
        <w:jc w:val="left"/>
        <w:rPr>
          <w:spacing w:val="40"/>
          <w:sz w:val="28"/>
          <w:szCs w:val="28"/>
        </w:rPr>
      </w:pPr>
      <w:r>
        <w:rPr>
          <w:spacing w:val="40"/>
          <w:sz w:val="28"/>
          <w:szCs w:val="28"/>
        </w:rP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4919"/>
        <w:gridCol w:w="1276"/>
        <w:gridCol w:w="1276"/>
        <w:gridCol w:w="1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34" w:hRule="atLeast"/>
          <w:jc w:val="center"/>
        </w:trPr>
        <w:tc>
          <w:tcPr>
            <w:tcW w:w="828" w:type="dxa"/>
            <w:tcBorders>
              <w:bottom w:val="single" w:color="auto" w:sz="2" w:space="0"/>
              <w:right w:val="single" w:color="auto" w:sz="2" w:space="0"/>
            </w:tcBorders>
          </w:tcPr>
          <w:p>
            <w:pPr>
              <w:spacing w:line="360" w:lineRule="auto"/>
              <w:jc w:val="right"/>
              <w:rPr>
                <w:sz w:val="24"/>
              </w:rPr>
            </w:pPr>
            <w:r>
              <w:rPr>
                <w:rFonts w:hint="eastAsia"/>
                <w:sz w:val="24"/>
              </w:rPr>
              <w:t>二、</w:t>
            </w:r>
          </w:p>
        </w:tc>
        <w:tc>
          <w:tcPr>
            <w:tcW w:w="4919" w:type="dxa"/>
            <w:tcBorders>
              <w:left w:val="single" w:color="auto" w:sz="2" w:space="0"/>
              <w:bottom w:val="single" w:color="auto" w:sz="2" w:space="0"/>
              <w:right w:val="single" w:color="auto" w:sz="2" w:space="0"/>
            </w:tcBorders>
          </w:tcPr>
          <w:p>
            <w:pPr>
              <w:widowControl/>
              <w:spacing w:line="360" w:lineRule="auto"/>
              <w:jc w:val="left"/>
              <w:rPr>
                <w:sz w:val="24"/>
              </w:rPr>
            </w:pPr>
            <w:r>
              <w:rPr>
                <w:color w:val="FF0000"/>
                <w:sz w:val="24"/>
              </w:rPr>
              <mc:AlternateContent>
                <mc:Choice Requires="wps">
                  <w:drawing>
                    <wp:anchor distT="0" distB="0" distL="114300" distR="114300" simplePos="0" relativeHeight="251778048" behindDoc="0" locked="0" layoutInCell="1" allowOverlap="1">
                      <wp:simplePos x="0" y="0"/>
                      <wp:positionH relativeFrom="column">
                        <wp:posOffset>772160</wp:posOffset>
                      </wp:positionH>
                      <wp:positionV relativeFrom="paragraph">
                        <wp:posOffset>3988435</wp:posOffset>
                      </wp:positionV>
                      <wp:extent cx="128905" cy="612775"/>
                      <wp:effectExtent l="4445" t="4445" r="19050" b="11430"/>
                      <wp:wrapNone/>
                      <wp:docPr id="610" name="AutoShape 201"/>
                      <wp:cNvGraphicFramePr/>
                      <a:graphic xmlns:a="http://schemas.openxmlformats.org/drawingml/2006/main">
                        <a:graphicData uri="http://schemas.microsoft.com/office/word/2010/wordprocessingShape">
                          <wps:wsp>
                            <wps:cNvSpPr/>
                            <wps:spPr bwMode="auto">
                              <a:xfrm>
                                <a:off x="0" y="0"/>
                                <a:ext cx="128905" cy="612775"/>
                              </a:xfrm>
                              <a:prstGeom prst="leftBrace">
                                <a:avLst>
                                  <a:gd name="adj1" fmla="val 39614"/>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201" o:spid="_x0000_s1026" o:spt="87" type="#_x0000_t87" style="position:absolute;left:0pt;margin-left:60.8pt;margin-top:314.05pt;height:48.25pt;width:10.15pt;z-index:251778048;mso-width-relative:page;mso-height-relative:page;" filled="f" stroked="t" coordsize="21600,21600" o:gfxdata="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eIgYPbAAAACwEAAA8AAAAAAAAAAQAgAAAAIgAAAGRycy9kb3ducmV2Lnht&#10;bFBLAQIUABQAAAAIAIdO4kBuEtx0LwIAAHMEAAAOAAAAAAAAAAEAIAAAACoBAABkcnMvZTJvRG9j&#10;LnhtbFBLBQYAAAAABgAGAFkBAADLBQAAAAA=&#10;" adj="1799,1080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76000" behindDoc="0" locked="0" layoutInCell="1" allowOverlap="1">
                      <wp:simplePos x="0" y="0"/>
                      <wp:positionH relativeFrom="column">
                        <wp:posOffset>901065</wp:posOffset>
                      </wp:positionH>
                      <wp:positionV relativeFrom="paragraph">
                        <wp:posOffset>2797810</wp:posOffset>
                      </wp:positionV>
                      <wp:extent cx="128905" cy="612775"/>
                      <wp:effectExtent l="4445" t="4445" r="19050" b="11430"/>
                      <wp:wrapNone/>
                      <wp:docPr id="609" name="AutoShape 199"/>
                      <wp:cNvGraphicFramePr/>
                      <a:graphic xmlns:a="http://schemas.openxmlformats.org/drawingml/2006/main">
                        <a:graphicData uri="http://schemas.microsoft.com/office/word/2010/wordprocessingShape">
                          <wps:wsp>
                            <wps:cNvSpPr/>
                            <wps:spPr bwMode="auto">
                              <a:xfrm>
                                <a:off x="0" y="0"/>
                                <a:ext cx="128905" cy="612775"/>
                              </a:xfrm>
                              <a:prstGeom prst="leftBrace">
                                <a:avLst>
                                  <a:gd name="adj1" fmla="val 39614"/>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199" o:spid="_x0000_s1026" o:spt="87" type="#_x0000_t87" style="position:absolute;left:0pt;margin-left:70.95pt;margin-top:220.3pt;height:48.25pt;width:10.15pt;z-index:251776000;mso-width-relative:page;mso-height-relative:page;" filled="f" stroked="t" coordsize="21600,21600" o:gfxdata="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DAts8e2wAAAAsBAAAPAAAAAAAAAAEAIAAAACIAAABkcnMvZG93bnJldi54&#10;bWxQSwECFAAUAAAACACHTuJAX39a4TACAABzBAAADgAAAAAAAAABACAAAAAqAQAAZHJzL2Uyb0Rv&#10;Yy54bWxQSwUGAAAAAAYABgBZAQAAzAUAAAAA&#10;" adj="1799,1080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73952" behindDoc="0" locked="0" layoutInCell="1" allowOverlap="1">
                      <wp:simplePos x="0" y="0"/>
                      <wp:positionH relativeFrom="column">
                        <wp:posOffset>1461770</wp:posOffset>
                      </wp:positionH>
                      <wp:positionV relativeFrom="paragraph">
                        <wp:posOffset>1003300</wp:posOffset>
                      </wp:positionV>
                      <wp:extent cx="128905" cy="612775"/>
                      <wp:effectExtent l="4445" t="4445" r="19050" b="11430"/>
                      <wp:wrapNone/>
                      <wp:docPr id="608" name="AutoShape 197"/>
                      <wp:cNvGraphicFramePr/>
                      <a:graphic xmlns:a="http://schemas.openxmlformats.org/drawingml/2006/main">
                        <a:graphicData uri="http://schemas.microsoft.com/office/word/2010/wordprocessingShape">
                          <wps:wsp>
                            <wps:cNvSpPr/>
                            <wps:spPr bwMode="auto">
                              <a:xfrm>
                                <a:off x="0" y="0"/>
                                <a:ext cx="128905" cy="612775"/>
                              </a:xfrm>
                              <a:prstGeom prst="leftBrace">
                                <a:avLst>
                                  <a:gd name="adj1" fmla="val 39614"/>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197" o:spid="_x0000_s1026" o:spt="87" type="#_x0000_t87" style="position:absolute;left:0pt;margin-left:115.1pt;margin-top:79pt;height:48.25pt;width:10.15pt;z-index:251773952;mso-width-relative:page;mso-height-relative:page;" filled="f" stroked="t" coordsize="21600,21600" o:gfxdata="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DTSIs32wAAAAsBAAAPAAAAAAAAAAEAIAAAACIAAABkcnMvZG93bnJldi54&#10;bWxQSwECFAAUAAAACACHTuJAugxrGzACAABzBAAADgAAAAAAAAABACAAAAAqAQAAZHJzL2Uyb0Rv&#10;Yy54bWxQSwUGAAAAAAYABgBZAQAAzAUAAAAA&#10;" adj="1799,1080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772928" behindDoc="0" locked="0" layoutInCell="1" allowOverlap="1">
                      <wp:simplePos x="0" y="0"/>
                      <wp:positionH relativeFrom="column">
                        <wp:posOffset>1772920</wp:posOffset>
                      </wp:positionH>
                      <wp:positionV relativeFrom="paragraph">
                        <wp:posOffset>123190</wp:posOffset>
                      </wp:positionV>
                      <wp:extent cx="128905" cy="612775"/>
                      <wp:effectExtent l="4445" t="4445" r="19050" b="11430"/>
                      <wp:wrapNone/>
                      <wp:docPr id="607" name="AutoShape 196"/>
                      <wp:cNvGraphicFramePr/>
                      <a:graphic xmlns:a="http://schemas.openxmlformats.org/drawingml/2006/main">
                        <a:graphicData uri="http://schemas.microsoft.com/office/word/2010/wordprocessingShape">
                          <wps:wsp>
                            <wps:cNvSpPr/>
                            <wps:spPr bwMode="auto">
                              <a:xfrm>
                                <a:off x="0" y="0"/>
                                <a:ext cx="128905" cy="612775"/>
                              </a:xfrm>
                              <a:prstGeom prst="leftBrace">
                                <a:avLst>
                                  <a:gd name="adj1" fmla="val 39614"/>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196" o:spid="_x0000_s1026" o:spt="87" type="#_x0000_t87" style="position:absolute;left:0pt;margin-left:139.6pt;margin-top:9.7pt;height:48.25pt;width:10.15pt;z-index:251772928;mso-width-relative:page;mso-height-relative:page;" filled="f" stroked="t" coordsize="21600,21600" o:gfxdata="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A8OgVLaAAAACgEAAA8AAAAAAAAAAQAgAAAAIgAAAGRycy9kb3ducmV2Lnht&#10;bFBLAQIUABQAAAAIAIdO4kDXOrJ8MAIAAHMEAAAOAAAAAAAAAAEAIAAAACkBAABkcnMvZTJvRG9j&#10;LnhtbFBLBQYAAAAABgAGAFkBAADLBQAAAAA=&#10;" adj="1799,10800">
                      <v:fill on="f" focussize="0,0"/>
                      <v:stroke color="#000000" joinstyle="round"/>
                      <v:imagedata o:title=""/>
                      <o:lock v:ext="edit" aspectratio="f"/>
                    </v:shape>
                  </w:pict>
                </mc:Fallback>
              </mc:AlternateContent>
            </w:r>
            <w:r>
              <w:rPr>
                <w:rFonts w:hint="eastAsia"/>
                <w:color w:val="FF0000"/>
                <w:sz w:val="24"/>
                <w:highlight w:val="yellow"/>
              </w:rPr>
              <w:t>基带线路码型</w:t>
            </w:r>
            <w:r>
              <w:rPr>
                <w:rFonts w:hint="eastAsia"/>
                <w:sz w:val="24"/>
              </w:rPr>
              <w:t xml:space="preserve">      </w:t>
            </w:r>
            <w:r>
              <w:rPr>
                <w:rFonts w:hint="eastAsia"/>
                <w:sz w:val="24"/>
                <w:lang w:val="en-US" w:eastAsia="zh-CN"/>
              </w:rPr>
              <w:t xml:space="preserve"> </w:t>
            </w:r>
            <w:r>
              <w:rPr>
                <w:rFonts w:hint="eastAsia"/>
                <w:sz w:val="24"/>
              </w:rPr>
              <w:t xml:space="preserve">       1→10</w:t>
            </w:r>
          </w:p>
          <w:p>
            <w:pPr>
              <w:pStyle w:val="11"/>
              <w:widowControl/>
              <w:numPr>
                <w:ilvl w:val="0"/>
                <w:numId w:val="8"/>
              </w:numPr>
              <w:spacing w:line="360" w:lineRule="auto"/>
              <w:ind w:firstLineChars="0"/>
              <w:jc w:val="left"/>
              <w:rPr>
                <w:sz w:val="24"/>
              </w:rPr>
            </w:pPr>
            <w:r>
              <w:rPr>
                <w:rFonts w:hint="eastAsia"/>
                <w:sz w:val="24"/>
              </w:rPr>
              <w:t>双相码（曼切斯特码）</w:t>
            </w:r>
            <w:r>
              <w:rPr>
                <w:rFonts w:hint="eastAsia"/>
                <w:sz w:val="24"/>
                <w:lang w:val="en-US" w:eastAsia="zh-CN"/>
              </w:rPr>
              <w:t xml:space="preserve">          </w:t>
            </w:r>
            <w:r>
              <w:rPr>
                <w:rFonts w:hint="eastAsia"/>
                <w:sz w:val="24"/>
              </w:rPr>
              <w:t>或相反</w:t>
            </w:r>
          </w:p>
          <w:p>
            <w:pPr>
              <w:pStyle w:val="11"/>
              <w:widowControl/>
              <w:spacing w:line="360" w:lineRule="auto"/>
              <w:ind w:left="420" w:firstLine="0" w:firstLineChars="0"/>
              <w:jc w:val="left"/>
              <w:rPr>
                <w:sz w:val="24"/>
              </w:rPr>
            </w:pPr>
            <w:r>
              <w:rPr>
                <w:rFonts w:hint="eastAsia"/>
                <w:sz w:val="24"/>
              </w:rPr>
              <w:t xml:space="preserve">                       0→01</w:t>
            </w:r>
          </w:p>
          <w:p>
            <w:pPr>
              <w:pStyle w:val="11"/>
              <w:widowControl/>
              <w:numPr>
                <w:ilvl w:val="0"/>
                <w:numId w:val="8"/>
              </w:numPr>
              <w:spacing w:line="360" w:lineRule="auto"/>
              <w:ind w:firstLineChars="0"/>
              <w:jc w:val="left"/>
              <w:rPr>
                <w:sz w:val="24"/>
              </w:rPr>
            </w:pPr>
            <w:r>
              <w:rPr>
                <w:rFonts w:hint="eastAsia"/>
                <w:sz w:val="24"/>
              </w:rPr>
              <w:t>差分双相码        1→中间翻转</w:t>
            </w:r>
          </w:p>
          <w:p>
            <w:pPr>
              <w:pStyle w:val="11"/>
              <w:widowControl/>
              <w:spacing w:line="360" w:lineRule="auto"/>
              <w:ind w:left="420" w:firstLine="0" w:firstLineChars="0"/>
              <w:jc w:val="left"/>
              <w:rPr>
                <w:sz w:val="24"/>
              </w:rPr>
            </w:pPr>
            <w:r>
              <w:rPr>
                <w:rFonts w:hint="eastAsia"/>
                <w:sz w:val="24"/>
              </w:rPr>
              <w:t>空号差分双相码</w:t>
            </w:r>
          </w:p>
          <w:p>
            <w:pPr>
              <w:pStyle w:val="11"/>
              <w:widowControl/>
              <w:spacing w:line="360" w:lineRule="auto"/>
              <w:ind w:left="420" w:firstLine="0" w:firstLineChars="0"/>
              <w:jc w:val="left"/>
              <w:rPr>
                <w:sz w:val="24"/>
              </w:rPr>
            </w:pPr>
            <w:r>
              <w:rPr>
                <w:rFonts w:hint="eastAsia"/>
                <w:sz w:val="24"/>
              </w:rPr>
              <w:t xml:space="preserve">                  0→起始中间都翻转</w:t>
            </w:r>
          </w:p>
          <w:p>
            <w:pPr>
              <w:pStyle w:val="11"/>
              <w:widowControl/>
              <w:spacing w:line="360" w:lineRule="auto"/>
              <w:ind w:left="420" w:firstLine="0" w:firstLineChars="0"/>
              <w:jc w:val="left"/>
              <w:rPr>
                <w:sz w:val="24"/>
              </w:rPr>
            </w:pPr>
            <w:r>
              <w:rPr>
                <w:sz w:val="24"/>
              </w:rPr>
              <mc:AlternateContent>
                <mc:Choice Requires="wps">
                  <w:drawing>
                    <wp:anchor distT="0" distB="0" distL="114300" distR="114300" simplePos="0" relativeHeight="251774976" behindDoc="0" locked="0" layoutInCell="1" allowOverlap="1">
                      <wp:simplePos x="0" y="0"/>
                      <wp:positionH relativeFrom="column">
                        <wp:posOffset>1418590</wp:posOffset>
                      </wp:positionH>
                      <wp:positionV relativeFrom="paragraph">
                        <wp:posOffset>126365</wp:posOffset>
                      </wp:positionV>
                      <wp:extent cx="128905" cy="612775"/>
                      <wp:effectExtent l="4445" t="4445" r="19050" b="11430"/>
                      <wp:wrapNone/>
                      <wp:docPr id="606" name="AutoShape 198"/>
                      <wp:cNvGraphicFramePr/>
                      <a:graphic xmlns:a="http://schemas.openxmlformats.org/drawingml/2006/main">
                        <a:graphicData uri="http://schemas.microsoft.com/office/word/2010/wordprocessingShape">
                          <wps:wsp>
                            <wps:cNvSpPr/>
                            <wps:spPr bwMode="auto">
                              <a:xfrm>
                                <a:off x="0" y="0"/>
                                <a:ext cx="128905" cy="612775"/>
                              </a:xfrm>
                              <a:prstGeom prst="leftBrace">
                                <a:avLst>
                                  <a:gd name="adj1" fmla="val 39614"/>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198" o:spid="_x0000_s1026" o:spt="87" type="#_x0000_t87" style="position:absolute;left:0pt;margin-left:111.7pt;margin-top:9.95pt;height:48.25pt;width:10.15pt;z-index:251774976;mso-width-relative:page;mso-height-relative:page;" filled="f" stroked="t" coordsize="21600,21600" o:gfxdata="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Hv5bLnaAAAACgEAAA8AAAAAAAAAAQAgAAAAIgAAAGRycy9kb3ducmV2Lnht&#10;bFBLAQIUABQAAAAIAIdO4kAySYOGMAIAAHMEAAAOAAAAAAAAAAEAIAAAACkBAABkcnMvZTJvRG9j&#10;LnhtbFBLBQYAAAAABgAGAFkBAADLBQAAAAA=&#10;" adj="1799,10800">
                      <v:fill on="f" focussize="0,0"/>
                      <v:stroke color="#000000" joinstyle="round"/>
                      <v:imagedata o:title=""/>
                      <o:lock v:ext="edit" aspectratio="f"/>
                    </v:shape>
                  </w:pict>
                </mc:Fallback>
              </mc:AlternateContent>
            </w:r>
            <w:r>
              <w:rPr>
                <w:rFonts w:hint="eastAsia"/>
                <w:sz w:val="24"/>
              </w:rPr>
              <w:t xml:space="preserve">                  1→起始中间都翻转</w:t>
            </w:r>
          </w:p>
          <w:p>
            <w:pPr>
              <w:pStyle w:val="11"/>
              <w:widowControl/>
              <w:spacing w:line="360" w:lineRule="auto"/>
              <w:ind w:left="420" w:firstLine="0" w:firstLineChars="0"/>
              <w:jc w:val="left"/>
              <w:rPr>
                <w:sz w:val="24"/>
              </w:rPr>
            </w:pPr>
            <w:r>
              <w:rPr>
                <w:rFonts w:hint="eastAsia"/>
                <w:sz w:val="24"/>
              </w:rPr>
              <w:t>传号差分双相码</w:t>
            </w:r>
          </w:p>
          <w:p>
            <w:pPr>
              <w:pStyle w:val="11"/>
              <w:widowControl/>
              <w:spacing w:line="360" w:lineRule="auto"/>
              <w:ind w:left="420" w:firstLine="0" w:firstLineChars="0"/>
              <w:jc w:val="left"/>
              <w:rPr>
                <w:sz w:val="24"/>
              </w:rPr>
            </w:pPr>
            <w:r>
              <w:rPr>
                <w:rFonts w:hint="eastAsia"/>
                <w:sz w:val="24"/>
              </w:rPr>
              <w:t xml:space="preserve">                  0→中间翻转</w:t>
            </w:r>
          </w:p>
          <w:p>
            <w:pPr>
              <w:pStyle w:val="11"/>
              <w:widowControl/>
              <w:spacing w:line="360" w:lineRule="auto"/>
              <w:ind w:left="420" w:firstLine="0" w:firstLineChars="0"/>
              <w:jc w:val="left"/>
              <w:rPr>
                <w:sz w:val="24"/>
              </w:rPr>
            </w:pPr>
            <w:r>
              <w:rPr>
                <w:rFonts w:hint="eastAsia"/>
                <w:sz w:val="24"/>
              </w:rPr>
              <w:t xml:space="preserve">            1→起始保持中间都翻转</w:t>
            </w:r>
          </w:p>
          <w:p>
            <w:pPr>
              <w:pStyle w:val="11"/>
              <w:widowControl/>
              <w:numPr>
                <w:ilvl w:val="0"/>
                <w:numId w:val="8"/>
              </w:numPr>
              <w:spacing w:line="360" w:lineRule="auto"/>
              <w:ind w:firstLineChars="0"/>
              <w:jc w:val="left"/>
              <w:rPr>
                <w:sz w:val="24"/>
              </w:rPr>
            </w:pPr>
            <w:r>
              <w:rPr>
                <w:sz w:val="24"/>
              </w:rPr>
              <mc:AlternateContent>
                <mc:Choice Requires="wps">
                  <w:drawing>
                    <wp:anchor distT="0" distB="0" distL="114300" distR="114300" simplePos="0" relativeHeight="251777024" behindDoc="0" locked="0" layoutInCell="1" allowOverlap="1">
                      <wp:simplePos x="0" y="0"/>
                      <wp:positionH relativeFrom="column">
                        <wp:posOffset>1484630</wp:posOffset>
                      </wp:positionH>
                      <wp:positionV relativeFrom="paragraph">
                        <wp:posOffset>127000</wp:posOffset>
                      </wp:positionV>
                      <wp:extent cx="128905" cy="319405"/>
                      <wp:effectExtent l="4445" t="4445" r="19050" b="19050"/>
                      <wp:wrapNone/>
                      <wp:docPr id="605" name="AutoShape 200"/>
                      <wp:cNvGraphicFramePr/>
                      <a:graphic xmlns:a="http://schemas.openxmlformats.org/drawingml/2006/main">
                        <a:graphicData uri="http://schemas.microsoft.com/office/word/2010/wordprocessingShape">
                          <wps:wsp>
                            <wps:cNvSpPr/>
                            <wps:spPr bwMode="auto">
                              <a:xfrm>
                                <a:off x="0" y="0"/>
                                <a:ext cx="128905" cy="319405"/>
                              </a:xfrm>
                              <a:prstGeom prst="leftBrace">
                                <a:avLst>
                                  <a:gd name="adj1" fmla="val 20649"/>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200" o:spid="_x0000_s1026" o:spt="87" type="#_x0000_t87" style="position:absolute;left:0pt;margin-left:116.9pt;margin-top:10pt;height:25.15pt;width:10.15pt;z-index:251777024;mso-width-relative:page;mso-height-relative:page;" filled="f" stroked="t" coordsize="21600,21600" o:gfxdata="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OX25uLaAAAACQEAAA8AAAAAAAAAAQAgAAAAIgAAAGRycy9kb3ducmV2LnhtbFBL&#10;AQIUABQAAAAIAIdO4kA43OEBLQIAAHMEAAAOAAAAAAAAAAEAIAAAACkBAABkcnMvZTJvRG9jLnht&#10;bFBLBQYAAAAABgAGAFkBAADIBQAAAAA=&#10;" adj="1800,10800">
                      <v:fill on="f" focussize="0,0"/>
                      <v:stroke color="#000000" joinstyle="round"/>
                      <v:imagedata o:title=""/>
                      <o:lock v:ext="edit" aspectratio="f"/>
                    </v:shape>
                  </w:pict>
                </mc:Fallback>
              </mc:AlternateContent>
            </w:r>
            <w:r>
              <w:rPr>
                <w:rFonts w:hint="eastAsia"/>
                <w:sz w:val="24"/>
              </w:rPr>
              <w:t>Miller码</w:t>
            </w:r>
            <w:r>
              <w:rPr>
                <w:rFonts w:hint="eastAsia"/>
                <w:sz w:val="24"/>
                <w:lang w:val="en-US" w:eastAsia="zh-CN"/>
              </w:rPr>
              <w:t xml:space="preserve">            </w:t>
            </w:r>
            <w:r>
              <w:rPr>
                <w:rFonts w:hint="eastAsia"/>
                <w:sz w:val="24"/>
              </w:rPr>
              <w:t>单0：保持</w:t>
            </w:r>
          </w:p>
          <w:p>
            <w:pPr>
              <w:pStyle w:val="11"/>
              <w:widowControl/>
              <w:spacing w:line="360" w:lineRule="auto"/>
              <w:ind w:left="420" w:firstLine="0" w:firstLineChars="0"/>
              <w:jc w:val="left"/>
              <w:rPr>
                <w:sz w:val="24"/>
              </w:rPr>
            </w:pPr>
            <w:r>
              <w:rPr>
                <w:rFonts w:hint="eastAsia"/>
                <w:sz w:val="24"/>
              </w:rPr>
              <w:t xml:space="preserve">            0→</w:t>
            </w:r>
            <w:r>
              <w:rPr>
                <w:rFonts w:hint="eastAsia"/>
                <w:sz w:val="24"/>
                <w:lang w:val="en-US" w:eastAsia="zh-CN"/>
              </w:rPr>
              <w:t xml:space="preserve">    </w:t>
            </w:r>
            <w:r>
              <w:rPr>
                <w:rFonts w:hint="eastAsia"/>
                <w:sz w:val="24"/>
              </w:rPr>
              <w:t>连0：第二个0开始</w:t>
            </w:r>
          </w:p>
          <w:p>
            <w:pPr>
              <w:pStyle w:val="11"/>
              <w:widowControl/>
              <w:spacing w:line="360" w:lineRule="auto"/>
              <w:ind w:left="420" w:leftChars="200" w:firstLine="2760" w:firstLineChars="1150"/>
              <w:jc w:val="left"/>
              <w:rPr>
                <w:sz w:val="24"/>
              </w:rPr>
            </w:pPr>
            <w:r>
              <w:rPr>
                <w:rFonts w:hint="eastAsia"/>
                <w:sz w:val="24"/>
              </w:rPr>
              <w:t>起始翻转</w:t>
            </w:r>
          </w:p>
          <w:p>
            <w:pPr>
              <w:pStyle w:val="11"/>
              <w:widowControl/>
              <w:spacing w:line="360" w:lineRule="auto"/>
              <w:ind w:left="420" w:firstLine="0" w:firstLineChars="0"/>
              <w:jc w:val="left"/>
              <w:rPr>
                <w:sz w:val="24"/>
              </w:rPr>
            </w:pPr>
            <w:r>
              <w:rPr>
                <w:rFonts w:hint="eastAsia"/>
                <w:sz w:val="24"/>
              </w:rPr>
              <w:t xml:space="preserve">          0→01即— +</w:t>
            </w:r>
          </w:p>
          <w:p>
            <w:pPr>
              <w:pStyle w:val="11"/>
              <w:widowControl/>
              <w:numPr>
                <w:ilvl w:val="0"/>
                <w:numId w:val="8"/>
              </w:numPr>
              <w:spacing w:line="360" w:lineRule="auto"/>
              <w:ind w:firstLineChars="0"/>
              <w:jc w:val="left"/>
              <w:rPr>
                <w:sz w:val="24"/>
              </w:rPr>
            </w:pPr>
            <w:r>
              <w:rPr>
                <w:rFonts w:hint="eastAsia"/>
                <w:sz w:val="24"/>
              </w:rPr>
              <w:t>CMI码</w:t>
            </w:r>
          </w:p>
          <w:p>
            <w:pPr>
              <w:pStyle w:val="11"/>
              <w:widowControl/>
              <w:spacing w:line="360" w:lineRule="auto"/>
              <w:ind w:left="420" w:firstLine="0" w:firstLineChars="0"/>
              <w:jc w:val="left"/>
              <w:rPr>
                <w:sz w:val="24"/>
              </w:rPr>
            </w:pPr>
            <w:r>
              <w:rPr>
                <w:rFonts w:hint="eastAsia"/>
                <w:sz w:val="24"/>
              </w:rPr>
              <w:t xml:space="preserve">          1→交替++ —— ++ ——</w:t>
            </w:r>
          </w:p>
          <w:p>
            <w:pPr>
              <w:widowControl/>
              <w:spacing w:line="360" w:lineRule="auto"/>
              <w:jc w:val="left"/>
              <w:rPr>
                <w:sz w:val="24"/>
              </w:rPr>
            </w:pPr>
            <w:r>
              <w:rPr>
                <w:sz w:val="24"/>
              </w:rPr>
              <mc:AlternateContent>
                <mc:Choice Requires="wps">
                  <w:drawing>
                    <wp:anchor distT="0" distB="0" distL="114300" distR="114300" simplePos="0" relativeHeight="251779072" behindDoc="0" locked="0" layoutInCell="1" allowOverlap="1">
                      <wp:simplePos x="0" y="0"/>
                      <wp:positionH relativeFrom="column">
                        <wp:posOffset>838835</wp:posOffset>
                      </wp:positionH>
                      <wp:positionV relativeFrom="paragraph">
                        <wp:posOffset>121920</wp:posOffset>
                      </wp:positionV>
                      <wp:extent cx="128905" cy="612775"/>
                      <wp:effectExtent l="4445" t="4445" r="19050" b="11430"/>
                      <wp:wrapNone/>
                      <wp:docPr id="604" name="AutoShape 202"/>
                      <wp:cNvGraphicFramePr/>
                      <a:graphic xmlns:a="http://schemas.openxmlformats.org/drawingml/2006/main">
                        <a:graphicData uri="http://schemas.microsoft.com/office/word/2010/wordprocessingShape">
                          <wps:wsp>
                            <wps:cNvSpPr/>
                            <wps:spPr bwMode="auto">
                              <a:xfrm>
                                <a:off x="0" y="0"/>
                                <a:ext cx="128905" cy="612775"/>
                              </a:xfrm>
                              <a:prstGeom prst="leftBrace">
                                <a:avLst>
                                  <a:gd name="adj1" fmla="val 39614"/>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202" o:spid="_x0000_s1026" o:spt="87" type="#_x0000_t87" style="position:absolute;left:0pt;margin-left:66.05pt;margin-top:9.6pt;height:48.25pt;width:10.15pt;z-index:251779072;mso-width-relative:page;mso-height-relative:page;" filled="f" stroked="t" coordsize="21600,21600" o:gfxdata="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U4L6bdoAAAAKAQAADwAAAAAAAAABACAAAAAiAAAAZHJzL2Rvd25yZXYueG1s&#10;UEsBAhQAFAAAAAgAh07iQL0M27wvAgAAcwQAAA4AAAAAAAAAAQAgAAAAKQEAAGRycy9lMm9Eb2Mu&#10;eG1sUEsFBgAAAAAGAAYAWQEAAMoFAAAAAA==&#10;" adj="1799,10800">
                      <v:fill on="f" focussize="0,0"/>
                      <v:stroke color="#000000" joinstyle="round"/>
                      <v:imagedata o:title=""/>
                      <o:lock v:ext="edit" aspectratio="f"/>
                    </v:shape>
                  </w:pict>
                </mc:Fallback>
              </mc:AlternateContent>
            </w:r>
            <w:r>
              <w:rPr>
                <w:rFonts w:hint="eastAsia"/>
                <w:sz w:val="24"/>
              </w:rPr>
              <w:t xml:space="preserve">       </w:t>
            </w:r>
            <w:r>
              <w:rPr>
                <w:rFonts w:hint="eastAsia"/>
                <w:sz w:val="24"/>
                <w:lang w:val="en-US" w:eastAsia="zh-CN"/>
              </w:rPr>
              <w:t xml:space="preserve"> </w:t>
            </w:r>
            <w:r>
              <w:rPr>
                <w:rFonts w:hint="eastAsia"/>
                <w:sz w:val="24"/>
              </w:rPr>
              <w:t xml:space="preserve">       0→0电平</w:t>
            </w:r>
          </w:p>
          <w:p>
            <w:pPr>
              <w:pStyle w:val="11"/>
              <w:widowControl/>
              <w:numPr>
                <w:ilvl w:val="0"/>
                <w:numId w:val="8"/>
              </w:numPr>
              <w:spacing w:line="360" w:lineRule="auto"/>
              <w:ind w:firstLineChars="0"/>
              <w:jc w:val="left"/>
              <w:rPr>
                <w:sz w:val="24"/>
              </w:rPr>
            </w:pPr>
            <w:r>
              <w:rPr>
                <w:rFonts w:hint="eastAsia"/>
                <w:sz w:val="24"/>
              </w:rPr>
              <w:t>AMI码</w:t>
            </w:r>
            <w:r>
              <w:rPr>
                <w:rFonts w:hint="eastAsia"/>
                <w:sz w:val="24"/>
                <w:lang w:val="en-US" w:eastAsia="zh-CN"/>
              </w:rPr>
              <w:t xml:space="preserve">               </w:t>
            </w:r>
          </w:p>
          <w:p>
            <w:pPr>
              <w:widowControl/>
              <w:spacing w:line="360" w:lineRule="auto"/>
              <w:jc w:val="left"/>
              <w:rPr>
                <w:sz w:val="24"/>
              </w:rPr>
            </w:pPr>
            <w:r>
              <w:rPr>
                <w:rFonts w:hint="eastAsia"/>
                <w:sz w:val="24"/>
              </w:rPr>
              <w:t xml:space="preserve">  （三元码）</w:t>
            </w:r>
            <w:r>
              <w:rPr>
                <w:rFonts w:hint="eastAsia"/>
                <w:sz w:val="24"/>
                <w:lang w:val="en-US" w:eastAsia="zh-CN"/>
              </w:rPr>
              <w:t xml:space="preserve">  </w:t>
            </w:r>
            <w:r>
              <w:rPr>
                <w:rFonts w:hint="eastAsia"/>
                <w:sz w:val="24"/>
              </w:rPr>
              <w:t xml:space="preserve"> 1→极性正负交替</w:t>
            </w:r>
          </w:p>
          <w:p>
            <w:pPr>
              <w:pStyle w:val="11"/>
              <w:widowControl/>
              <w:numPr>
                <w:ilvl w:val="0"/>
                <w:numId w:val="8"/>
              </w:numPr>
              <w:spacing w:line="360" w:lineRule="auto"/>
              <w:ind w:firstLineChars="0"/>
              <w:jc w:val="left"/>
              <w:rPr>
                <w:sz w:val="24"/>
              </w:rPr>
            </w:pPr>
            <w:r>
              <w:rPr>
                <w:rFonts w:hint="eastAsia"/>
                <w:sz w:val="24"/>
              </w:rPr>
              <w:t>HDB3码</w:t>
            </w:r>
          </w:p>
          <w:p>
            <w:pPr>
              <w:widowControl/>
              <w:spacing w:line="360" w:lineRule="auto"/>
              <w:jc w:val="left"/>
              <w:rPr>
                <w:sz w:val="24"/>
              </w:rPr>
            </w:pPr>
            <w:r>
              <w:rPr>
                <w:rFonts w:hint="eastAsia"/>
                <w:sz w:val="24"/>
              </w:rPr>
              <w:t>编码：</w:t>
            </w:r>
          </w:p>
          <w:p>
            <w:pPr>
              <w:widowControl/>
              <w:spacing w:line="360" w:lineRule="auto"/>
              <w:jc w:val="left"/>
              <w:rPr>
                <w:sz w:val="24"/>
              </w:rPr>
            </w:pPr>
            <w:r>
              <w:rPr>
                <w:rFonts w:hint="eastAsia"/>
                <w:sz w:val="24"/>
              </w:rPr>
              <w:t>①找出四个连0组，最后一个0用代码V替换；</w:t>
            </w:r>
          </w:p>
          <w:p>
            <w:pPr>
              <w:widowControl/>
              <w:spacing w:line="360" w:lineRule="auto"/>
              <w:jc w:val="left"/>
              <w:rPr>
                <w:sz w:val="24"/>
              </w:rPr>
            </w:pPr>
            <w:r>
              <w:rPr>
                <w:rFonts w:hint="eastAsia"/>
                <w:sz w:val="24"/>
              </w:rPr>
              <w:t>②两个代码V中若有偶数个1，则后一个000V用代码B00V表示；</w:t>
            </w:r>
          </w:p>
          <w:p>
            <w:pPr>
              <w:widowControl/>
              <w:spacing w:line="360" w:lineRule="auto"/>
              <w:jc w:val="left"/>
              <w:rPr>
                <w:sz w:val="24"/>
              </w:rPr>
            </w:pPr>
            <w:r>
              <w:rPr>
                <w:rFonts w:hint="eastAsia"/>
                <w:sz w:val="24"/>
              </w:rPr>
              <w:t>③1和B极性正负交替，V极性正负交替，且V要与它前面的1或B极性相同</w:t>
            </w:r>
          </w:p>
          <w:p>
            <w:pPr>
              <w:widowControl/>
              <w:spacing w:line="360" w:lineRule="auto"/>
              <w:jc w:val="left"/>
              <w:rPr>
                <w:sz w:val="24"/>
              </w:rPr>
            </w:pPr>
            <w:r>
              <w:rPr>
                <w:rFonts w:hint="eastAsia"/>
                <w:sz w:val="24"/>
              </w:rPr>
              <w:t>译码：</w:t>
            </w:r>
          </w:p>
          <w:p>
            <w:pPr>
              <w:widowControl/>
              <w:spacing w:line="360" w:lineRule="auto"/>
              <w:jc w:val="left"/>
              <w:rPr>
                <w:sz w:val="24"/>
              </w:rPr>
            </w:pPr>
            <w:r>
              <w:rPr>
                <w:rFonts w:hint="eastAsia"/>
                <w:sz w:val="24"/>
              </w:rPr>
              <w:t>①找出相邻的极性相同的1，两个1中间有</w:t>
            </w:r>
          </w:p>
        </w:tc>
        <w:tc>
          <w:tcPr>
            <w:tcW w:w="1276" w:type="dxa"/>
            <w:tcBorders>
              <w:left w:val="single" w:color="auto" w:sz="2" w:space="0"/>
              <w:bottom w:val="single" w:color="auto" w:sz="2" w:space="0"/>
              <w:right w:val="single" w:color="auto" w:sz="2" w:space="0"/>
            </w:tcBorders>
          </w:tcPr>
          <w:p>
            <w:pPr>
              <w:spacing w:line="360" w:lineRule="auto"/>
              <w:rPr>
                <w:sz w:val="24"/>
              </w:rPr>
            </w:pPr>
            <w:r>
              <w:rPr>
                <w:rFonts w:hint="eastAsia"/>
                <w:sz w:val="24"/>
              </w:rPr>
              <w:t>举例法、对比分析法：</w:t>
            </w:r>
          </w:p>
          <w:p>
            <w:pPr>
              <w:spacing w:line="360" w:lineRule="auto"/>
              <w:rPr>
                <w:sz w:val="24"/>
              </w:rPr>
            </w:pPr>
            <w:r>
              <w:rPr>
                <w:rFonts w:hint="eastAsia"/>
                <w:sz w:val="24"/>
              </w:rPr>
              <w:t>以信息序列11000110</w:t>
            </w:r>
          </w:p>
          <w:p>
            <w:pPr>
              <w:spacing w:line="360" w:lineRule="auto"/>
              <w:rPr>
                <w:sz w:val="24"/>
              </w:rPr>
            </w:pPr>
            <w:r>
              <w:rPr>
                <w:rFonts w:hint="eastAsia"/>
                <w:sz w:val="24"/>
              </w:rPr>
              <w:t>为例对比讲授几种线路码型</w:t>
            </w:r>
          </w:p>
          <w:p>
            <w:pPr>
              <w:spacing w:line="360" w:lineRule="auto"/>
              <w:rPr>
                <w:sz w:val="24"/>
              </w:rPr>
            </w:pP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p>
        </w:tc>
        <w:tc>
          <w:tcPr>
            <w:tcW w:w="1011" w:type="dxa"/>
            <w:tcBorders>
              <w:left w:val="single" w:color="auto" w:sz="2" w:space="0"/>
              <w:bottom w:val="single" w:color="auto" w:sz="2" w:space="0"/>
            </w:tcBorders>
          </w:tcPr>
          <w:p>
            <w:pPr>
              <w:spacing w:line="360" w:lineRule="auto"/>
              <w:rPr>
                <w:sz w:val="24"/>
              </w:rPr>
            </w:pPr>
          </w:p>
        </w:tc>
      </w:tr>
    </w:tbl>
    <w:p>
      <w:pPr>
        <w:widowControl/>
        <w:jc w:val="left"/>
      </w:pPr>
      <w: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0"/>
        <w:gridCol w:w="5195"/>
        <w:gridCol w:w="1199"/>
        <w:gridCol w:w="1168"/>
        <w:gridCol w:w="9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40" w:hRule="atLeast"/>
          <w:jc w:val="center"/>
        </w:trPr>
        <w:tc>
          <w:tcPr>
            <w:tcW w:w="828" w:type="dxa"/>
            <w:tcBorders>
              <w:bottom w:val="single" w:color="auto" w:sz="2" w:space="0"/>
              <w:right w:val="single" w:color="auto" w:sz="2" w:space="0"/>
            </w:tcBorders>
          </w:tcPr>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三、</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tc>
        <w:tc>
          <w:tcPr>
            <w:tcW w:w="4919" w:type="dxa"/>
            <w:tcBorders>
              <w:left w:val="single" w:color="auto" w:sz="2" w:space="0"/>
              <w:bottom w:val="single" w:color="auto" w:sz="2" w:space="0"/>
              <w:right w:val="single" w:color="auto" w:sz="2" w:space="0"/>
            </w:tcBorders>
          </w:tcPr>
          <w:p>
            <w:pPr>
              <w:widowControl/>
              <w:spacing w:line="360" w:lineRule="auto"/>
              <w:jc w:val="left"/>
              <w:rPr>
                <w:sz w:val="24"/>
              </w:rPr>
            </w:pPr>
            <w:r>
              <w:rPr>
                <w:sz w:val="24"/>
              </w:rPr>
              <mc:AlternateContent>
                <mc:Choice Requires="wps">
                  <w:drawing>
                    <wp:anchor distT="0" distB="0" distL="114300" distR="114300" simplePos="0" relativeHeight="251800576" behindDoc="0" locked="0" layoutInCell="1" allowOverlap="1">
                      <wp:simplePos x="0" y="0"/>
                      <wp:positionH relativeFrom="column">
                        <wp:posOffset>2411095</wp:posOffset>
                      </wp:positionH>
                      <wp:positionV relativeFrom="paragraph">
                        <wp:posOffset>4453255</wp:posOffset>
                      </wp:positionV>
                      <wp:extent cx="474345" cy="155575"/>
                      <wp:effectExtent l="0" t="4445" r="1905" b="11430"/>
                      <wp:wrapNone/>
                      <wp:docPr id="603" name="AutoShape 232"/>
                      <wp:cNvGraphicFramePr/>
                      <a:graphic xmlns:a="http://schemas.openxmlformats.org/drawingml/2006/main">
                        <a:graphicData uri="http://schemas.microsoft.com/office/word/2010/wordprocessingShape">
                          <wps:wsp>
                            <wps:cNvCnPr>
                              <a:cxnSpLocks noChangeShapeType="1"/>
                            </wps:cNvCnPr>
                            <wps:spPr bwMode="auto">
                              <a:xfrm flipV="1">
                                <a:off x="0" y="0"/>
                                <a:ext cx="474345" cy="155575"/>
                              </a:xfrm>
                              <a:prstGeom prst="bentConnector3">
                                <a:avLst>
                                  <a:gd name="adj1" fmla="val 49935"/>
                                </a:avLst>
                              </a:prstGeom>
                              <a:noFill/>
                              <a:ln w="9525">
                                <a:solidFill>
                                  <a:srgbClr val="000000"/>
                                </a:solidFill>
                                <a:miter lim="800000"/>
                              </a:ln>
                              <a:effectLst/>
                            </wps:spPr>
                            <wps:bodyPr/>
                          </wps:wsp>
                        </a:graphicData>
                      </a:graphic>
                    </wp:anchor>
                  </w:drawing>
                </mc:Choice>
                <mc:Fallback>
                  <w:pict>
                    <v:shape id="AutoShape 232" o:spid="_x0000_s1026" o:spt="34" type="#_x0000_t34" style="position:absolute;left:0pt;flip:y;margin-left:189.85pt;margin-top:350.65pt;height:12.25pt;width:37.35pt;z-index:251800576;mso-width-relative:page;mso-height-relative:page;" filled="f" stroked="t" coordsize="21600,21600" o:gfxdata="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jYh1wNkAAAALAQAADwAAAAAAAAABACAAAAAiAAAAZHJzL2Rv&#10;d25yZXYueG1sUEsBAhQAFAAAAAgAh07iQDMk1qwAAgAACAQAAA4AAAAAAAAAAQAgAAAAKAEAAGRy&#10;cy9lMm9Eb2MueG1sUEsFBgAAAAAGAAYAWQEAAJoFAAAAAA==&#10;" adj="10786">
                      <v:fill on="f" focussize="0,0"/>
                      <v:stroke color="#000000" miterlimit="8" joinstyle="miter"/>
                      <v:imagedata o:title=""/>
                      <o:lock v:ext="edit" aspectratio="f"/>
                    </v:shape>
                  </w:pict>
                </mc:Fallback>
              </mc:AlternateContent>
            </w:r>
            <w:r>
              <w:rPr>
                <w:sz w:val="24"/>
              </w:rPr>
              <mc:AlternateContent>
                <mc:Choice Requires="wps">
                  <w:drawing>
                    <wp:anchor distT="0" distB="0" distL="114300" distR="114300" simplePos="0" relativeHeight="251801600" behindDoc="0" locked="0" layoutInCell="1" allowOverlap="1">
                      <wp:simplePos x="0" y="0"/>
                      <wp:positionH relativeFrom="column">
                        <wp:posOffset>2411095</wp:posOffset>
                      </wp:positionH>
                      <wp:positionV relativeFrom="paragraph">
                        <wp:posOffset>4453255</wp:posOffset>
                      </wp:positionV>
                      <wp:extent cx="0" cy="155575"/>
                      <wp:effectExtent l="4445" t="0" r="14605" b="15875"/>
                      <wp:wrapNone/>
                      <wp:docPr id="602" name="AutoShape 233"/>
                      <wp:cNvGraphicFramePr/>
                      <a:graphic xmlns:a="http://schemas.openxmlformats.org/drawingml/2006/main">
                        <a:graphicData uri="http://schemas.microsoft.com/office/word/2010/wordprocessingShape">
                          <wps:wsp>
                            <wps:cNvCnPr>
                              <a:cxnSpLocks noChangeShapeType="1"/>
                            </wps:cNvCnPr>
                            <wps:spPr bwMode="auto">
                              <a:xfrm>
                                <a:off x="0" y="0"/>
                                <a:ext cx="0" cy="155575"/>
                              </a:xfrm>
                              <a:prstGeom prst="straightConnector1">
                                <a:avLst/>
                              </a:prstGeom>
                              <a:noFill/>
                              <a:ln w="9525">
                                <a:solidFill>
                                  <a:srgbClr val="000000"/>
                                </a:solidFill>
                                <a:round/>
                              </a:ln>
                              <a:effectLst/>
                            </wps:spPr>
                            <wps:bodyPr/>
                          </wps:wsp>
                        </a:graphicData>
                      </a:graphic>
                    </wp:anchor>
                  </w:drawing>
                </mc:Choice>
                <mc:Fallback>
                  <w:pict>
                    <v:shape id="AutoShape 233" o:spid="_x0000_s1026" o:spt="32" type="#_x0000_t32" style="position:absolute;left:0pt;margin-left:189.85pt;margin-top:350.65pt;height:12.25pt;width:0pt;z-index:251801600;mso-width-relative:page;mso-height-relative:page;" filled="f" stroked="t" coordsize="21600,21600" o:gfxdata="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M3cVwPYAAAACwEAAA8AAAAA&#10;AAAAAQAgAAAAIgAAAGRycy9kb3ducmV2LnhtbFBLAQIUABQAAAAIAIdO4kDBjoDx2wEAAMMDAAAO&#10;AAAAAAAAAAEAIAAAACcBAABkcnMvZTJvRG9jLnhtbFBLBQYAAAAABgAGAFkBAAB0BQ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98528" behindDoc="0" locked="0" layoutInCell="1" allowOverlap="1">
                      <wp:simplePos x="0" y="0"/>
                      <wp:positionH relativeFrom="column">
                        <wp:posOffset>1953260</wp:posOffset>
                      </wp:positionH>
                      <wp:positionV relativeFrom="paragraph">
                        <wp:posOffset>4289425</wp:posOffset>
                      </wp:positionV>
                      <wp:extent cx="474345" cy="163830"/>
                      <wp:effectExtent l="0" t="4445" r="1905" b="22225"/>
                      <wp:wrapNone/>
                      <wp:docPr id="601" name="AutoShape 230"/>
                      <wp:cNvGraphicFramePr/>
                      <a:graphic xmlns:a="http://schemas.openxmlformats.org/drawingml/2006/main">
                        <a:graphicData uri="http://schemas.microsoft.com/office/word/2010/wordprocessingShape">
                          <wps:wsp>
                            <wps:cNvCnPr>
                              <a:cxnSpLocks noChangeShapeType="1"/>
                            </wps:cNvCnPr>
                            <wps:spPr bwMode="auto">
                              <a:xfrm>
                                <a:off x="0" y="0"/>
                                <a:ext cx="474345" cy="163830"/>
                              </a:xfrm>
                              <a:prstGeom prst="bentConnector3">
                                <a:avLst>
                                  <a:gd name="adj1" fmla="val 50000"/>
                                </a:avLst>
                              </a:prstGeom>
                              <a:noFill/>
                              <a:ln w="9525">
                                <a:solidFill>
                                  <a:srgbClr val="000000"/>
                                </a:solidFill>
                                <a:miter lim="800000"/>
                              </a:ln>
                              <a:effectLst/>
                            </wps:spPr>
                            <wps:bodyPr/>
                          </wps:wsp>
                        </a:graphicData>
                      </a:graphic>
                    </wp:anchor>
                  </w:drawing>
                </mc:Choice>
                <mc:Fallback>
                  <w:pict>
                    <v:shape id="AutoShape 230" o:spid="_x0000_s1026" o:spt="34" type="#_x0000_t34" style="position:absolute;left:0pt;margin-left:153.8pt;margin-top:337.75pt;height:12.9pt;width:37.35pt;z-index:251798528;mso-width-relative:page;mso-height-relative:page;" filled="f" stroked="t" coordsize="21600,21600" o:gfxdata="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e5Hil2QAAAAsBAAAPAAAAAAAAAAEAIAAAACIAAABkcnMvZG93bnJldi54&#10;bWxQSwECFAAUAAAACACHTuJA7Bcgs/kBAAD+AwAADgAAAAAAAAABACAAAAAoAQAAZHJzL2Uyb0Rv&#10;Yy54bWxQSwUGAAAAAAYABgBZAQAAkwUAAAAA&#10;" adj="10800">
                      <v:fill on="f" focussize="0,0"/>
                      <v:stroke color="#000000" miterlimit="8" joinstyle="miter"/>
                      <v:imagedata o:title=""/>
                      <o:lock v:ext="edit" aspectratio="f"/>
                    </v:shape>
                  </w:pict>
                </mc:Fallback>
              </mc:AlternateContent>
            </w:r>
            <w:r>
              <w:rPr>
                <w:sz w:val="24"/>
              </w:rPr>
              <mc:AlternateContent>
                <mc:Choice Requires="wps">
                  <w:drawing>
                    <wp:anchor distT="0" distB="0" distL="114300" distR="114300" simplePos="0" relativeHeight="251799552" behindDoc="0" locked="0" layoutInCell="1" allowOverlap="1">
                      <wp:simplePos x="0" y="0"/>
                      <wp:positionH relativeFrom="column">
                        <wp:posOffset>1953260</wp:posOffset>
                      </wp:positionH>
                      <wp:positionV relativeFrom="paragraph">
                        <wp:posOffset>4289425</wp:posOffset>
                      </wp:positionV>
                      <wp:extent cx="0" cy="163830"/>
                      <wp:effectExtent l="4445" t="0" r="14605" b="7620"/>
                      <wp:wrapNone/>
                      <wp:docPr id="600" name="AutoShape 231"/>
                      <wp:cNvGraphicFramePr/>
                      <a:graphic xmlns:a="http://schemas.openxmlformats.org/drawingml/2006/main">
                        <a:graphicData uri="http://schemas.microsoft.com/office/word/2010/wordprocessingShape">
                          <wps:wsp>
                            <wps:cNvCnPr>
                              <a:cxnSpLocks noChangeShapeType="1"/>
                            </wps:cNvCnPr>
                            <wps:spPr bwMode="auto">
                              <a:xfrm>
                                <a:off x="0" y="0"/>
                                <a:ext cx="0" cy="163830"/>
                              </a:xfrm>
                              <a:prstGeom prst="straightConnector1">
                                <a:avLst/>
                              </a:prstGeom>
                              <a:noFill/>
                              <a:ln w="9525">
                                <a:solidFill>
                                  <a:srgbClr val="000000"/>
                                </a:solidFill>
                                <a:round/>
                              </a:ln>
                              <a:effectLst/>
                            </wps:spPr>
                            <wps:bodyPr/>
                          </wps:wsp>
                        </a:graphicData>
                      </a:graphic>
                    </wp:anchor>
                  </w:drawing>
                </mc:Choice>
                <mc:Fallback>
                  <w:pict>
                    <v:shape id="AutoShape 231" o:spid="_x0000_s1026" o:spt="32" type="#_x0000_t32" style="position:absolute;left:0pt;margin-left:153.8pt;margin-top:337.75pt;height:12.9pt;width:0pt;z-index:251799552;mso-width-relative:page;mso-height-relative:page;" filled="f" stroked="t" coordsize="21600,21600" o:gfxdata="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7vspk2AAAAAsBAAAPAAAA&#10;AAAAAAEAIAAAACIAAABkcnMvZG93bnJldi54bWxQSwECFAAUAAAACACHTuJARG7CntwBAADDAwAA&#10;DgAAAAAAAAABACAAAAAnAQAAZHJzL2Uyb0RvYy54bWxQSwUGAAAAAAYABgBZAQAAdQ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97504" behindDoc="0" locked="0" layoutInCell="1" allowOverlap="1">
                      <wp:simplePos x="0" y="0"/>
                      <wp:positionH relativeFrom="column">
                        <wp:posOffset>1022350</wp:posOffset>
                      </wp:positionH>
                      <wp:positionV relativeFrom="paragraph">
                        <wp:posOffset>4453255</wp:posOffset>
                      </wp:positionV>
                      <wp:extent cx="0" cy="155575"/>
                      <wp:effectExtent l="4445" t="0" r="14605" b="15875"/>
                      <wp:wrapNone/>
                      <wp:docPr id="599" name="AutoShape 229"/>
                      <wp:cNvGraphicFramePr/>
                      <a:graphic xmlns:a="http://schemas.openxmlformats.org/drawingml/2006/main">
                        <a:graphicData uri="http://schemas.microsoft.com/office/word/2010/wordprocessingShape">
                          <wps:wsp>
                            <wps:cNvCnPr>
                              <a:cxnSpLocks noChangeShapeType="1"/>
                            </wps:cNvCnPr>
                            <wps:spPr bwMode="auto">
                              <a:xfrm>
                                <a:off x="0" y="0"/>
                                <a:ext cx="0" cy="155575"/>
                              </a:xfrm>
                              <a:prstGeom prst="straightConnector1">
                                <a:avLst/>
                              </a:prstGeom>
                              <a:noFill/>
                              <a:ln w="9525">
                                <a:solidFill>
                                  <a:srgbClr val="000000"/>
                                </a:solidFill>
                                <a:round/>
                              </a:ln>
                              <a:effectLst/>
                            </wps:spPr>
                            <wps:bodyPr/>
                          </wps:wsp>
                        </a:graphicData>
                      </a:graphic>
                    </wp:anchor>
                  </w:drawing>
                </mc:Choice>
                <mc:Fallback>
                  <w:pict>
                    <v:shape id="AutoShape 229" o:spid="_x0000_s1026" o:spt="32" type="#_x0000_t32" style="position:absolute;left:0pt;margin-left:80.5pt;margin-top:350.65pt;height:12.25pt;width:0pt;z-index:251797504;mso-width-relative:page;mso-height-relative:page;" filled="f" stroked="t" coordsize="21600,21600" o:gfxdata="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P/96KdcAAAALAQAADwAAAAAA&#10;AAABACAAAAAiAAAAZHJzL2Rvd25yZXYueG1sUEsBAhQAFAAAAAgAh07iQPDYCu7bAQAAwwMAAA4A&#10;AAAAAAAAAQAgAAAAJgEAAGRycy9lMm9Eb2MueG1sUEsFBgAAAAAGAAYAWQEAAHMFA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96480" behindDoc="0" locked="0" layoutInCell="1" allowOverlap="1">
                      <wp:simplePos x="0" y="0"/>
                      <wp:positionH relativeFrom="column">
                        <wp:posOffset>1022350</wp:posOffset>
                      </wp:positionH>
                      <wp:positionV relativeFrom="paragraph">
                        <wp:posOffset>4453255</wp:posOffset>
                      </wp:positionV>
                      <wp:extent cx="474345" cy="155575"/>
                      <wp:effectExtent l="0" t="4445" r="1905" b="11430"/>
                      <wp:wrapNone/>
                      <wp:docPr id="598" name="AutoShape 228"/>
                      <wp:cNvGraphicFramePr/>
                      <a:graphic xmlns:a="http://schemas.openxmlformats.org/drawingml/2006/main">
                        <a:graphicData uri="http://schemas.microsoft.com/office/word/2010/wordprocessingShape">
                          <wps:wsp>
                            <wps:cNvCnPr>
                              <a:cxnSpLocks noChangeShapeType="1"/>
                            </wps:cNvCnPr>
                            <wps:spPr bwMode="auto">
                              <a:xfrm flipV="1">
                                <a:off x="0" y="0"/>
                                <a:ext cx="474345" cy="155575"/>
                              </a:xfrm>
                              <a:prstGeom prst="bentConnector3">
                                <a:avLst>
                                  <a:gd name="adj1" fmla="val 49935"/>
                                </a:avLst>
                              </a:prstGeom>
                              <a:noFill/>
                              <a:ln w="9525">
                                <a:solidFill>
                                  <a:srgbClr val="000000"/>
                                </a:solidFill>
                                <a:miter lim="800000"/>
                              </a:ln>
                              <a:effectLst/>
                            </wps:spPr>
                            <wps:bodyPr/>
                          </wps:wsp>
                        </a:graphicData>
                      </a:graphic>
                    </wp:anchor>
                  </w:drawing>
                </mc:Choice>
                <mc:Fallback>
                  <w:pict>
                    <v:shape id="AutoShape 228" o:spid="_x0000_s1026" o:spt="34" type="#_x0000_t34" style="position:absolute;left:0pt;flip:y;margin-left:80.5pt;margin-top:350.65pt;height:12.25pt;width:37.35pt;z-index:251796480;mso-width-relative:page;mso-height-relative:page;" filled="f" stroked="t" coordsize="21600,21600" o:gfxdata="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xSemv2AAAAAsBAAAPAAAAAAAAAAEAIAAAACIAAABkcnMvZG93&#10;bnJldi54bWxQSwECFAAUAAAACACHTuJAJq5NhQACAAAIBAAADgAAAAAAAAABACAAAAAnAQAAZHJz&#10;L2Uyb0RvYy54bWxQSwUGAAAAAAYABgBZAQAAmQUAAAAA&#10;" adj="10786">
                      <v:fill on="f" focussize="0,0"/>
                      <v:stroke color="#000000" miterlimit="8" joinstyle="miter"/>
                      <v:imagedata o:title=""/>
                      <o:lock v:ext="edit" aspectratio="f"/>
                    </v:shape>
                  </w:pict>
                </mc:Fallback>
              </mc:AlternateContent>
            </w:r>
            <w:r>
              <w:rPr>
                <w:sz w:val="24"/>
              </w:rPr>
              <mc:AlternateContent>
                <mc:Choice Requires="wps">
                  <w:drawing>
                    <wp:anchor distT="0" distB="0" distL="114300" distR="114300" simplePos="0" relativeHeight="251792384" behindDoc="0" locked="0" layoutInCell="1" allowOverlap="1">
                      <wp:simplePos x="0" y="0"/>
                      <wp:positionH relativeFrom="column">
                        <wp:posOffset>1478915</wp:posOffset>
                      </wp:positionH>
                      <wp:positionV relativeFrom="paragraph">
                        <wp:posOffset>4289425</wp:posOffset>
                      </wp:positionV>
                      <wp:extent cx="474345" cy="163830"/>
                      <wp:effectExtent l="0" t="4445" r="1905" b="22225"/>
                      <wp:wrapNone/>
                      <wp:docPr id="597" name="AutoShape 223"/>
                      <wp:cNvGraphicFramePr/>
                      <a:graphic xmlns:a="http://schemas.openxmlformats.org/drawingml/2006/main">
                        <a:graphicData uri="http://schemas.microsoft.com/office/word/2010/wordprocessingShape">
                          <wps:wsp>
                            <wps:cNvCnPr>
                              <a:cxnSpLocks noChangeShapeType="1"/>
                            </wps:cNvCnPr>
                            <wps:spPr bwMode="auto">
                              <a:xfrm>
                                <a:off x="0" y="0"/>
                                <a:ext cx="474345" cy="163830"/>
                              </a:xfrm>
                              <a:prstGeom prst="bentConnector3">
                                <a:avLst>
                                  <a:gd name="adj1" fmla="val 50000"/>
                                </a:avLst>
                              </a:prstGeom>
                              <a:noFill/>
                              <a:ln w="9525">
                                <a:solidFill>
                                  <a:srgbClr val="000000"/>
                                </a:solidFill>
                                <a:miter lim="800000"/>
                              </a:ln>
                              <a:effectLst/>
                            </wps:spPr>
                            <wps:bodyPr/>
                          </wps:wsp>
                        </a:graphicData>
                      </a:graphic>
                    </wp:anchor>
                  </w:drawing>
                </mc:Choice>
                <mc:Fallback>
                  <w:pict>
                    <v:shape id="AutoShape 223" o:spid="_x0000_s1026" o:spt="34" type="#_x0000_t34" style="position:absolute;left:0pt;margin-left:116.45pt;margin-top:337.75pt;height:12.9pt;width:37.35pt;z-index:251792384;mso-width-relative:page;mso-height-relative:page;" filled="f" stroked="t" coordsize="21600,21600" o:gfxdata="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ZmwJzZAAAACwEAAA8AAAAAAAAAAQAgAAAAIgAAAGRycy9kb3ducmV2&#10;LnhtbFBLAQIUABQAAAAIAIdO4kCN3+n0+wEAAP4DAAAOAAAAAAAAAAEAIAAAACgBAABkcnMvZTJv&#10;RG9jLnhtbFBLBQYAAAAABgAGAFkBAACVBQAAAAA=&#10;" adj="10800">
                      <v:fill on="f" focussize="0,0"/>
                      <v:stroke color="#000000" miterlimit="8" joinstyle="miter"/>
                      <v:imagedata o:title=""/>
                      <o:lock v:ext="edit" aspectratio="f"/>
                    </v:shape>
                  </w:pict>
                </mc:Fallback>
              </mc:AlternateContent>
            </w:r>
            <w:r>
              <w:rPr>
                <w:sz w:val="24"/>
              </w:rPr>
              <mc:AlternateContent>
                <mc:Choice Requires="wps">
                  <w:drawing>
                    <wp:anchor distT="0" distB="0" distL="114300" distR="114300" simplePos="0" relativeHeight="251790336" behindDoc="0" locked="0" layoutInCell="1" allowOverlap="1">
                      <wp:simplePos x="0" y="0"/>
                      <wp:positionH relativeFrom="column">
                        <wp:posOffset>90170</wp:posOffset>
                      </wp:positionH>
                      <wp:positionV relativeFrom="paragraph">
                        <wp:posOffset>3771900</wp:posOffset>
                      </wp:positionV>
                      <wp:extent cx="932180" cy="215900"/>
                      <wp:effectExtent l="0" t="4445" r="1270" b="8255"/>
                      <wp:wrapNone/>
                      <wp:docPr id="596" name="AutoShape 220"/>
                      <wp:cNvGraphicFramePr/>
                      <a:graphic xmlns:a="http://schemas.openxmlformats.org/drawingml/2006/main">
                        <a:graphicData uri="http://schemas.microsoft.com/office/word/2010/wordprocessingShape">
                          <wps:wsp>
                            <wps:cNvCnPr>
                              <a:cxnSpLocks noChangeShapeType="1"/>
                            </wps:cNvCnPr>
                            <wps:spPr bwMode="auto">
                              <a:xfrm>
                                <a:off x="0" y="0"/>
                                <a:ext cx="932180" cy="215900"/>
                              </a:xfrm>
                              <a:prstGeom prst="bentConnector3">
                                <a:avLst>
                                  <a:gd name="adj1" fmla="val 50000"/>
                                </a:avLst>
                              </a:prstGeom>
                              <a:noFill/>
                              <a:ln w="9525">
                                <a:solidFill>
                                  <a:srgbClr val="000000"/>
                                </a:solidFill>
                                <a:miter lim="800000"/>
                              </a:ln>
                              <a:effectLst/>
                            </wps:spPr>
                            <wps:bodyPr/>
                          </wps:wsp>
                        </a:graphicData>
                      </a:graphic>
                    </wp:anchor>
                  </w:drawing>
                </mc:Choice>
                <mc:Fallback>
                  <w:pict>
                    <v:shape id="AutoShape 220" o:spid="_x0000_s1026" o:spt="34" type="#_x0000_t34" style="position:absolute;left:0pt;margin-left:7.1pt;margin-top:297pt;height:17pt;width:73.4pt;z-index:251790336;mso-width-relative:page;mso-height-relative:page;" filled="f" stroked="t" coordsize="21600,21600" o:gfxdata="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U15ef1wAAAAoBAAAPAAAAAAAAAAEAIAAAACIAAABkcnMvZG93bnJldi54bWxQ&#10;SwECFAAUAAAACACHTuJAZHoHePgBAAD+AwAADgAAAAAAAAABACAAAAAmAQAAZHJzL2Uyb0RvYy54&#10;bWxQSwUGAAAAAAYABgBZAQAAkAUAAAAA&#10;" adj="10800">
                      <v:fill on="f" focussize="0,0"/>
                      <v:stroke color="#000000" miterlimit="8" joinstyle="miter"/>
                      <v:imagedata o:title=""/>
                      <o:lock v:ext="edit" aspectratio="f"/>
                    </v:shape>
                  </w:pict>
                </mc:Fallback>
              </mc:AlternateContent>
            </w:r>
            <w:r>
              <w:rPr>
                <w:sz w:val="24"/>
              </w:rPr>
              <mc:AlternateContent>
                <mc:Choice Requires="wps">
                  <w:drawing>
                    <wp:anchor distT="0" distB="0" distL="114300" distR="114300" simplePos="0" relativeHeight="251784192" behindDoc="0" locked="0" layoutInCell="1" allowOverlap="1">
                      <wp:simplePos x="0" y="0"/>
                      <wp:positionH relativeFrom="column">
                        <wp:posOffset>90170</wp:posOffset>
                      </wp:positionH>
                      <wp:positionV relativeFrom="paragraph">
                        <wp:posOffset>4919345</wp:posOffset>
                      </wp:positionV>
                      <wp:extent cx="2846705" cy="0"/>
                      <wp:effectExtent l="0" t="38100" r="10795" b="38100"/>
                      <wp:wrapNone/>
                      <wp:docPr id="595" name="AutoShape 213"/>
                      <wp:cNvGraphicFramePr/>
                      <a:graphic xmlns:a="http://schemas.openxmlformats.org/drawingml/2006/main">
                        <a:graphicData uri="http://schemas.microsoft.com/office/word/2010/wordprocessingShape">
                          <wps:wsp>
                            <wps:cNvCnPr>
                              <a:cxnSpLocks noChangeShapeType="1"/>
                            </wps:cNvCnPr>
                            <wps:spPr bwMode="auto">
                              <a:xfrm>
                                <a:off x="0" y="0"/>
                                <a:ext cx="2846705" cy="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213" o:spid="_x0000_s1026" o:spt="32" type="#_x0000_t32" style="position:absolute;left:0pt;margin-left:7.1pt;margin-top:387.35pt;height:0pt;width:224.15pt;z-index:251784192;mso-width-relative:page;mso-height-relative:page;" filled="f" stroked="t" coordsize="21600,21600" o:gfxdata="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MnxXvNgAAAAKAQAADwAAAAAAAAABACAAAAAiAAAAZHJzL2Rvd25yZXYueG1s&#10;UEsBAhQAFAAAAAgAh07iQBWCvOr4AQAA8gMAAA4AAAAAAAAAAQAgAAAAJwEAAGRycy9lMm9Eb2Mu&#10;eG1sUEsFBgAAAAAGAAYAWQEAAJEFAAAAAA==&#10;">
                      <v:fill on="f" focussize="0,0"/>
                      <v:stroke color="#000000" joinstyle="round" endarrow="block"/>
                      <v:imagedata o:title=""/>
                      <o:lock v:ext="edit" aspectratio="f"/>
                    </v:shape>
                  </w:pict>
                </mc:Fallback>
              </mc:AlternateContent>
            </w:r>
            <w:r>
              <w:rPr>
                <w:rFonts w:hint="eastAsia"/>
                <w:sz w:val="24"/>
              </w:rPr>
              <w:t>3个0，则为000V；若有两个0，则为B00V；</w:t>
            </w:r>
          </w:p>
          <w:p>
            <w:pPr>
              <w:widowControl/>
              <w:spacing w:line="360" w:lineRule="auto"/>
              <w:jc w:val="left"/>
              <w:rPr>
                <w:sz w:val="24"/>
              </w:rPr>
            </w:pPr>
            <w:r>
              <w:rPr>
                <w:rFonts w:hint="eastAsia"/>
                <w:sz w:val="24"/>
              </w:rPr>
              <w:t>②B和V还原为0，其余的1和0只需去掉极性。</w:t>
            </w:r>
          </w:p>
          <w:p>
            <w:pPr>
              <w:widowControl/>
              <w:spacing w:line="360" w:lineRule="auto"/>
              <w:jc w:val="left"/>
              <w:rPr>
                <w:sz w:val="24"/>
              </w:rPr>
            </w:pPr>
            <w:r>
              <w:rPr>
                <w:rFonts w:hint="eastAsia"/>
                <w:color w:val="FF0000"/>
                <w:sz w:val="24"/>
                <w:highlight w:val="yellow"/>
              </w:rPr>
              <w:t>基带传输系统的组成</w:t>
            </w:r>
            <w:r>
              <w:rPr>
                <w:rFonts w:hint="eastAsia"/>
                <w:sz w:val="24"/>
              </w:rPr>
              <w:t>：</w:t>
            </w:r>
          </w:p>
          <w:p>
            <w:pPr>
              <w:widowControl/>
              <w:spacing w:line="360" w:lineRule="auto"/>
              <w:jc w:val="left"/>
              <w:rPr>
                <w:sz w:val="24"/>
              </w:rPr>
            </w:pPr>
            <w:r>
              <w:rPr>
                <w:sz w:val="24"/>
              </w:rPr>
              <mc:AlternateContent>
                <mc:Choice Requires="wps">
                  <w:drawing>
                    <wp:anchor distT="0" distB="0" distL="114300" distR="114300" simplePos="0" relativeHeight="251780096" behindDoc="0" locked="0" layoutInCell="1" allowOverlap="1">
                      <wp:simplePos x="0" y="0"/>
                      <wp:positionH relativeFrom="column">
                        <wp:posOffset>1184910</wp:posOffset>
                      </wp:positionH>
                      <wp:positionV relativeFrom="paragraph">
                        <wp:posOffset>1025525</wp:posOffset>
                      </wp:positionV>
                      <wp:extent cx="768350" cy="733425"/>
                      <wp:effectExtent l="4445" t="4445" r="8255" b="24130"/>
                      <wp:wrapNone/>
                      <wp:docPr id="594" name="AutoShape 209"/>
                      <wp:cNvGraphicFramePr/>
                      <a:graphic xmlns:a="http://schemas.openxmlformats.org/drawingml/2006/main">
                        <a:graphicData uri="http://schemas.microsoft.com/office/word/2010/wordprocessingShape">
                          <wps:wsp>
                            <wps:cNvSpPr>
                              <a:spLocks noChangeArrowheads="1"/>
                            </wps:cNvSpPr>
                            <wps:spPr bwMode="auto">
                              <a:xfrm>
                                <a:off x="0" y="0"/>
                                <a:ext cx="768350" cy="733425"/>
                              </a:xfrm>
                              <a:prstGeom prst="downArrowCallout">
                                <a:avLst>
                                  <a:gd name="adj1" fmla="val 26190"/>
                                  <a:gd name="adj2" fmla="val 26190"/>
                                  <a:gd name="adj3" fmla="val 16667"/>
                                  <a:gd name="adj4" fmla="val 59565"/>
                                </a:avLst>
                              </a:prstGeom>
                              <a:solidFill>
                                <a:srgbClr val="FFFFFF"/>
                              </a:solidFill>
                              <a:ln w="9525">
                                <a:solidFill>
                                  <a:srgbClr val="000000"/>
                                </a:solidFill>
                                <a:miter lim="800000"/>
                              </a:ln>
                              <a:effectLst/>
                            </wps:spPr>
                            <wps:txbx>
                              <w:txbxContent>
                                <w:p>
                                  <w:pPr>
                                    <w:jc w:val="center"/>
                                    <w:rPr>
                                      <w:sz w:val="28"/>
                                      <w:szCs w:val="28"/>
                                    </w:rPr>
                                  </w:pPr>
                                  <w:r>
                                    <w:rPr>
                                      <w:rFonts w:hint="eastAsia"/>
                                      <w:sz w:val="28"/>
                                      <w:szCs w:val="28"/>
                                    </w:rPr>
                                    <w:t>定时</w:t>
                                  </w:r>
                                </w:p>
                              </w:txbxContent>
                            </wps:txbx>
                            <wps:bodyPr rot="0" vert="horz" wrap="square" lIns="91440" tIns="45720" rIns="91440" bIns="45720" anchor="t" anchorCtr="0" upright="1">
                              <a:noAutofit/>
                            </wps:bodyPr>
                          </wps:wsp>
                        </a:graphicData>
                      </a:graphic>
                    </wp:anchor>
                  </w:drawing>
                </mc:Choice>
                <mc:Fallback>
                  <w:pict>
                    <v:shape id="AutoShape 209" o:spid="_x0000_s1026" o:spt="80" type="#_x0000_t80" style="position:absolute;left:0pt;margin-left:93.3pt;margin-top:80.75pt;height:57.75pt;width:60.5pt;z-index:251780096;mso-width-relative:page;mso-height-relative:page;" fillcolor="#FFFFFF" filled="t" stroked="t" coordsize="21600,21600" o:gfxdata="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OePjnbWAAAACwEAAA8AAAAAAAAAAQAgAAAAIgAAAGRycy9kb3ducmV2LnhtbFBLAQIU&#10;ABQAAAAIAIdO4kD9SIDjZwIAADMFAAAOAAAAAAAAAAEAIAAAACUBAABkcnMvZTJvRG9jLnhtbFBL&#10;BQYAAAAABgAGAFkBAAD+BQAAAAA=&#10;" adj="12866,5400,18000,8100">
                      <v:fill on="t" focussize="0,0"/>
                      <v:stroke color="#000000" miterlimit="8" joinstyle="miter"/>
                      <v:imagedata o:title=""/>
                      <o:lock v:ext="edit" aspectratio="f"/>
                      <v:textbox>
                        <w:txbxContent>
                          <w:p>
                            <w:pPr>
                              <w:jc w:val="center"/>
                              <w:rPr>
                                <w:sz w:val="28"/>
                                <w:szCs w:val="28"/>
                              </w:rPr>
                            </w:pPr>
                            <w:r>
                              <w:rPr>
                                <w:rFonts w:hint="eastAsia"/>
                                <w:sz w:val="28"/>
                                <w:szCs w:val="28"/>
                              </w:rPr>
                              <w:t>定时</w:t>
                            </w:r>
                          </w:p>
                        </w:txbxContent>
                      </v:textbox>
                    </v:shape>
                  </w:pict>
                </mc:Fallback>
              </mc:AlternateContent>
            </w:r>
            <w:r>
              <w:rPr>
                <w:sz w:val="24"/>
              </w:rPr>
              <w:drawing>
                <wp:inline distT="0" distB="0" distL="0" distR="0">
                  <wp:extent cx="3085465" cy="2354580"/>
                  <wp:effectExtent l="38100" t="0" r="38268" b="0"/>
                  <wp:docPr id="4" name="图示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pPr>
              <w:widowControl/>
              <w:spacing w:line="360" w:lineRule="auto"/>
              <w:jc w:val="left"/>
              <w:rPr>
                <w:sz w:val="24"/>
              </w:rPr>
            </w:pPr>
            <w:r>
              <w:rPr>
                <w:rFonts w:hint="eastAsia"/>
                <w:sz w:val="24"/>
              </w:rPr>
              <w:t>各阶段波形</w:t>
            </w:r>
          </w:p>
          <w:p>
            <w:pPr>
              <w:widowControl/>
              <w:spacing w:line="360" w:lineRule="auto"/>
              <w:jc w:val="left"/>
              <w:rPr>
                <w:sz w:val="24"/>
              </w:rPr>
            </w:pPr>
            <w:r>
              <w:rPr>
                <w:sz w:val="24"/>
              </w:rPr>
              <mc:AlternateContent>
                <mc:Choice Requires="wps">
                  <w:drawing>
                    <wp:anchor distT="0" distB="0" distL="114300" distR="114300" simplePos="0" relativeHeight="251804672" behindDoc="0" locked="0" layoutInCell="1" allowOverlap="1">
                      <wp:simplePos x="0" y="0"/>
                      <wp:positionH relativeFrom="column">
                        <wp:posOffset>1418590</wp:posOffset>
                      </wp:positionH>
                      <wp:positionV relativeFrom="paragraph">
                        <wp:posOffset>1100455</wp:posOffset>
                      </wp:positionV>
                      <wp:extent cx="969645" cy="252730"/>
                      <wp:effectExtent l="3175" t="0" r="17780" b="12700"/>
                      <wp:wrapNone/>
                      <wp:docPr id="593" name="Freeform 237"/>
                      <wp:cNvGraphicFramePr/>
                      <a:graphic xmlns:a="http://schemas.openxmlformats.org/drawingml/2006/main">
                        <a:graphicData uri="http://schemas.microsoft.com/office/word/2010/wordprocessingShape">
                          <wps:wsp>
                            <wps:cNvSpPr/>
                            <wps:spPr bwMode="auto">
                              <a:xfrm rot="10800000">
                                <a:off x="0" y="0"/>
                                <a:ext cx="969645" cy="252730"/>
                              </a:xfrm>
                              <a:custGeom>
                                <a:avLst/>
                                <a:gdLst>
                                  <a:gd name="T0" fmla="*/ 0 w 1345"/>
                                  <a:gd name="T1" fmla="*/ 0 h 398"/>
                                  <a:gd name="T2" fmla="*/ 394 w 1345"/>
                                  <a:gd name="T3" fmla="*/ 339 h 398"/>
                                  <a:gd name="T4" fmla="*/ 666 w 1345"/>
                                  <a:gd name="T5" fmla="*/ 272 h 398"/>
                                  <a:gd name="T6" fmla="*/ 977 w 1345"/>
                                  <a:gd name="T7" fmla="*/ 353 h 398"/>
                                  <a:gd name="T8" fmla="*/ 1345 w 1345"/>
                                  <a:gd name="T9" fmla="*/ 0 h 398"/>
                                </a:gdLst>
                                <a:ahLst/>
                                <a:cxnLst>
                                  <a:cxn ang="0">
                                    <a:pos x="T0" y="T1"/>
                                  </a:cxn>
                                  <a:cxn ang="0">
                                    <a:pos x="T2" y="T3"/>
                                  </a:cxn>
                                  <a:cxn ang="0">
                                    <a:pos x="T4" y="T5"/>
                                  </a:cxn>
                                  <a:cxn ang="0">
                                    <a:pos x="T6" y="T7"/>
                                  </a:cxn>
                                  <a:cxn ang="0">
                                    <a:pos x="T8" y="T9"/>
                                  </a:cxn>
                                </a:cxnLst>
                                <a:rect l="0" t="0" r="r" b="b"/>
                                <a:pathLst>
                                  <a:path w="1345" h="398">
                                    <a:moveTo>
                                      <a:pt x="0" y="0"/>
                                    </a:moveTo>
                                    <a:cubicBezTo>
                                      <a:pt x="141" y="147"/>
                                      <a:pt x="283" y="294"/>
                                      <a:pt x="394" y="339"/>
                                    </a:cubicBezTo>
                                    <a:cubicBezTo>
                                      <a:pt x="505" y="384"/>
                                      <a:pt x="569" y="270"/>
                                      <a:pt x="666" y="272"/>
                                    </a:cubicBezTo>
                                    <a:cubicBezTo>
                                      <a:pt x="763" y="274"/>
                                      <a:pt x="864" y="398"/>
                                      <a:pt x="977" y="353"/>
                                    </a:cubicBezTo>
                                    <a:cubicBezTo>
                                      <a:pt x="1090" y="308"/>
                                      <a:pt x="1217" y="154"/>
                                      <a:pt x="1345" y="0"/>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237" o:spid="_x0000_s1026" o:spt="100" style="position:absolute;left:0pt;margin-left:111.7pt;margin-top:86.65pt;height:19.9pt;width:76.35pt;rotation:11796480f;z-index:251804672;mso-width-relative:page;mso-height-relative:page;" filled="f" stroked="t" coordsize="1345,398" o:gfxdata="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" path="m0,0c141,147,283,294,394,339c505,384,569,270,666,272c763,274,864,398,977,353c1090,308,1217,154,1345,0e">
                      <v:path o:connectlocs="0,0;284044,215265;480136,172720;704344,224155;969645,0" o:connectangles="0,0,0,0,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05696" behindDoc="0" locked="0" layoutInCell="1" allowOverlap="1">
                      <wp:simplePos x="0" y="0"/>
                      <wp:positionH relativeFrom="column">
                        <wp:posOffset>2388235</wp:posOffset>
                      </wp:positionH>
                      <wp:positionV relativeFrom="paragraph">
                        <wp:posOffset>1353185</wp:posOffset>
                      </wp:positionV>
                      <wp:extent cx="474345" cy="189865"/>
                      <wp:effectExtent l="3810" t="3175" r="17145" b="16510"/>
                      <wp:wrapNone/>
                      <wp:docPr id="592" name="Freeform 238"/>
                      <wp:cNvGraphicFramePr/>
                      <a:graphic xmlns:a="http://schemas.openxmlformats.org/drawingml/2006/main">
                        <a:graphicData uri="http://schemas.microsoft.com/office/word/2010/wordprocessingShape">
                          <wps:wsp>
                            <wps:cNvSpPr/>
                            <wps:spPr bwMode="auto">
                              <a:xfrm rot="10800000">
                                <a:off x="0" y="0"/>
                                <a:ext cx="474345" cy="189865"/>
                              </a:xfrm>
                              <a:custGeom>
                                <a:avLst/>
                                <a:gdLst>
                                  <a:gd name="T0" fmla="*/ 0 w 747"/>
                                  <a:gd name="T1" fmla="*/ 299 h 299"/>
                                  <a:gd name="T2" fmla="*/ 367 w 747"/>
                                  <a:gd name="T3" fmla="*/ 0 h 299"/>
                                  <a:gd name="T4" fmla="*/ 747 w 747"/>
                                  <a:gd name="T5" fmla="*/ 299 h 299"/>
                                </a:gdLst>
                                <a:ahLst/>
                                <a:cxnLst>
                                  <a:cxn ang="0">
                                    <a:pos x="T0" y="T1"/>
                                  </a:cxn>
                                  <a:cxn ang="0">
                                    <a:pos x="T2" y="T3"/>
                                  </a:cxn>
                                  <a:cxn ang="0">
                                    <a:pos x="T4" y="T5"/>
                                  </a:cxn>
                                </a:cxnLst>
                                <a:rect l="0" t="0" r="r" b="b"/>
                                <a:pathLst>
                                  <a:path w="747" h="299">
                                    <a:moveTo>
                                      <a:pt x="0" y="299"/>
                                    </a:moveTo>
                                    <a:cubicBezTo>
                                      <a:pt x="121" y="149"/>
                                      <a:pt x="243" y="0"/>
                                      <a:pt x="367" y="0"/>
                                    </a:cubicBezTo>
                                    <a:cubicBezTo>
                                      <a:pt x="491" y="0"/>
                                      <a:pt x="619" y="149"/>
                                      <a:pt x="747" y="299"/>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238" o:spid="_x0000_s1026" o:spt="100" style="position:absolute;left:0pt;margin-left:188.05pt;margin-top:106.55pt;height:14.95pt;width:37.35pt;rotation:11796480f;z-index:251805696;mso-width-relative:page;mso-height-relative:page;" filled="f" stroked="t" coordsize="747,299" o:gfxdata="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" path="m0,299c121,149,243,0,367,0c491,0,619,149,747,299e">
                      <v:path o:connectlocs="0,189865;233045,0;474345,189865" o:connectangles="0,0,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03648" behindDoc="0" locked="0" layoutInCell="1" allowOverlap="1">
                      <wp:simplePos x="0" y="0"/>
                      <wp:positionH relativeFrom="column">
                        <wp:posOffset>564515</wp:posOffset>
                      </wp:positionH>
                      <wp:positionV relativeFrom="paragraph">
                        <wp:posOffset>1353185</wp:posOffset>
                      </wp:positionV>
                      <wp:extent cx="854075" cy="252730"/>
                      <wp:effectExtent l="3175" t="3175" r="19050" b="0"/>
                      <wp:wrapNone/>
                      <wp:docPr id="591" name="Freeform 235"/>
                      <wp:cNvGraphicFramePr/>
                      <a:graphic xmlns:a="http://schemas.openxmlformats.org/drawingml/2006/main">
                        <a:graphicData uri="http://schemas.microsoft.com/office/word/2010/wordprocessingShape">
                          <wps:wsp>
                            <wps:cNvSpPr/>
                            <wps:spPr bwMode="auto">
                              <a:xfrm>
                                <a:off x="0" y="0"/>
                                <a:ext cx="854075" cy="252730"/>
                              </a:xfrm>
                              <a:custGeom>
                                <a:avLst/>
                                <a:gdLst>
                                  <a:gd name="T0" fmla="*/ 0 w 1345"/>
                                  <a:gd name="T1" fmla="*/ 0 h 398"/>
                                  <a:gd name="T2" fmla="*/ 394 w 1345"/>
                                  <a:gd name="T3" fmla="*/ 339 h 398"/>
                                  <a:gd name="T4" fmla="*/ 666 w 1345"/>
                                  <a:gd name="T5" fmla="*/ 272 h 398"/>
                                  <a:gd name="T6" fmla="*/ 977 w 1345"/>
                                  <a:gd name="T7" fmla="*/ 353 h 398"/>
                                  <a:gd name="T8" fmla="*/ 1345 w 1345"/>
                                  <a:gd name="T9" fmla="*/ 0 h 398"/>
                                </a:gdLst>
                                <a:ahLst/>
                                <a:cxnLst>
                                  <a:cxn ang="0">
                                    <a:pos x="T0" y="T1"/>
                                  </a:cxn>
                                  <a:cxn ang="0">
                                    <a:pos x="T2" y="T3"/>
                                  </a:cxn>
                                  <a:cxn ang="0">
                                    <a:pos x="T4" y="T5"/>
                                  </a:cxn>
                                  <a:cxn ang="0">
                                    <a:pos x="T6" y="T7"/>
                                  </a:cxn>
                                  <a:cxn ang="0">
                                    <a:pos x="T8" y="T9"/>
                                  </a:cxn>
                                </a:cxnLst>
                                <a:rect l="0" t="0" r="r" b="b"/>
                                <a:pathLst>
                                  <a:path w="1345" h="398">
                                    <a:moveTo>
                                      <a:pt x="0" y="0"/>
                                    </a:moveTo>
                                    <a:cubicBezTo>
                                      <a:pt x="141" y="147"/>
                                      <a:pt x="283" y="294"/>
                                      <a:pt x="394" y="339"/>
                                    </a:cubicBezTo>
                                    <a:cubicBezTo>
                                      <a:pt x="505" y="384"/>
                                      <a:pt x="569" y="270"/>
                                      <a:pt x="666" y="272"/>
                                    </a:cubicBezTo>
                                    <a:cubicBezTo>
                                      <a:pt x="763" y="274"/>
                                      <a:pt x="864" y="398"/>
                                      <a:pt x="977" y="353"/>
                                    </a:cubicBezTo>
                                    <a:cubicBezTo>
                                      <a:pt x="1090" y="308"/>
                                      <a:pt x="1217" y="154"/>
                                      <a:pt x="1345" y="0"/>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235" o:spid="_x0000_s1026" o:spt="100" style="position:absolute;left:0pt;margin-left:44.45pt;margin-top:106.55pt;height:19.9pt;width:67.25pt;z-index:251803648;mso-width-relative:page;mso-height-relative:page;" filled="f" stroked="t" coordsize="1345,398" o:gfxdata="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" path="m0,0c141,147,283,294,394,339c505,384,569,270,666,272c763,274,864,398,977,353c1090,308,1217,154,1345,0e">
                      <v:path o:connectlocs="0,0;250190,215265;422910,172720;620395,224155;854075,0" o:connectangles="0,0,0,0,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02624" behindDoc="0" locked="0" layoutInCell="1" allowOverlap="1">
                      <wp:simplePos x="0" y="0"/>
                      <wp:positionH relativeFrom="column">
                        <wp:posOffset>90170</wp:posOffset>
                      </wp:positionH>
                      <wp:positionV relativeFrom="paragraph">
                        <wp:posOffset>1163320</wp:posOffset>
                      </wp:positionV>
                      <wp:extent cx="474345" cy="189865"/>
                      <wp:effectExtent l="3810" t="4445" r="17145" b="15240"/>
                      <wp:wrapNone/>
                      <wp:docPr id="590" name="Freeform 234"/>
                      <wp:cNvGraphicFramePr/>
                      <a:graphic xmlns:a="http://schemas.openxmlformats.org/drawingml/2006/main">
                        <a:graphicData uri="http://schemas.microsoft.com/office/word/2010/wordprocessingShape">
                          <wps:wsp>
                            <wps:cNvSpPr/>
                            <wps:spPr bwMode="auto">
                              <a:xfrm>
                                <a:off x="0" y="0"/>
                                <a:ext cx="474345" cy="189865"/>
                              </a:xfrm>
                              <a:custGeom>
                                <a:avLst/>
                                <a:gdLst>
                                  <a:gd name="T0" fmla="*/ 0 w 747"/>
                                  <a:gd name="T1" fmla="*/ 299 h 299"/>
                                  <a:gd name="T2" fmla="*/ 367 w 747"/>
                                  <a:gd name="T3" fmla="*/ 0 h 299"/>
                                  <a:gd name="T4" fmla="*/ 747 w 747"/>
                                  <a:gd name="T5" fmla="*/ 299 h 299"/>
                                </a:gdLst>
                                <a:ahLst/>
                                <a:cxnLst>
                                  <a:cxn ang="0">
                                    <a:pos x="T0" y="T1"/>
                                  </a:cxn>
                                  <a:cxn ang="0">
                                    <a:pos x="T2" y="T3"/>
                                  </a:cxn>
                                  <a:cxn ang="0">
                                    <a:pos x="T4" y="T5"/>
                                  </a:cxn>
                                </a:cxnLst>
                                <a:rect l="0" t="0" r="r" b="b"/>
                                <a:pathLst>
                                  <a:path w="747" h="299">
                                    <a:moveTo>
                                      <a:pt x="0" y="299"/>
                                    </a:moveTo>
                                    <a:cubicBezTo>
                                      <a:pt x="121" y="149"/>
                                      <a:pt x="243" y="0"/>
                                      <a:pt x="367" y="0"/>
                                    </a:cubicBezTo>
                                    <a:cubicBezTo>
                                      <a:pt x="491" y="0"/>
                                      <a:pt x="619" y="149"/>
                                      <a:pt x="747" y="299"/>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234" o:spid="_x0000_s1026" o:spt="100" style="position:absolute;left:0pt;margin-left:7.1pt;margin-top:91.6pt;height:14.95pt;width:37.35pt;z-index:251802624;mso-width-relative:page;mso-height-relative:page;" filled="f" stroked="t" coordsize="747,299" o:gfxdata="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" path="m0,299c121,149,243,0,367,0c491,0,619,149,747,299e">
                      <v:path o:connectlocs="0,189865;233045,0;474345,189865" o:connectangles="0,0,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95456" behindDoc="0" locked="0" layoutInCell="1" allowOverlap="1">
                      <wp:simplePos x="0" y="0"/>
                      <wp:positionH relativeFrom="column">
                        <wp:posOffset>564515</wp:posOffset>
                      </wp:positionH>
                      <wp:positionV relativeFrom="paragraph">
                        <wp:posOffset>887095</wp:posOffset>
                      </wp:positionV>
                      <wp:extent cx="474345" cy="155575"/>
                      <wp:effectExtent l="0" t="4445" r="1905" b="11430"/>
                      <wp:wrapNone/>
                      <wp:docPr id="589" name="AutoShape 227"/>
                      <wp:cNvGraphicFramePr/>
                      <a:graphic xmlns:a="http://schemas.openxmlformats.org/drawingml/2006/main">
                        <a:graphicData uri="http://schemas.microsoft.com/office/word/2010/wordprocessingShape">
                          <wps:wsp>
                            <wps:cNvCnPr>
                              <a:cxnSpLocks noChangeShapeType="1"/>
                            </wps:cNvCnPr>
                            <wps:spPr bwMode="auto">
                              <a:xfrm flipV="1">
                                <a:off x="0" y="0"/>
                                <a:ext cx="474345" cy="155575"/>
                              </a:xfrm>
                              <a:prstGeom prst="bentConnector3">
                                <a:avLst>
                                  <a:gd name="adj1" fmla="val 49935"/>
                                </a:avLst>
                              </a:prstGeom>
                              <a:noFill/>
                              <a:ln w="9525">
                                <a:solidFill>
                                  <a:srgbClr val="000000"/>
                                </a:solidFill>
                                <a:miter lim="800000"/>
                              </a:ln>
                              <a:effectLst/>
                            </wps:spPr>
                            <wps:bodyPr/>
                          </wps:wsp>
                        </a:graphicData>
                      </a:graphic>
                    </wp:anchor>
                  </w:drawing>
                </mc:Choice>
                <mc:Fallback>
                  <w:pict>
                    <v:shape id="AutoShape 227" o:spid="_x0000_s1026" o:spt="34" type="#_x0000_t34" style="position:absolute;left:0pt;flip:y;margin-left:44.45pt;margin-top:69.85pt;height:12.25pt;width:37.35pt;z-index:251795456;mso-width-relative:page;mso-height-relative:page;" filled="f" stroked="t" coordsize="21600,21600" o:gfxdata="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RnI7XNcAAAAKAQAADwAAAAAAAAABACAAAAAiAAAAZHJzL2Rvd25y&#10;ZXYueG1sUEsBAhQAFAAAAAgAh07iQAOuGgr/AQAACAQAAA4AAAAAAAAAAQAgAAAAJgEAAGRycy9l&#10;Mm9Eb2MueG1sUEsFBgAAAAAGAAYAWQEAAJcFAAAAAA==&#10;" adj="10786">
                      <v:fill on="f" focussize="0,0"/>
                      <v:stroke color="#000000" miterlimit="8" joinstyle="miter"/>
                      <v:imagedata o:title=""/>
                      <o:lock v:ext="edit" aspectratio="f"/>
                    </v:shape>
                  </w:pict>
                </mc:Fallback>
              </mc:AlternateContent>
            </w:r>
            <w:r>
              <w:rPr>
                <w:sz w:val="24"/>
              </w:rPr>
              <mc:AlternateContent>
                <mc:Choice Requires="wps">
                  <w:drawing>
                    <wp:anchor distT="0" distB="0" distL="114300" distR="114300" simplePos="0" relativeHeight="251794432" behindDoc="0" locked="0" layoutInCell="1" allowOverlap="1">
                      <wp:simplePos x="0" y="0"/>
                      <wp:positionH relativeFrom="column">
                        <wp:posOffset>564515</wp:posOffset>
                      </wp:positionH>
                      <wp:positionV relativeFrom="paragraph">
                        <wp:posOffset>887095</wp:posOffset>
                      </wp:positionV>
                      <wp:extent cx="0" cy="155575"/>
                      <wp:effectExtent l="4445" t="0" r="14605" b="15875"/>
                      <wp:wrapNone/>
                      <wp:docPr id="588" name="AutoShape 225"/>
                      <wp:cNvGraphicFramePr/>
                      <a:graphic xmlns:a="http://schemas.openxmlformats.org/drawingml/2006/main">
                        <a:graphicData uri="http://schemas.microsoft.com/office/word/2010/wordprocessingShape">
                          <wps:wsp>
                            <wps:cNvCnPr>
                              <a:cxnSpLocks noChangeShapeType="1"/>
                            </wps:cNvCnPr>
                            <wps:spPr bwMode="auto">
                              <a:xfrm>
                                <a:off x="0" y="0"/>
                                <a:ext cx="0" cy="155575"/>
                              </a:xfrm>
                              <a:prstGeom prst="straightConnector1">
                                <a:avLst/>
                              </a:prstGeom>
                              <a:noFill/>
                              <a:ln w="9525">
                                <a:solidFill>
                                  <a:srgbClr val="000000"/>
                                </a:solidFill>
                                <a:round/>
                              </a:ln>
                              <a:effectLst/>
                            </wps:spPr>
                            <wps:bodyPr/>
                          </wps:wsp>
                        </a:graphicData>
                      </a:graphic>
                    </wp:anchor>
                  </w:drawing>
                </mc:Choice>
                <mc:Fallback>
                  <w:pict>
                    <v:shape id="AutoShape 225" o:spid="_x0000_s1026" o:spt="32" type="#_x0000_t32" style="position:absolute;left:0pt;margin-left:44.45pt;margin-top:69.85pt;height:12.25pt;width:0pt;z-index:251794432;mso-width-relative:page;mso-height-relative:page;" filled="f" stroked="t" coordsize="21600,21600" o:gfxdata="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GxtxktYAAAAJAQAADwAAAAAAAAAB&#10;ACAAAAAiAAAAZHJzL2Rvd25yZXYueG1sUEsBAhQAFAAAAAgAh07iQKNWJ4DZAQAAwwMAAA4AAAAA&#10;AAAAAQAgAAAAJQEAAGRycy9lMm9Eb2MueG1sUEsFBgAAAAAGAAYAWQEAAHAFA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93408" behindDoc="0" locked="0" layoutInCell="1" allowOverlap="1">
                      <wp:simplePos x="0" y="0"/>
                      <wp:positionH relativeFrom="column">
                        <wp:posOffset>1478915</wp:posOffset>
                      </wp:positionH>
                      <wp:positionV relativeFrom="paragraph">
                        <wp:posOffset>723265</wp:posOffset>
                      </wp:positionV>
                      <wp:extent cx="0" cy="163830"/>
                      <wp:effectExtent l="4445" t="0" r="14605" b="7620"/>
                      <wp:wrapNone/>
                      <wp:docPr id="587" name="AutoShape 224"/>
                      <wp:cNvGraphicFramePr/>
                      <a:graphic xmlns:a="http://schemas.openxmlformats.org/drawingml/2006/main">
                        <a:graphicData uri="http://schemas.microsoft.com/office/word/2010/wordprocessingShape">
                          <wps:wsp>
                            <wps:cNvCnPr>
                              <a:cxnSpLocks noChangeShapeType="1"/>
                            </wps:cNvCnPr>
                            <wps:spPr bwMode="auto">
                              <a:xfrm>
                                <a:off x="0" y="0"/>
                                <a:ext cx="0" cy="163830"/>
                              </a:xfrm>
                              <a:prstGeom prst="straightConnector1">
                                <a:avLst/>
                              </a:prstGeom>
                              <a:noFill/>
                              <a:ln w="9525">
                                <a:solidFill>
                                  <a:srgbClr val="000000"/>
                                </a:solidFill>
                                <a:round/>
                              </a:ln>
                              <a:effectLst/>
                            </wps:spPr>
                            <wps:bodyPr/>
                          </wps:wsp>
                        </a:graphicData>
                      </a:graphic>
                    </wp:anchor>
                  </w:drawing>
                </mc:Choice>
                <mc:Fallback>
                  <w:pict>
                    <v:shape id="AutoShape 224" o:spid="_x0000_s1026" o:spt="32" type="#_x0000_t32" style="position:absolute;left:0pt;margin-left:116.45pt;margin-top:56.95pt;height:12.9pt;width:0pt;z-index:251793408;mso-width-relative:page;mso-height-relative:page;" filled="f" stroked="t" coordsize="21600,21600" o:gfxdata="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BcmF89gAAAALAQAADwAA&#10;AAAAAAABACAAAAAiAAAAZHJzL2Rvd25yZXYueG1sUEsBAhQAFAAAAAgAh07iQNfSwKbdAQAAwwMA&#10;AA4AAAAAAAAAAQAgAAAAJwEAAGRycy9lMm9Eb2MueG1sUEsFBgAAAAAGAAYAWQEAAHYFA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91360" behindDoc="0" locked="0" layoutInCell="1" allowOverlap="1">
                      <wp:simplePos x="0" y="0"/>
                      <wp:positionH relativeFrom="column">
                        <wp:posOffset>90170</wp:posOffset>
                      </wp:positionH>
                      <wp:positionV relativeFrom="paragraph">
                        <wp:posOffset>723265</wp:posOffset>
                      </wp:positionV>
                      <wp:extent cx="474345" cy="163830"/>
                      <wp:effectExtent l="0" t="4445" r="1905" b="22225"/>
                      <wp:wrapNone/>
                      <wp:docPr id="586" name="AutoShape 221"/>
                      <wp:cNvGraphicFramePr/>
                      <a:graphic xmlns:a="http://schemas.openxmlformats.org/drawingml/2006/main">
                        <a:graphicData uri="http://schemas.microsoft.com/office/word/2010/wordprocessingShape">
                          <wps:wsp>
                            <wps:cNvCnPr>
                              <a:cxnSpLocks noChangeShapeType="1"/>
                            </wps:cNvCnPr>
                            <wps:spPr bwMode="auto">
                              <a:xfrm>
                                <a:off x="0" y="0"/>
                                <a:ext cx="474345" cy="163830"/>
                              </a:xfrm>
                              <a:prstGeom prst="bentConnector3">
                                <a:avLst>
                                  <a:gd name="adj1" fmla="val 50000"/>
                                </a:avLst>
                              </a:prstGeom>
                              <a:noFill/>
                              <a:ln w="9525">
                                <a:solidFill>
                                  <a:srgbClr val="000000"/>
                                </a:solidFill>
                                <a:miter lim="800000"/>
                              </a:ln>
                              <a:effectLst/>
                            </wps:spPr>
                            <wps:bodyPr/>
                          </wps:wsp>
                        </a:graphicData>
                      </a:graphic>
                    </wp:anchor>
                  </w:drawing>
                </mc:Choice>
                <mc:Fallback>
                  <w:pict>
                    <v:shape id="AutoShape 221" o:spid="_x0000_s1026" o:spt="34" type="#_x0000_t34" style="position:absolute;left:0pt;margin-left:7.1pt;margin-top:56.95pt;height:12.9pt;width:37.35pt;z-index:251791360;mso-width-relative:page;mso-height-relative:page;" filled="f" stroked="t" coordsize="21600,21600" o:gfxdata="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FePqG3WAAAACQEAAA8AAAAAAAAAAQAgAAAAIgAAAGRycy9kb3ducmV2Lnht&#10;bFBLAQIUABQAAAAIAIdO4kDujEaD+wEAAP4DAAAOAAAAAAAAAAEAIAAAACUBAABkcnMvZTJvRG9j&#10;LnhtbFBLBQYAAAAABgAGAFkBAACSBQAAAAA=&#10;" adj="10800">
                      <v:fill on="f" focussize="0,0"/>
                      <v:stroke color="#000000" miterlimit="8" joinstyle="miter"/>
                      <v:imagedata o:title=""/>
                      <o:lock v:ext="edit" aspectratio="f"/>
                    </v:shape>
                  </w:pict>
                </mc:Fallback>
              </mc:AlternateContent>
            </w:r>
            <w:r>
              <w:rPr>
                <w:sz w:val="24"/>
              </w:rPr>
              <mc:AlternateContent>
                <mc:Choice Requires="wps">
                  <w:drawing>
                    <wp:anchor distT="0" distB="0" distL="114300" distR="114300" simplePos="0" relativeHeight="251789312" behindDoc="0" locked="0" layoutInCell="1" allowOverlap="1">
                      <wp:simplePos x="0" y="0"/>
                      <wp:positionH relativeFrom="column">
                        <wp:posOffset>1953260</wp:posOffset>
                      </wp:positionH>
                      <wp:positionV relativeFrom="paragraph">
                        <wp:posOffset>205740</wp:posOffset>
                      </wp:positionV>
                      <wp:extent cx="932180" cy="215900"/>
                      <wp:effectExtent l="0" t="4445" r="1270" b="8255"/>
                      <wp:wrapNone/>
                      <wp:docPr id="585" name="AutoShape 219"/>
                      <wp:cNvGraphicFramePr/>
                      <a:graphic xmlns:a="http://schemas.openxmlformats.org/drawingml/2006/main">
                        <a:graphicData uri="http://schemas.microsoft.com/office/word/2010/wordprocessingShape">
                          <wps:wsp>
                            <wps:cNvCnPr>
                              <a:cxnSpLocks noChangeShapeType="1"/>
                            </wps:cNvCnPr>
                            <wps:spPr bwMode="auto">
                              <a:xfrm>
                                <a:off x="0" y="0"/>
                                <a:ext cx="932180" cy="215900"/>
                              </a:xfrm>
                              <a:prstGeom prst="bentConnector3">
                                <a:avLst>
                                  <a:gd name="adj1" fmla="val 50000"/>
                                </a:avLst>
                              </a:prstGeom>
                              <a:noFill/>
                              <a:ln w="9525">
                                <a:solidFill>
                                  <a:srgbClr val="000000"/>
                                </a:solidFill>
                                <a:miter lim="800000"/>
                              </a:ln>
                              <a:effectLst/>
                            </wps:spPr>
                            <wps:bodyPr/>
                          </wps:wsp>
                        </a:graphicData>
                      </a:graphic>
                    </wp:anchor>
                  </w:drawing>
                </mc:Choice>
                <mc:Fallback>
                  <w:pict>
                    <v:shape id="AutoShape 219" o:spid="_x0000_s1026" o:spt="34" type="#_x0000_t34" style="position:absolute;left:0pt;margin-left:153.8pt;margin-top:16.2pt;height:17pt;width:73.4pt;z-index:251789312;mso-width-relative:page;mso-height-relative:page;" filled="f" stroked="t" coordsize="21600,21600" o:gfxdata="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ZkAdy1wAAAAkBAAAPAAAAAAAAAAEAIAAAACIAAABkcnMvZG93bnJldi54bWxQ&#10;SwECFAAUAAAACACHTuJAXMkDlvgBAAD+AwAADgAAAAAAAAABACAAAAAmAQAAZHJzL2Uyb0RvYy54&#10;bWxQSwUGAAAAAAYABgBZAQAAkAUAAAAA&#10;" adj="10800">
                      <v:fill on="f" focussize="0,0"/>
                      <v:stroke color="#000000" miterlimit="8" joinstyle="miter"/>
                      <v:imagedata o:title=""/>
                      <o:lock v:ext="edit" aspectratio="f"/>
                    </v:shape>
                  </w:pict>
                </mc:Fallback>
              </mc:AlternateContent>
            </w:r>
            <w:r>
              <w:rPr>
                <w:sz w:val="24"/>
              </w:rPr>
              <mc:AlternateContent>
                <mc:Choice Requires="wps">
                  <w:drawing>
                    <wp:anchor distT="0" distB="0" distL="114300" distR="114300" simplePos="0" relativeHeight="251788288" behindDoc="0" locked="0" layoutInCell="1" allowOverlap="1">
                      <wp:simplePos x="0" y="0"/>
                      <wp:positionH relativeFrom="column">
                        <wp:posOffset>987425</wp:posOffset>
                      </wp:positionH>
                      <wp:positionV relativeFrom="paragraph">
                        <wp:posOffset>205740</wp:posOffset>
                      </wp:positionV>
                      <wp:extent cx="965835" cy="215900"/>
                      <wp:effectExtent l="0" t="4445" r="5715" b="8255"/>
                      <wp:wrapNone/>
                      <wp:docPr id="584" name="AutoShape 218"/>
                      <wp:cNvGraphicFramePr/>
                      <a:graphic xmlns:a="http://schemas.openxmlformats.org/drawingml/2006/main">
                        <a:graphicData uri="http://schemas.microsoft.com/office/word/2010/wordprocessingShape">
                          <wps:wsp>
                            <wps:cNvCnPr>
                              <a:cxnSpLocks noChangeShapeType="1"/>
                            </wps:cNvCnPr>
                            <wps:spPr bwMode="auto">
                              <a:xfrm flipV="1">
                                <a:off x="0" y="0"/>
                                <a:ext cx="965835" cy="215900"/>
                              </a:xfrm>
                              <a:prstGeom prst="bentConnector3">
                                <a:avLst>
                                  <a:gd name="adj1" fmla="val 49968"/>
                                </a:avLst>
                              </a:prstGeom>
                              <a:noFill/>
                              <a:ln w="9525">
                                <a:solidFill>
                                  <a:srgbClr val="000000"/>
                                </a:solidFill>
                                <a:miter lim="800000"/>
                              </a:ln>
                              <a:effectLst/>
                            </wps:spPr>
                            <wps:bodyPr/>
                          </wps:wsp>
                        </a:graphicData>
                      </a:graphic>
                    </wp:anchor>
                  </w:drawing>
                </mc:Choice>
                <mc:Fallback>
                  <w:pict>
                    <v:shape id="AutoShape 218" o:spid="_x0000_s1026" o:spt="34" type="#_x0000_t34" style="position:absolute;left:0pt;flip:y;margin-left:77.75pt;margin-top:16.2pt;height:17pt;width:76.05pt;z-index:251788288;mso-width-relative:page;mso-height-relative:page;" filled="f" stroked="t" coordsize="21600,21600" o:gfxdata="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QKfm9cAAAAJAQAADwAAAAAAAAABACAAAAAiAAAAZHJzL2Rv&#10;d25yZXYueG1sUEsBAhQAFAAAAAgAh07iQAXzjSwCAgAACAQAAA4AAAAAAAAAAQAgAAAAJgEAAGRy&#10;cy9lMm9Eb2MueG1sUEsFBgAAAAAGAAYAWQEAAJoFAAAAAA==&#10;" adj="10793">
                      <v:fill on="f" focussize="0,0"/>
                      <v:stroke color="#000000" miterlimit="8" joinstyle="miter"/>
                      <v:imagedata o:title=""/>
                      <o:lock v:ext="edit" aspectratio="f"/>
                    </v:shape>
                  </w:pict>
                </mc:Fallback>
              </mc:AlternateContent>
            </w:r>
            <w:r>
              <w:rPr>
                <w:sz w:val="24"/>
              </w:rPr>
              <mc:AlternateContent>
                <mc:Choice Requires="wps">
                  <w:drawing>
                    <wp:anchor distT="0" distB="0" distL="114300" distR="114300" simplePos="0" relativeHeight="251781120" behindDoc="0" locked="0" layoutInCell="1" allowOverlap="1">
                      <wp:simplePos x="0" y="0"/>
                      <wp:positionH relativeFrom="column">
                        <wp:posOffset>90170</wp:posOffset>
                      </wp:positionH>
                      <wp:positionV relativeFrom="paragraph">
                        <wp:posOffset>85090</wp:posOffset>
                      </wp:positionV>
                      <wp:extent cx="0" cy="3381375"/>
                      <wp:effectExtent l="4445" t="0" r="14605" b="9525"/>
                      <wp:wrapNone/>
                      <wp:docPr id="583" name="AutoShape 210"/>
                      <wp:cNvGraphicFramePr/>
                      <a:graphic xmlns:a="http://schemas.openxmlformats.org/drawingml/2006/main">
                        <a:graphicData uri="http://schemas.microsoft.com/office/word/2010/wordprocessingShape">
                          <wps:wsp>
                            <wps:cNvCnPr>
                              <a:cxnSpLocks noChangeShapeType="1"/>
                            </wps:cNvCnPr>
                            <wps:spPr bwMode="auto">
                              <a:xfrm>
                                <a:off x="0" y="0"/>
                                <a:ext cx="0" cy="3381375"/>
                              </a:xfrm>
                              <a:prstGeom prst="straightConnector1">
                                <a:avLst/>
                              </a:prstGeom>
                              <a:noFill/>
                              <a:ln w="9525">
                                <a:solidFill>
                                  <a:srgbClr val="000000"/>
                                </a:solidFill>
                                <a:round/>
                              </a:ln>
                              <a:effectLst/>
                            </wps:spPr>
                            <wps:bodyPr/>
                          </wps:wsp>
                        </a:graphicData>
                      </a:graphic>
                    </wp:anchor>
                  </w:drawing>
                </mc:Choice>
                <mc:Fallback>
                  <w:pict>
                    <v:shape id="AutoShape 210" o:spid="_x0000_s1026" o:spt="32" type="#_x0000_t32" style="position:absolute;left:0pt;margin-left:7.1pt;margin-top:6.7pt;height:266.25pt;width:0pt;z-index:251781120;mso-width-relative:page;mso-height-relative:page;" filled="f" stroked="t" coordsize="21600,21600" o:gfxdata="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P6Z50tUAAAAIAQAADwAAAAAA&#10;AAABACAAAAAiAAAAZHJzL2Rvd25yZXYueG1sUEsBAhQAFAAAAAgAh07iQFPvZlHdAQAAxAMAAA4A&#10;AAAAAAAAAQAgAAAAJAEAAGRycy9lMm9Eb2MueG1sUEsFBgAAAAAGAAYAWQEAAHMFA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83168" behindDoc="0" locked="0" layoutInCell="1" allowOverlap="1">
                      <wp:simplePos x="0" y="0"/>
                      <wp:positionH relativeFrom="column">
                        <wp:posOffset>90170</wp:posOffset>
                      </wp:positionH>
                      <wp:positionV relativeFrom="paragraph">
                        <wp:posOffset>887095</wp:posOffset>
                      </wp:positionV>
                      <wp:extent cx="2846705" cy="0"/>
                      <wp:effectExtent l="0" t="38100" r="10795" b="38100"/>
                      <wp:wrapNone/>
                      <wp:docPr id="582" name="AutoShape 212"/>
                      <wp:cNvGraphicFramePr/>
                      <a:graphic xmlns:a="http://schemas.openxmlformats.org/drawingml/2006/main">
                        <a:graphicData uri="http://schemas.microsoft.com/office/word/2010/wordprocessingShape">
                          <wps:wsp>
                            <wps:cNvCnPr>
                              <a:cxnSpLocks noChangeShapeType="1"/>
                            </wps:cNvCnPr>
                            <wps:spPr bwMode="auto">
                              <a:xfrm>
                                <a:off x="0" y="0"/>
                                <a:ext cx="2846705" cy="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212" o:spid="_x0000_s1026" o:spt="32" type="#_x0000_t32" style="position:absolute;left:0pt;margin-left:7.1pt;margin-top:69.85pt;height:0pt;width:224.15pt;z-index:251783168;mso-width-relative:page;mso-height-relative:page;" filled="f" stroked="t" coordsize="21600,21600" o:gfxdata="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bpd7v9gAAAAKAQAADwAAAAAAAAABACAAAAAiAAAAZHJzL2Rvd25yZXYueG1s&#10;UEsBAhQAFAAAAAgAh07iQLypwTX4AQAA8gMAAA4AAAAAAAAAAQAgAAAAJwEAAGRycy9lMm9Eb2Mu&#10;eG1sUEsFBgAAAAAGAAYAWQEAAJEFA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782144" behindDoc="0" locked="0" layoutInCell="1" allowOverlap="1">
                      <wp:simplePos x="0" y="0"/>
                      <wp:positionH relativeFrom="column">
                        <wp:posOffset>90170</wp:posOffset>
                      </wp:positionH>
                      <wp:positionV relativeFrom="paragraph">
                        <wp:posOffset>421640</wp:posOffset>
                      </wp:positionV>
                      <wp:extent cx="2846705" cy="0"/>
                      <wp:effectExtent l="0" t="38100" r="10795" b="38100"/>
                      <wp:wrapNone/>
                      <wp:docPr id="581" name="AutoShape 211"/>
                      <wp:cNvGraphicFramePr/>
                      <a:graphic xmlns:a="http://schemas.openxmlformats.org/drawingml/2006/main">
                        <a:graphicData uri="http://schemas.microsoft.com/office/word/2010/wordprocessingShape">
                          <wps:wsp>
                            <wps:cNvCnPr>
                              <a:cxnSpLocks noChangeShapeType="1"/>
                            </wps:cNvCnPr>
                            <wps:spPr bwMode="auto">
                              <a:xfrm>
                                <a:off x="0" y="0"/>
                                <a:ext cx="2846705" cy="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211" o:spid="_x0000_s1026" o:spt="32" type="#_x0000_t32" style="position:absolute;left:0pt;margin-left:7.1pt;margin-top:33.2pt;height:0pt;width:224.15pt;z-index:251782144;mso-width-relative:page;mso-height-relative:page;" filled="f" stroked="t" coordsize="21600,21600" o:gfxdata="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Gu7MofXAAAACAEAAA8AAAAAAAAAAQAgAAAAIgAAAGRycy9kb3ducmV2LnhtbFBL&#10;AQIUABQAAAAIAIdO4kBtOaXn9wEAAPIDAAAOAAAAAAAAAAEAIAAAACYBAABkcnMvZTJvRG9jLnht&#10;bFBLBQYAAAAABgAGAFkBAACPBQAAAAA=&#10;">
                      <v:fill on="f" focussize="0,0"/>
                      <v:stroke color="#000000" joinstyle="round" endarrow="block"/>
                      <v:imagedata o:title=""/>
                      <o:lock v:ext="edit" aspectratio="f"/>
                    </v:shape>
                  </w:pict>
                </mc:Fallback>
              </mc:AlternateContent>
            </w:r>
            <w:r>
              <w:rPr>
                <w:rFonts w:hint="eastAsia"/>
                <w:sz w:val="24"/>
              </w:rPr>
              <w:t>a   1     0    0     1     1     0</w:t>
            </w:r>
          </w:p>
          <w:p>
            <w:pPr>
              <w:widowControl/>
              <w:spacing w:line="360" w:lineRule="auto"/>
              <w:jc w:val="left"/>
              <w:rPr>
                <w:sz w:val="24"/>
              </w:rPr>
            </w:pPr>
          </w:p>
          <w:p>
            <w:pPr>
              <w:widowControl/>
              <w:spacing w:line="360" w:lineRule="auto"/>
              <w:jc w:val="left"/>
              <w:rPr>
                <w:sz w:val="24"/>
              </w:rPr>
            </w:pPr>
            <w:r>
              <w:rPr>
                <w:rFonts w:hint="eastAsia"/>
                <w:sz w:val="24"/>
              </w:rPr>
              <w:t>b</w:t>
            </w:r>
          </w:p>
          <w:p>
            <w:pPr>
              <w:widowControl/>
              <w:spacing w:line="360" w:lineRule="auto"/>
              <w:jc w:val="left"/>
              <w:rPr>
                <w:sz w:val="24"/>
              </w:rPr>
            </w:pPr>
          </w:p>
          <w:p>
            <w:pPr>
              <w:widowControl/>
              <w:spacing w:line="360" w:lineRule="auto"/>
              <w:jc w:val="left"/>
              <w:rPr>
                <w:sz w:val="24"/>
              </w:rPr>
            </w:pPr>
            <w:r>
              <w:rPr>
                <w:rFonts w:hint="eastAsia"/>
                <w:sz w:val="24"/>
              </w:rPr>
              <w:t>c</w:t>
            </w:r>
          </w:p>
          <w:p>
            <w:pPr>
              <w:widowControl/>
              <w:spacing w:line="360" w:lineRule="auto"/>
              <w:jc w:val="left"/>
              <w:rPr>
                <w:sz w:val="24"/>
              </w:rPr>
            </w:pPr>
            <w:r>
              <w:rPr>
                <w:sz w:val="24"/>
              </w:rPr>
              <mc:AlternateContent>
                <mc:Choice Requires="wps">
                  <w:drawing>
                    <wp:anchor distT="0" distB="0" distL="114300" distR="114300" simplePos="0" relativeHeight="251806720" behindDoc="0" locked="0" layoutInCell="1" allowOverlap="1">
                      <wp:simplePos x="0" y="0"/>
                      <wp:positionH relativeFrom="column">
                        <wp:posOffset>66675</wp:posOffset>
                      </wp:positionH>
                      <wp:positionV relativeFrom="paragraph">
                        <wp:posOffset>229235</wp:posOffset>
                      </wp:positionV>
                      <wp:extent cx="2809875" cy="560070"/>
                      <wp:effectExtent l="0" t="4445" r="10795" b="6985"/>
                      <wp:wrapNone/>
                      <wp:docPr id="580" name="Freeform 239"/>
                      <wp:cNvGraphicFramePr/>
                      <a:graphic xmlns:a="http://schemas.openxmlformats.org/drawingml/2006/main">
                        <a:graphicData uri="http://schemas.microsoft.com/office/word/2010/wordprocessingShape">
                          <wps:wsp>
                            <wps:cNvSpPr/>
                            <wps:spPr bwMode="auto">
                              <a:xfrm>
                                <a:off x="0" y="0"/>
                                <a:ext cx="2809875" cy="560070"/>
                              </a:xfrm>
                              <a:custGeom>
                                <a:avLst/>
                                <a:gdLst>
                                  <a:gd name="T0" fmla="*/ 24 w 4425"/>
                                  <a:gd name="T1" fmla="*/ 367 h 882"/>
                                  <a:gd name="T2" fmla="*/ 78 w 4425"/>
                                  <a:gd name="T3" fmla="*/ 258 h 882"/>
                                  <a:gd name="T4" fmla="*/ 159 w 4425"/>
                                  <a:gd name="T5" fmla="*/ 204 h 882"/>
                                  <a:gd name="T6" fmla="*/ 241 w 4425"/>
                                  <a:gd name="T7" fmla="*/ 109 h 882"/>
                                  <a:gd name="T8" fmla="*/ 282 w 4425"/>
                                  <a:gd name="T9" fmla="*/ 123 h 882"/>
                                  <a:gd name="T10" fmla="*/ 322 w 4425"/>
                                  <a:gd name="T11" fmla="*/ 150 h 882"/>
                                  <a:gd name="T12" fmla="*/ 390 w 4425"/>
                                  <a:gd name="T13" fmla="*/ 136 h 882"/>
                                  <a:gd name="T14" fmla="*/ 458 w 4425"/>
                                  <a:gd name="T15" fmla="*/ 14 h 882"/>
                                  <a:gd name="T16" fmla="*/ 499 w 4425"/>
                                  <a:gd name="T17" fmla="*/ 0 h 882"/>
                                  <a:gd name="T18" fmla="*/ 635 w 4425"/>
                                  <a:gd name="T19" fmla="*/ 68 h 882"/>
                                  <a:gd name="T20" fmla="*/ 662 w 4425"/>
                                  <a:gd name="T21" fmla="*/ 150 h 882"/>
                                  <a:gd name="T22" fmla="*/ 744 w 4425"/>
                                  <a:gd name="T23" fmla="*/ 204 h 882"/>
                                  <a:gd name="T24" fmla="*/ 812 w 4425"/>
                                  <a:gd name="T25" fmla="*/ 258 h 882"/>
                                  <a:gd name="T26" fmla="*/ 893 w 4425"/>
                                  <a:gd name="T27" fmla="*/ 408 h 882"/>
                                  <a:gd name="T28" fmla="*/ 947 w 4425"/>
                                  <a:gd name="T29" fmla="*/ 489 h 882"/>
                                  <a:gd name="T30" fmla="*/ 961 w 4425"/>
                                  <a:gd name="T31" fmla="*/ 530 h 882"/>
                                  <a:gd name="T32" fmla="*/ 1056 w 4425"/>
                                  <a:gd name="T33" fmla="*/ 571 h 882"/>
                                  <a:gd name="T34" fmla="*/ 1178 w 4425"/>
                                  <a:gd name="T35" fmla="*/ 625 h 882"/>
                                  <a:gd name="T36" fmla="*/ 1287 w 4425"/>
                                  <a:gd name="T37" fmla="*/ 720 h 882"/>
                                  <a:gd name="T38" fmla="*/ 1301 w 4425"/>
                                  <a:gd name="T39" fmla="*/ 761 h 882"/>
                                  <a:gd name="T40" fmla="*/ 1382 w 4425"/>
                                  <a:gd name="T41" fmla="*/ 788 h 882"/>
                                  <a:gd name="T42" fmla="*/ 1504 w 4425"/>
                                  <a:gd name="T43" fmla="*/ 625 h 882"/>
                                  <a:gd name="T44" fmla="*/ 1776 w 4425"/>
                                  <a:gd name="T45" fmla="*/ 666 h 882"/>
                                  <a:gd name="T46" fmla="*/ 1993 w 4425"/>
                                  <a:gd name="T47" fmla="*/ 815 h 882"/>
                                  <a:gd name="T48" fmla="*/ 2061 w 4425"/>
                                  <a:gd name="T49" fmla="*/ 870 h 882"/>
                                  <a:gd name="T50" fmla="*/ 2021 w 4425"/>
                                  <a:gd name="T51" fmla="*/ 666 h 882"/>
                                  <a:gd name="T52" fmla="*/ 2034 w 4425"/>
                                  <a:gd name="T53" fmla="*/ 571 h 882"/>
                                  <a:gd name="T54" fmla="*/ 2075 w 4425"/>
                                  <a:gd name="T55" fmla="*/ 544 h 882"/>
                                  <a:gd name="T56" fmla="*/ 2089 w 4425"/>
                                  <a:gd name="T57" fmla="*/ 503 h 882"/>
                                  <a:gd name="T58" fmla="*/ 2197 w 4425"/>
                                  <a:gd name="T59" fmla="*/ 435 h 882"/>
                                  <a:gd name="T60" fmla="*/ 2455 w 4425"/>
                                  <a:gd name="T61" fmla="*/ 231 h 882"/>
                                  <a:gd name="T62" fmla="*/ 2578 w 4425"/>
                                  <a:gd name="T63" fmla="*/ 150 h 882"/>
                                  <a:gd name="T64" fmla="*/ 2713 w 4425"/>
                                  <a:gd name="T65" fmla="*/ 68 h 882"/>
                                  <a:gd name="T66" fmla="*/ 2890 w 4425"/>
                                  <a:gd name="T67" fmla="*/ 136 h 882"/>
                                  <a:gd name="T68" fmla="*/ 3243 w 4425"/>
                                  <a:gd name="T69" fmla="*/ 123 h 882"/>
                                  <a:gd name="T70" fmla="*/ 3338 w 4425"/>
                                  <a:gd name="T71" fmla="*/ 41 h 882"/>
                                  <a:gd name="T72" fmla="*/ 3447 w 4425"/>
                                  <a:gd name="T73" fmla="*/ 82 h 882"/>
                                  <a:gd name="T74" fmla="*/ 3501 w 4425"/>
                                  <a:gd name="T75" fmla="*/ 163 h 882"/>
                                  <a:gd name="T76" fmla="*/ 3692 w 4425"/>
                                  <a:gd name="T77" fmla="*/ 367 h 882"/>
                                  <a:gd name="T78" fmla="*/ 3719 w 4425"/>
                                  <a:gd name="T79" fmla="*/ 408 h 882"/>
                                  <a:gd name="T80" fmla="*/ 3759 w 4425"/>
                                  <a:gd name="T81" fmla="*/ 422 h 882"/>
                                  <a:gd name="T82" fmla="*/ 3773 w 4425"/>
                                  <a:gd name="T83" fmla="*/ 462 h 882"/>
                                  <a:gd name="T84" fmla="*/ 3814 w 4425"/>
                                  <a:gd name="T85" fmla="*/ 489 h 882"/>
                                  <a:gd name="T86" fmla="*/ 3841 w 4425"/>
                                  <a:gd name="T87" fmla="*/ 517 h 882"/>
                                  <a:gd name="T88" fmla="*/ 4031 w 4425"/>
                                  <a:gd name="T89" fmla="*/ 585 h 882"/>
                                  <a:gd name="T90" fmla="*/ 4058 w 4425"/>
                                  <a:gd name="T91" fmla="*/ 625 h 882"/>
                                  <a:gd name="T92" fmla="*/ 4113 w 4425"/>
                                  <a:gd name="T93" fmla="*/ 680 h 882"/>
                                  <a:gd name="T94" fmla="*/ 4208 w 4425"/>
                                  <a:gd name="T95" fmla="*/ 666 h 882"/>
                                  <a:gd name="T96" fmla="*/ 4276 w 4425"/>
                                  <a:gd name="T97" fmla="*/ 598 h 882"/>
                                  <a:gd name="T98" fmla="*/ 4316 w 4425"/>
                                  <a:gd name="T99" fmla="*/ 585 h 882"/>
                                  <a:gd name="T100" fmla="*/ 4357 w 4425"/>
                                  <a:gd name="T101" fmla="*/ 557 h 882"/>
                                  <a:gd name="T102" fmla="*/ 4371 w 4425"/>
                                  <a:gd name="T103" fmla="*/ 517 h 882"/>
                                  <a:gd name="T104" fmla="*/ 4398 w 4425"/>
                                  <a:gd name="T105" fmla="*/ 489 h 882"/>
                                  <a:gd name="T106" fmla="*/ 4425 w 4425"/>
                                  <a:gd name="T107" fmla="*/ 422 h 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4425" h="882">
                                    <a:moveTo>
                                      <a:pt x="24" y="367"/>
                                    </a:moveTo>
                                    <a:cubicBezTo>
                                      <a:pt x="0" y="296"/>
                                      <a:pt x="0" y="336"/>
                                      <a:pt x="78" y="258"/>
                                    </a:cubicBezTo>
                                    <a:cubicBezTo>
                                      <a:pt x="101" y="235"/>
                                      <a:pt x="159" y="204"/>
                                      <a:pt x="159" y="204"/>
                                    </a:cubicBezTo>
                                    <a:cubicBezTo>
                                      <a:pt x="179" y="145"/>
                                      <a:pt x="180" y="130"/>
                                      <a:pt x="241" y="109"/>
                                    </a:cubicBezTo>
                                    <a:cubicBezTo>
                                      <a:pt x="255" y="114"/>
                                      <a:pt x="269" y="116"/>
                                      <a:pt x="282" y="123"/>
                                    </a:cubicBezTo>
                                    <a:cubicBezTo>
                                      <a:pt x="296" y="130"/>
                                      <a:pt x="306" y="148"/>
                                      <a:pt x="322" y="150"/>
                                    </a:cubicBezTo>
                                    <a:cubicBezTo>
                                      <a:pt x="345" y="153"/>
                                      <a:pt x="367" y="141"/>
                                      <a:pt x="390" y="136"/>
                                    </a:cubicBezTo>
                                    <a:cubicBezTo>
                                      <a:pt x="436" y="92"/>
                                      <a:pt x="420" y="52"/>
                                      <a:pt x="458" y="14"/>
                                    </a:cubicBezTo>
                                    <a:cubicBezTo>
                                      <a:pt x="468" y="4"/>
                                      <a:pt x="485" y="5"/>
                                      <a:pt x="499" y="0"/>
                                    </a:cubicBezTo>
                                    <a:cubicBezTo>
                                      <a:pt x="544" y="47"/>
                                      <a:pt x="569" y="55"/>
                                      <a:pt x="635" y="68"/>
                                    </a:cubicBezTo>
                                    <a:cubicBezTo>
                                      <a:pt x="644" y="95"/>
                                      <a:pt x="653" y="123"/>
                                      <a:pt x="662" y="150"/>
                                    </a:cubicBezTo>
                                    <a:cubicBezTo>
                                      <a:pt x="672" y="181"/>
                                      <a:pt x="717" y="186"/>
                                      <a:pt x="744" y="204"/>
                                    </a:cubicBezTo>
                                    <a:cubicBezTo>
                                      <a:pt x="793" y="236"/>
                                      <a:pt x="774" y="221"/>
                                      <a:pt x="812" y="258"/>
                                    </a:cubicBezTo>
                                    <a:cubicBezTo>
                                      <a:pt x="825" y="340"/>
                                      <a:pt x="826" y="364"/>
                                      <a:pt x="893" y="408"/>
                                    </a:cubicBezTo>
                                    <a:cubicBezTo>
                                      <a:pt x="911" y="435"/>
                                      <a:pt x="929" y="462"/>
                                      <a:pt x="947" y="489"/>
                                    </a:cubicBezTo>
                                    <a:cubicBezTo>
                                      <a:pt x="955" y="501"/>
                                      <a:pt x="952" y="519"/>
                                      <a:pt x="961" y="530"/>
                                    </a:cubicBezTo>
                                    <a:cubicBezTo>
                                      <a:pt x="985" y="560"/>
                                      <a:pt x="1023" y="561"/>
                                      <a:pt x="1056" y="571"/>
                                    </a:cubicBezTo>
                                    <a:cubicBezTo>
                                      <a:pt x="1101" y="584"/>
                                      <a:pt x="1134" y="611"/>
                                      <a:pt x="1178" y="625"/>
                                    </a:cubicBezTo>
                                    <a:cubicBezTo>
                                      <a:pt x="1213" y="659"/>
                                      <a:pt x="1252" y="686"/>
                                      <a:pt x="1287" y="720"/>
                                    </a:cubicBezTo>
                                    <a:cubicBezTo>
                                      <a:pt x="1292" y="734"/>
                                      <a:pt x="1289" y="753"/>
                                      <a:pt x="1301" y="761"/>
                                    </a:cubicBezTo>
                                    <a:cubicBezTo>
                                      <a:pt x="1324" y="778"/>
                                      <a:pt x="1382" y="788"/>
                                      <a:pt x="1382" y="788"/>
                                    </a:cubicBezTo>
                                    <a:cubicBezTo>
                                      <a:pt x="1437" y="706"/>
                                      <a:pt x="1405" y="660"/>
                                      <a:pt x="1504" y="625"/>
                                    </a:cubicBezTo>
                                    <a:cubicBezTo>
                                      <a:pt x="1595" y="639"/>
                                      <a:pt x="1711" y="601"/>
                                      <a:pt x="1776" y="666"/>
                                    </a:cubicBezTo>
                                    <a:cubicBezTo>
                                      <a:pt x="1831" y="721"/>
                                      <a:pt x="1917" y="797"/>
                                      <a:pt x="1993" y="815"/>
                                    </a:cubicBezTo>
                                    <a:cubicBezTo>
                                      <a:pt x="1994" y="816"/>
                                      <a:pt x="2057" y="882"/>
                                      <a:pt x="2061" y="870"/>
                                    </a:cubicBezTo>
                                    <a:cubicBezTo>
                                      <a:pt x="2077" y="821"/>
                                      <a:pt x="2038" y="718"/>
                                      <a:pt x="2021" y="666"/>
                                    </a:cubicBezTo>
                                    <a:cubicBezTo>
                                      <a:pt x="2025" y="634"/>
                                      <a:pt x="2021" y="600"/>
                                      <a:pt x="2034" y="571"/>
                                    </a:cubicBezTo>
                                    <a:cubicBezTo>
                                      <a:pt x="2041" y="556"/>
                                      <a:pt x="2065" y="557"/>
                                      <a:pt x="2075" y="544"/>
                                    </a:cubicBezTo>
                                    <a:cubicBezTo>
                                      <a:pt x="2084" y="533"/>
                                      <a:pt x="2081" y="515"/>
                                      <a:pt x="2089" y="503"/>
                                    </a:cubicBezTo>
                                    <a:cubicBezTo>
                                      <a:pt x="2133" y="442"/>
                                      <a:pt x="2135" y="451"/>
                                      <a:pt x="2197" y="435"/>
                                    </a:cubicBezTo>
                                    <a:cubicBezTo>
                                      <a:pt x="2271" y="362"/>
                                      <a:pt x="2355" y="266"/>
                                      <a:pt x="2455" y="231"/>
                                    </a:cubicBezTo>
                                    <a:cubicBezTo>
                                      <a:pt x="2500" y="198"/>
                                      <a:pt x="2526" y="166"/>
                                      <a:pt x="2578" y="150"/>
                                    </a:cubicBezTo>
                                    <a:cubicBezTo>
                                      <a:pt x="2622" y="120"/>
                                      <a:pt x="2669" y="98"/>
                                      <a:pt x="2713" y="68"/>
                                    </a:cubicBezTo>
                                    <a:cubicBezTo>
                                      <a:pt x="2774" y="88"/>
                                      <a:pt x="2829" y="117"/>
                                      <a:pt x="2890" y="136"/>
                                    </a:cubicBezTo>
                                    <a:cubicBezTo>
                                      <a:pt x="3008" y="132"/>
                                      <a:pt x="3126" y="135"/>
                                      <a:pt x="3243" y="123"/>
                                    </a:cubicBezTo>
                                    <a:cubicBezTo>
                                      <a:pt x="3304" y="117"/>
                                      <a:pt x="3265" y="66"/>
                                      <a:pt x="3338" y="41"/>
                                    </a:cubicBezTo>
                                    <a:cubicBezTo>
                                      <a:pt x="3378" y="49"/>
                                      <a:pt x="3418" y="49"/>
                                      <a:pt x="3447" y="82"/>
                                    </a:cubicBezTo>
                                    <a:cubicBezTo>
                                      <a:pt x="3468" y="106"/>
                                      <a:pt x="3478" y="140"/>
                                      <a:pt x="3501" y="163"/>
                                    </a:cubicBezTo>
                                    <a:cubicBezTo>
                                      <a:pt x="3565" y="227"/>
                                      <a:pt x="3618" y="318"/>
                                      <a:pt x="3692" y="367"/>
                                    </a:cubicBezTo>
                                    <a:cubicBezTo>
                                      <a:pt x="3701" y="381"/>
                                      <a:pt x="3706" y="398"/>
                                      <a:pt x="3719" y="408"/>
                                    </a:cubicBezTo>
                                    <a:cubicBezTo>
                                      <a:pt x="3730" y="417"/>
                                      <a:pt x="3749" y="412"/>
                                      <a:pt x="3759" y="422"/>
                                    </a:cubicBezTo>
                                    <a:cubicBezTo>
                                      <a:pt x="3769" y="432"/>
                                      <a:pt x="3764" y="451"/>
                                      <a:pt x="3773" y="462"/>
                                    </a:cubicBezTo>
                                    <a:cubicBezTo>
                                      <a:pt x="3783" y="475"/>
                                      <a:pt x="3801" y="479"/>
                                      <a:pt x="3814" y="489"/>
                                    </a:cubicBezTo>
                                    <a:cubicBezTo>
                                      <a:pt x="3824" y="497"/>
                                      <a:pt x="3831" y="509"/>
                                      <a:pt x="3841" y="517"/>
                                    </a:cubicBezTo>
                                    <a:cubicBezTo>
                                      <a:pt x="3936" y="589"/>
                                      <a:pt x="3908" y="569"/>
                                      <a:pt x="4031" y="585"/>
                                    </a:cubicBezTo>
                                    <a:cubicBezTo>
                                      <a:pt x="4040" y="598"/>
                                      <a:pt x="4047" y="613"/>
                                      <a:pt x="4058" y="625"/>
                                    </a:cubicBezTo>
                                    <a:cubicBezTo>
                                      <a:pt x="4075" y="645"/>
                                      <a:pt x="4113" y="680"/>
                                      <a:pt x="4113" y="680"/>
                                    </a:cubicBezTo>
                                    <a:cubicBezTo>
                                      <a:pt x="4145" y="675"/>
                                      <a:pt x="4177" y="675"/>
                                      <a:pt x="4208" y="666"/>
                                    </a:cubicBezTo>
                                    <a:cubicBezTo>
                                      <a:pt x="4275" y="646"/>
                                      <a:pt x="4228" y="637"/>
                                      <a:pt x="4276" y="598"/>
                                    </a:cubicBezTo>
                                    <a:cubicBezTo>
                                      <a:pt x="4287" y="589"/>
                                      <a:pt x="4303" y="589"/>
                                      <a:pt x="4316" y="585"/>
                                    </a:cubicBezTo>
                                    <a:cubicBezTo>
                                      <a:pt x="4330" y="576"/>
                                      <a:pt x="4347" y="570"/>
                                      <a:pt x="4357" y="557"/>
                                    </a:cubicBezTo>
                                    <a:cubicBezTo>
                                      <a:pt x="4366" y="546"/>
                                      <a:pt x="4364" y="529"/>
                                      <a:pt x="4371" y="517"/>
                                    </a:cubicBezTo>
                                    <a:cubicBezTo>
                                      <a:pt x="4378" y="506"/>
                                      <a:pt x="4389" y="498"/>
                                      <a:pt x="4398" y="489"/>
                                    </a:cubicBezTo>
                                    <a:cubicBezTo>
                                      <a:pt x="4415" y="440"/>
                                      <a:pt x="4406" y="462"/>
                                      <a:pt x="4425" y="422"/>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239" o:spid="_x0000_s1026" o:spt="100" style="position:absolute;left:0pt;margin-left:5.25pt;margin-top:18.05pt;height:44.1pt;width:221.25pt;z-index:251806720;mso-width-relative:page;mso-height-relative:page;" filled="f" stroked="t" coordsize="4425,882" o:gfxdata="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" path="m24,367c0,296,0,336,78,258c101,235,159,204,159,204c179,145,180,130,241,109c255,114,269,116,282,123c296,130,306,148,322,150c345,153,367,141,390,136c436,92,420,52,458,14c468,4,485,5,499,0c544,47,569,55,635,68c644,95,653,123,662,150c672,181,717,186,744,204c793,236,774,221,812,258c825,340,826,364,893,408c911,435,929,462,947,489c955,501,952,519,961,530c985,560,1023,561,1056,571c1101,584,1134,611,1178,625c1213,659,1252,686,1287,720c1292,734,1289,753,1301,761c1324,778,1382,788,1382,788c1437,706,1405,660,1504,625c1595,639,1711,601,1776,666c1831,721,1917,797,1993,815c1994,816,2057,882,2061,870c2077,821,2038,718,2021,666c2025,634,2021,600,2034,571c2041,556,2065,557,2075,544c2084,533,2081,515,2089,503c2133,442,2135,451,2197,435c2271,362,2355,266,2455,231c2500,198,2526,166,2578,150c2622,120,2669,98,2713,68c2774,88,2829,117,2890,136c3008,132,3126,135,3243,123c3304,117,3265,66,3338,41c3378,49,3418,49,3447,82c3468,106,3478,140,3501,163c3565,227,3618,318,3692,367c3701,381,3706,398,3719,408c3730,417,3749,412,3759,422c3769,432,3764,451,3773,462c3783,475,3801,479,3814,489c3824,497,3831,509,3841,517c3936,589,3908,569,4031,585c4040,598,4047,613,4058,625c4075,645,4113,680,4113,680c4145,675,4177,675,4208,666c4275,646,4228,637,4276,598c4287,589,4303,589,4316,585c4330,576,4347,570,4357,557c4366,546,4364,529,4371,517c4378,506,4389,498,4398,489c4415,440,4406,462,4425,422e">
                      <v:path o:connectlocs="15240,233045;49530,163830;100965,129540;153035,69215;179070,78105;204470,95250;247650,86360;290830,8890;316865,0;403225,43180;420370,95250;472440,129540;515620,163830;567055,259080;601345,310515;610235,336550;670560,362585;748030,396875;817245,457200;826135,483235;877570,500380;955040,396875;1127760,422910;1265555,517525;1308735,552450;1283335,422910;1291590,362585;1317625,345440;1326515,319405;1395095,276225;1558925,146685;1637030,95250;1722755,43180;1835150,86360;2059305,78105;2119630,26035;2188845,52070;2223135,103505;2344420,233045;2361565,259080;2386965,267970;2395855,293370;2421890,310515;2439035,328295;2559685,371475;2576830,396875;2611755,431800;2672080,422910;2715260,379730;2740660,371475;2766695,353695;2775585,328295;2792730,310515;2809875,267970" o:connectangles="0,0,0,0,0,0,0,0,0,0,0,0,0,0,0,0,0,0,0,0,0,0,0,0,0,0,0,0,0,0,0,0,0,0,0,0,0,0,0,0,0,0,0,0,0,0,0,0,0,0,0,0,0,0"/>
                      <v:fill on="f" focussize="0,0"/>
                      <v:stroke color="#000000" joinstyle="round"/>
                      <v:imagedata o:title=""/>
                      <o:lock v:ext="edit" aspectratio="f"/>
                    </v:shape>
                  </w:pict>
                </mc:Fallback>
              </mc:AlternateContent>
            </w:r>
          </w:p>
          <w:p>
            <w:pPr>
              <w:widowControl/>
              <w:spacing w:line="360" w:lineRule="auto"/>
              <w:jc w:val="left"/>
              <w:rPr>
                <w:sz w:val="24"/>
              </w:rPr>
            </w:pPr>
            <w:r>
              <w:rPr>
                <w:sz w:val="24"/>
              </w:rPr>
              <mc:AlternateContent>
                <mc:Choice Requires="wps">
                  <w:drawing>
                    <wp:anchor distT="0" distB="0" distL="114300" distR="114300" simplePos="0" relativeHeight="251785216" behindDoc="0" locked="0" layoutInCell="1" allowOverlap="1">
                      <wp:simplePos x="0" y="0"/>
                      <wp:positionH relativeFrom="column">
                        <wp:posOffset>88900</wp:posOffset>
                      </wp:positionH>
                      <wp:positionV relativeFrom="paragraph">
                        <wp:posOffset>166370</wp:posOffset>
                      </wp:positionV>
                      <wp:extent cx="2846705" cy="0"/>
                      <wp:effectExtent l="0" t="38100" r="10795" b="38100"/>
                      <wp:wrapNone/>
                      <wp:docPr id="579" name="AutoShape 214"/>
                      <wp:cNvGraphicFramePr/>
                      <a:graphic xmlns:a="http://schemas.openxmlformats.org/drawingml/2006/main">
                        <a:graphicData uri="http://schemas.microsoft.com/office/word/2010/wordprocessingShape">
                          <wps:wsp>
                            <wps:cNvCnPr>
                              <a:cxnSpLocks noChangeShapeType="1"/>
                            </wps:cNvCnPr>
                            <wps:spPr bwMode="auto">
                              <a:xfrm>
                                <a:off x="0" y="0"/>
                                <a:ext cx="2846705" cy="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214" o:spid="_x0000_s1026" o:spt="32" type="#_x0000_t32" style="position:absolute;left:0pt;margin-left:7pt;margin-top:13.1pt;height:0pt;width:224.15pt;z-index:251785216;mso-width-relative:page;mso-height-relative:page;" filled="f" stroked="t" coordsize="21600,21600" o:gfxdata="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3k25y1wAAAAgBAAAPAAAAAAAAAAEAIAAAACIAAABkcnMvZG93bnJldi54bWxQ&#10;SwECFAAUAAAACACHTuJAig4jI/gBAADyAwAADgAAAAAAAAABACAAAAAmAQAAZHJzL2Uyb0RvYy54&#10;bWxQSwUGAAAAAAYABgBZAQAAkAUAAAAA&#10;">
                      <v:fill on="f" focussize="0,0"/>
                      <v:stroke color="#000000" joinstyle="round" endarrow="block"/>
                      <v:imagedata o:title=""/>
                      <o:lock v:ext="edit" aspectratio="f"/>
                    </v:shape>
                  </w:pict>
                </mc:Fallback>
              </mc:AlternateContent>
            </w:r>
            <w:r>
              <w:rPr>
                <w:rFonts w:hint="eastAsia"/>
                <w:sz w:val="24"/>
              </w:rPr>
              <w:t>d</w:t>
            </w:r>
          </w:p>
          <w:p>
            <w:pPr>
              <w:widowControl/>
              <w:spacing w:line="360" w:lineRule="auto"/>
              <w:jc w:val="left"/>
              <w:rPr>
                <w:sz w:val="24"/>
              </w:rPr>
            </w:pPr>
            <w:r>
              <w:rPr>
                <w:sz w:val="24"/>
              </w:rPr>
              <mc:AlternateContent>
                <mc:Choice Requires="wps">
                  <w:drawing>
                    <wp:anchor distT="0" distB="0" distL="114300" distR="114300" simplePos="0" relativeHeight="251808768" behindDoc="0" locked="0" layoutInCell="1" allowOverlap="1">
                      <wp:simplePos x="0" y="0"/>
                      <wp:positionH relativeFrom="column">
                        <wp:posOffset>564515</wp:posOffset>
                      </wp:positionH>
                      <wp:positionV relativeFrom="paragraph">
                        <wp:posOffset>162560</wp:posOffset>
                      </wp:positionV>
                      <wp:extent cx="2148205" cy="518795"/>
                      <wp:effectExtent l="3175" t="0" r="20320" b="0"/>
                      <wp:wrapNone/>
                      <wp:docPr id="578" name="Freeform 243"/>
                      <wp:cNvGraphicFramePr/>
                      <a:graphic xmlns:a="http://schemas.openxmlformats.org/drawingml/2006/main">
                        <a:graphicData uri="http://schemas.microsoft.com/office/word/2010/wordprocessingShape">
                          <wps:wsp>
                            <wps:cNvSpPr/>
                            <wps:spPr bwMode="auto">
                              <a:xfrm>
                                <a:off x="0" y="0"/>
                                <a:ext cx="2148205" cy="518795"/>
                              </a:xfrm>
                              <a:custGeom>
                                <a:avLst/>
                                <a:gdLst>
                                  <a:gd name="T0" fmla="*/ 0 w 3383"/>
                                  <a:gd name="T1" fmla="*/ 451 h 817"/>
                                  <a:gd name="T2" fmla="*/ 408 w 3383"/>
                                  <a:gd name="T3" fmla="*/ 759 h 817"/>
                                  <a:gd name="T4" fmla="*/ 666 w 3383"/>
                                  <a:gd name="T5" fmla="*/ 637 h 817"/>
                                  <a:gd name="T6" fmla="*/ 1060 w 3383"/>
                                  <a:gd name="T7" fmla="*/ 786 h 817"/>
                                  <a:gd name="T8" fmla="*/ 1468 w 3383"/>
                                  <a:gd name="T9" fmla="*/ 451 h 817"/>
                                  <a:gd name="T10" fmla="*/ 1916 w 3383"/>
                                  <a:gd name="T11" fmla="*/ 147 h 817"/>
                                  <a:gd name="T12" fmla="*/ 2323 w 3383"/>
                                  <a:gd name="T13" fmla="*/ 147 h 817"/>
                                  <a:gd name="T14" fmla="*/ 2622 w 3383"/>
                                  <a:gd name="T15" fmla="*/ 51 h 817"/>
                                  <a:gd name="T16" fmla="*/ 3084 w 3383"/>
                                  <a:gd name="T17" fmla="*/ 451 h 817"/>
                                  <a:gd name="T18" fmla="*/ 3383 w 3383"/>
                                  <a:gd name="T19" fmla="*/ 786 h 8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383" h="817">
                                    <a:moveTo>
                                      <a:pt x="0" y="451"/>
                                    </a:moveTo>
                                    <a:cubicBezTo>
                                      <a:pt x="148" y="589"/>
                                      <a:pt x="297" y="728"/>
                                      <a:pt x="408" y="759"/>
                                    </a:cubicBezTo>
                                    <a:cubicBezTo>
                                      <a:pt x="519" y="790"/>
                                      <a:pt x="557" y="633"/>
                                      <a:pt x="666" y="637"/>
                                    </a:cubicBezTo>
                                    <a:cubicBezTo>
                                      <a:pt x="775" y="641"/>
                                      <a:pt x="926" y="817"/>
                                      <a:pt x="1060" y="786"/>
                                    </a:cubicBezTo>
                                    <a:cubicBezTo>
                                      <a:pt x="1194" y="755"/>
                                      <a:pt x="1325" y="557"/>
                                      <a:pt x="1468" y="451"/>
                                    </a:cubicBezTo>
                                    <a:cubicBezTo>
                                      <a:pt x="1611" y="345"/>
                                      <a:pt x="1774" y="198"/>
                                      <a:pt x="1916" y="147"/>
                                    </a:cubicBezTo>
                                    <a:cubicBezTo>
                                      <a:pt x="2058" y="96"/>
                                      <a:pt x="2205" y="163"/>
                                      <a:pt x="2323" y="147"/>
                                    </a:cubicBezTo>
                                    <a:cubicBezTo>
                                      <a:pt x="2441" y="131"/>
                                      <a:pt x="2495" y="0"/>
                                      <a:pt x="2622" y="51"/>
                                    </a:cubicBezTo>
                                    <a:cubicBezTo>
                                      <a:pt x="2749" y="102"/>
                                      <a:pt x="2957" y="329"/>
                                      <a:pt x="3084" y="451"/>
                                    </a:cubicBezTo>
                                    <a:cubicBezTo>
                                      <a:pt x="3211" y="573"/>
                                      <a:pt x="3297" y="679"/>
                                      <a:pt x="3383" y="786"/>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243" o:spid="_x0000_s1026" o:spt="100" style="position:absolute;left:0pt;margin-left:44.45pt;margin-top:12.8pt;height:40.85pt;width:169.15pt;z-index:251808768;mso-width-relative:page;mso-height-relative:page;" filled="f" stroked="t" coordsize="3383,817" o:gfxdata="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" path="m0,451c148,589,297,728,408,759c519,790,557,633,666,637c775,641,926,817,1060,786c1194,755,1325,557,1468,451c1611,345,1774,198,1916,147c2058,96,2205,163,2323,147c2441,131,2495,0,2622,51c2749,102,2957,329,3084,451c3211,573,3297,679,3383,786e">
                      <v:path o:connectlocs="0,286385;259080,481965;422910,404495;673100,499110;932180,286385;1216660,93345;1475105,93345;1664970,32385;1958340,286385;2148205,499110" o:connectangles="0,0,0,0,0,0,0,0,0,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07744" behindDoc="0" locked="0" layoutInCell="1" allowOverlap="1">
                      <wp:simplePos x="0" y="0"/>
                      <wp:positionH relativeFrom="column">
                        <wp:posOffset>90170</wp:posOffset>
                      </wp:positionH>
                      <wp:positionV relativeFrom="paragraph">
                        <wp:posOffset>255905</wp:posOffset>
                      </wp:positionV>
                      <wp:extent cx="474345" cy="193040"/>
                      <wp:effectExtent l="3810" t="4445" r="17145" b="12065"/>
                      <wp:wrapNone/>
                      <wp:docPr id="577" name="Freeform 242"/>
                      <wp:cNvGraphicFramePr/>
                      <a:graphic xmlns:a="http://schemas.openxmlformats.org/drawingml/2006/main">
                        <a:graphicData uri="http://schemas.microsoft.com/office/word/2010/wordprocessingShape">
                          <wps:wsp>
                            <wps:cNvSpPr/>
                            <wps:spPr bwMode="auto">
                              <a:xfrm>
                                <a:off x="0" y="0"/>
                                <a:ext cx="474345" cy="193040"/>
                              </a:xfrm>
                              <a:custGeom>
                                <a:avLst/>
                                <a:gdLst>
                                  <a:gd name="T0" fmla="*/ 0 w 747"/>
                                  <a:gd name="T1" fmla="*/ 304 h 304"/>
                                  <a:gd name="T2" fmla="*/ 381 w 747"/>
                                  <a:gd name="T3" fmla="*/ 0 h 304"/>
                                  <a:gd name="T4" fmla="*/ 747 w 747"/>
                                  <a:gd name="T5" fmla="*/ 304 h 304"/>
                                </a:gdLst>
                                <a:ahLst/>
                                <a:cxnLst>
                                  <a:cxn ang="0">
                                    <a:pos x="T0" y="T1"/>
                                  </a:cxn>
                                  <a:cxn ang="0">
                                    <a:pos x="T2" y="T3"/>
                                  </a:cxn>
                                  <a:cxn ang="0">
                                    <a:pos x="T4" y="T5"/>
                                  </a:cxn>
                                </a:cxnLst>
                                <a:rect l="0" t="0" r="r" b="b"/>
                                <a:pathLst>
                                  <a:path w="747" h="304">
                                    <a:moveTo>
                                      <a:pt x="0" y="304"/>
                                    </a:moveTo>
                                    <a:cubicBezTo>
                                      <a:pt x="128" y="152"/>
                                      <a:pt x="257" y="0"/>
                                      <a:pt x="381" y="0"/>
                                    </a:cubicBezTo>
                                    <a:cubicBezTo>
                                      <a:pt x="505" y="0"/>
                                      <a:pt x="626" y="152"/>
                                      <a:pt x="747" y="304"/>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242" o:spid="_x0000_s1026" o:spt="100" style="position:absolute;left:0pt;margin-left:7.1pt;margin-top:20.15pt;height:15.2pt;width:37.35pt;z-index:251807744;mso-width-relative:page;mso-height-relative:page;" filled="f" stroked="t" coordsize="747,304" o:gfxdata="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" path="m0,304c128,152,257,0,381,0c505,0,626,152,747,304e">
                      <v:path o:connectlocs="0,193040;241935,0;474345,193040" o:connectangles="0,0,0"/>
                      <v:fill on="f" focussize="0,0"/>
                      <v:stroke color="#000000" joinstyle="round"/>
                      <v:imagedata o:title=""/>
                      <o:lock v:ext="edit" aspectratio="f"/>
                    </v:shape>
                  </w:pict>
                </mc:Fallback>
              </mc:AlternateContent>
            </w:r>
          </w:p>
          <w:p>
            <w:pPr>
              <w:widowControl/>
              <w:spacing w:line="360" w:lineRule="auto"/>
              <w:jc w:val="left"/>
              <w:rPr>
                <w:sz w:val="24"/>
              </w:rPr>
            </w:pPr>
            <w:r>
              <w:rPr>
                <w:sz w:val="24"/>
              </w:rPr>
              <mc:AlternateContent>
                <mc:Choice Requires="wps">
                  <w:drawing>
                    <wp:anchor distT="0" distB="0" distL="114300" distR="114300" simplePos="0" relativeHeight="251812864" behindDoc="0" locked="0" layoutInCell="1" allowOverlap="1">
                      <wp:simplePos x="0" y="0"/>
                      <wp:positionH relativeFrom="column">
                        <wp:posOffset>728980</wp:posOffset>
                      </wp:positionH>
                      <wp:positionV relativeFrom="paragraph">
                        <wp:posOffset>278130</wp:posOffset>
                      </wp:positionV>
                      <wp:extent cx="0" cy="198755"/>
                      <wp:effectExtent l="38100" t="0" r="38100" b="10795"/>
                      <wp:wrapNone/>
                      <wp:docPr id="576" name="AutoShape 247"/>
                      <wp:cNvGraphicFramePr/>
                      <a:graphic xmlns:a="http://schemas.openxmlformats.org/drawingml/2006/main">
                        <a:graphicData uri="http://schemas.microsoft.com/office/word/2010/wordprocessingShape">
                          <wps:wsp>
                            <wps:cNvCnPr>
                              <a:cxnSpLocks noChangeShapeType="1"/>
                            </wps:cNvCnPr>
                            <wps:spPr bwMode="auto">
                              <a:xfrm flipV="1">
                                <a:off x="0" y="0"/>
                                <a:ext cx="0" cy="198755"/>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247" o:spid="_x0000_s1026" o:spt="32" type="#_x0000_t32" style="position:absolute;left:0pt;flip:y;margin-left:57.4pt;margin-top:21.9pt;height:15.65pt;width:0pt;z-index:251812864;mso-width-relative:page;mso-height-relative:page;" filled="f" stroked="t" coordsize="21600,21600" o:gfxdata="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jSoIQ1wAAAAkBAAAPAAAAAAAAAAEAIAAAACIAAABkcnMvZG93bnJldi54&#10;bWxQSwECFAAUAAAACACHTuJAnCVcAfsBAAD7AwAADgAAAAAAAAABACAAAAAmAQAAZHJzL2Uyb0Rv&#10;Yy54bWxQSwUGAAAAAAYABgBZAQAAkwU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813888" behindDoc="0" locked="0" layoutInCell="1" allowOverlap="1">
                      <wp:simplePos x="0" y="0"/>
                      <wp:positionH relativeFrom="column">
                        <wp:posOffset>1193800</wp:posOffset>
                      </wp:positionH>
                      <wp:positionV relativeFrom="paragraph">
                        <wp:posOffset>278130</wp:posOffset>
                      </wp:positionV>
                      <wp:extent cx="0" cy="198755"/>
                      <wp:effectExtent l="38100" t="0" r="38100" b="10795"/>
                      <wp:wrapNone/>
                      <wp:docPr id="575" name="AutoShape 248"/>
                      <wp:cNvGraphicFramePr/>
                      <a:graphic xmlns:a="http://schemas.openxmlformats.org/drawingml/2006/main">
                        <a:graphicData uri="http://schemas.microsoft.com/office/word/2010/wordprocessingShape">
                          <wps:wsp>
                            <wps:cNvCnPr>
                              <a:cxnSpLocks noChangeShapeType="1"/>
                            </wps:cNvCnPr>
                            <wps:spPr bwMode="auto">
                              <a:xfrm flipV="1">
                                <a:off x="0" y="0"/>
                                <a:ext cx="0" cy="198755"/>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248" o:spid="_x0000_s1026" o:spt="32" type="#_x0000_t32" style="position:absolute;left:0pt;flip:y;margin-left:94pt;margin-top:21.9pt;height:15.65pt;width:0pt;z-index:251813888;mso-width-relative:page;mso-height-relative:page;" filled="f" stroked="t" coordsize="21600,21600" o:gfxdata="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6NlW1wAAAAkBAAAPAAAAAAAAAAEAIAAAACIAAABkcnMvZG93bnJldi54&#10;bWxQSwECFAAUAAAACACHTuJAwuGhI/sBAAD7AwAADgAAAAAAAAABACAAAAAmAQAAZHJzL2Uyb0Rv&#10;Yy54bWxQSwUGAAAAAAYABgBZAQAAkwU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814912" behindDoc="0" locked="0" layoutInCell="1" allowOverlap="1">
                      <wp:simplePos x="0" y="0"/>
                      <wp:positionH relativeFrom="column">
                        <wp:posOffset>1643380</wp:posOffset>
                      </wp:positionH>
                      <wp:positionV relativeFrom="paragraph">
                        <wp:posOffset>278130</wp:posOffset>
                      </wp:positionV>
                      <wp:extent cx="0" cy="198755"/>
                      <wp:effectExtent l="38100" t="0" r="38100" b="10795"/>
                      <wp:wrapNone/>
                      <wp:docPr id="574" name="AutoShape 249"/>
                      <wp:cNvGraphicFramePr/>
                      <a:graphic xmlns:a="http://schemas.openxmlformats.org/drawingml/2006/main">
                        <a:graphicData uri="http://schemas.microsoft.com/office/word/2010/wordprocessingShape">
                          <wps:wsp>
                            <wps:cNvCnPr>
                              <a:cxnSpLocks noChangeShapeType="1"/>
                            </wps:cNvCnPr>
                            <wps:spPr bwMode="auto">
                              <a:xfrm flipV="1">
                                <a:off x="0" y="0"/>
                                <a:ext cx="0" cy="198755"/>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249" o:spid="_x0000_s1026" o:spt="32" type="#_x0000_t32" style="position:absolute;left:0pt;flip:y;margin-left:129.4pt;margin-top:21.9pt;height:15.65pt;width:0pt;z-index:251814912;mso-width-relative:page;mso-height-relative:page;" filled="f" stroked="t" coordsize="21600,21600" o:gfxdata="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gJ7EaNgAAAAJAQAADwAAAAAAAAABACAAAAAiAAAAZHJzL2Rvd25yZXYu&#10;eG1sUEsBAhQAFAAAAAgAh07iQMoPIJH7AQAA+wMAAA4AAAAAAAAAAQAgAAAAJwEAAGRycy9lMm9E&#10;b2MueG1sUEsFBgAAAAAGAAYAWQEAAJQFA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815936" behindDoc="0" locked="0" layoutInCell="1" allowOverlap="1">
                      <wp:simplePos x="0" y="0"/>
                      <wp:positionH relativeFrom="column">
                        <wp:posOffset>2125980</wp:posOffset>
                      </wp:positionH>
                      <wp:positionV relativeFrom="paragraph">
                        <wp:posOffset>267970</wp:posOffset>
                      </wp:positionV>
                      <wp:extent cx="0" cy="198755"/>
                      <wp:effectExtent l="38100" t="0" r="38100" b="10795"/>
                      <wp:wrapNone/>
                      <wp:docPr id="573" name="AutoShape 250"/>
                      <wp:cNvGraphicFramePr/>
                      <a:graphic xmlns:a="http://schemas.openxmlformats.org/drawingml/2006/main">
                        <a:graphicData uri="http://schemas.microsoft.com/office/word/2010/wordprocessingShape">
                          <wps:wsp>
                            <wps:cNvCnPr>
                              <a:cxnSpLocks noChangeShapeType="1"/>
                            </wps:cNvCnPr>
                            <wps:spPr bwMode="auto">
                              <a:xfrm flipV="1">
                                <a:off x="0" y="0"/>
                                <a:ext cx="0" cy="198755"/>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250" o:spid="_x0000_s1026" o:spt="32" type="#_x0000_t32" style="position:absolute;left:0pt;flip:y;margin-left:167.4pt;margin-top:21.1pt;height:15.65pt;width:0pt;z-index:251815936;mso-width-relative:page;mso-height-relative:page;" filled="f" stroked="t" coordsize="21600,21600" o:gfxdata="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am79gAAAAJAQAADwAAAAAAAAABACAAAAAiAAAAZHJzL2Rvd25yZXYu&#10;eG1sUEsBAhQAFAAAAAgAh07iQEoMjin7AQAA+wMAAA4AAAAAAAAAAQAgAAAAJwEAAGRycy9lMm9E&#10;b2MueG1sUEsFBgAAAAAGAAYAWQEAAJQFA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811840" behindDoc="0" locked="0" layoutInCell="1" allowOverlap="1">
                      <wp:simplePos x="0" y="0"/>
                      <wp:positionH relativeFrom="column">
                        <wp:posOffset>305435</wp:posOffset>
                      </wp:positionH>
                      <wp:positionV relativeFrom="paragraph">
                        <wp:posOffset>278130</wp:posOffset>
                      </wp:positionV>
                      <wp:extent cx="0" cy="198755"/>
                      <wp:effectExtent l="38100" t="0" r="38100" b="10795"/>
                      <wp:wrapNone/>
                      <wp:docPr id="572" name="AutoShape 246"/>
                      <wp:cNvGraphicFramePr/>
                      <a:graphic xmlns:a="http://schemas.openxmlformats.org/drawingml/2006/main">
                        <a:graphicData uri="http://schemas.microsoft.com/office/word/2010/wordprocessingShape">
                          <wps:wsp>
                            <wps:cNvCnPr>
                              <a:cxnSpLocks noChangeShapeType="1"/>
                            </wps:cNvCnPr>
                            <wps:spPr bwMode="auto">
                              <a:xfrm flipV="1">
                                <a:off x="0" y="0"/>
                                <a:ext cx="0" cy="198755"/>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246" o:spid="_x0000_s1026" o:spt="32" type="#_x0000_t32" style="position:absolute;left:0pt;flip:y;margin-left:24.05pt;margin-top:21.9pt;height:15.65pt;width:0pt;z-index:251811840;mso-width-relative:page;mso-height-relative:page;" filled="f" stroked="t" coordsize="21600,21600" o:gfxdata="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CRYf+PWAAAABwEAAA8AAAAAAAAAAQAgAAAAIgAAAGRycy9kb3ducmV2Lnht&#10;bFBLAQIUABQAAAAIAIdO4kDtEpDM+wEAAPsDAAAOAAAAAAAAAAEAIAAAACUBAABkcnMvZTJvRG9j&#10;LnhtbFBLBQYAAAAABgAGAFkBAACSBQ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809792" behindDoc="0" locked="0" layoutInCell="1" allowOverlap="1">
                      <wp:simplePos x="0" y="0"/>
                      <wp:positionH relativeFrom="column">
                        <wp:posOffset>0</wp:posOffset>
                      </wp:positionH>
                      <wp:positionV relativeFrom="paragraph">
                        <wp:posOffset>0</wp:posOffset>
                      </wp:positionV>
                      <wp:extent cx="0" cy="0"/>
                      <wp:effectExtent l="0" t="0" r="0" b="0"/>
                      <wp:wrapNone/>
                      <wp:docPr id="66" name="Freeform 244"/>
                      <wp:cNvGraphicFramePr/>
                      <a:graphic xmlns:a="http://schemas.openxmlformats.org/drawingml/2006/main">
                        <a:graphicData uri="http://schemas.microsoft.com/office/word/2010/wordprocessingShape">
                          <wps:wsp>
                            <wps:cNvSpPr/>
                            <wps:spPr>
                              <a:xfrm>
                                <a:off x="0" y="0"/>
                                <a:ext cx="0" cy="0"/>
                              </a:xfrm>
                              <a:custGeom>
                                <a:avLst/>
                                <a:gdLst/>
                                <a:ahLst/>
                                <a:cxnLst>
                                  <a:cxn ang="0">
                                    <a:pos x="0" y="232410"/>
                                  </a:cxn>
                                  <a:cxn ang="0">
                                    <a:pos x="149860" y="0"/>
                                  </a:cxn>
                                </a:cxnLst>
                                <a:pathLst/>
                              </a:custGeom>
                              <a:noFill/>
                              <a:ln w="9525" cap="flat" cmpd="sng">
                                <a:solidFill>
                                  <a:srgbClr val="000000"/>
                                </a:solidFill>
                                <a:prstDash val="solid"/>
                                <a:headEnd type="none" w="med" len="med"/>
                                <a:tailEnd type="none" w="med" len="med"/>
                              </a:ln>
                            </wps:spPr>
                            <wps:bodyPr wrap="square" anchor="t" anchorCtr="0" upright="1"/>
                          </wps:wsp>
                        </a:graphicData>
                      </a:graphic>
                    </wp:anchor>
                  </w:drawing>
                </mc:Choice>
                <mc:Fallback>
                  <w:pict>
                    <v:shape id="Freeform 244" o:spid="_x0000_s1026" o:spt="100" style="position:absolute;left:0pt;margin-left:0pt;margin-top:0pt;height:0pt;width:0pt;z-index:251809792;mso-width-relative:page;mso-height-relative:page;" filled="f" stroked="t" coordsize="0,0" o:gfxdata="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GIevM0AAAAP8A&#10;AAAPAAAAAAAAAAEAIAAAACIAAABkcnMvZG93bnJldi54bWxQSwECFAAUAAAACACHTuJAHi1GHSMC&#10;AACVBAAADgAAAAAAAAABACAAAAAfAQAAZHJzL2Uyb0RvYy54bWxQSwUGAAAAAAYABgBZAQAAtAUA&#10;AAAA&#10;">
                      <v:path o:connectlocs="0,232410;149860,0" o:connectangles="0,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86240" behindDoc="0" locked="0" layoutInCell="1" allowOverlap="1">
                      <wp:simplePos x="0" y="0"/>
                      <wp:positionH relativeFrom="column">
                        <wp:posOffset>90170</wp:posOffset>
                      </wp:positionH>
                      <wp:positionV relativeFrom="paragraph">
                        <wp:posOffset>151765</wp:posOffset>
                      </wp:positionV>
                      <wp:extent cx="2846705" cy="0"/>
                      <wp:effectExtent l="0" t="38100" r="10795" b="38100"/>
                      <wp:wrapNone/>
                      <wp:docPr id="570" name="AutoShape 215"/>
                      <wp:cNvGraphicFramePr/>
                      <a:graphic xmlns:a="http://schemas.openxmlformats.org/drawingml/2006/main">
                        <a:graphicData uri="http://schemas.microsoft.com/office/word/2010/wordprocessingShape">
                          <wps:wsp>
                            <wps:cNvCnPr>
                              <a:cxnSpLocks noChangeShapeType="1"/>
                            </wps:cNvCnPr>
                            <wps:spPr bwMode="auto">
                              <a:xfrm>
                                <a:off x="0" y="0"/>
                                <a:ext cx="2846705" cy="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215" o:spid="_x0000_s1026" o:spt="32" type="#_x0000_t32" style="position:absolute;left:0pt;margin-left:7.1pt;margin-top:11.95pt;height:0pt;width:224.15pt;z-index:251786240;mso-width-relative:page;mso-height-relative:page;" filled="f" stroked="t" coordsize="21600,21600" o:gfxdata="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3fvnh1wAAAAgBAAAPAAAAAAAAAAEAIAAAACIAAABkcnMvZG93bnJldi54bWxQ&#10;SwECFAAUAAAACACHTuJARDkRFfgBAADyAwAADgAAAAAAAAABACAAAAAmAQAAZHJzL2Uyb0RvYy54&#10;bWxQSwUGAAAAAAYABgBZAQAAkAUAAAAA&#10;">
                      <v:fill on="f" focussize="0,0"/>
                      <v:stroke color="#000000" joinstyle="round" endarrow="block"/>
                      <v:imagedata o:title=""/>
                      <o:lock v:ext="edit" aspectratio="f"/>
                    </v:shape>
                  </w:pict>
                </mc:Fallback>
              </mc:AlternateContent>
            </w:r>
            <w:r>
              <w:rPr>
                <w:rFonts w:hint="eastAsia"/>
                <w:sz w:val="24"/>
              </w:rPr>
              <w:t>e</w:t>
            </w:r>
          </w:p>
          <w:p>
            <w:pPr>
              <w:widowControl/>
              <w:spacing w:line="360" w:lineRule="auto"/>
              <w:jc w:val="left"/>
              <w:rPr>
                <w:sz w:val="24"/>
              </w:rPr>
            </w:pPr>
            <w:r>
              <w:rPr>
                <w:sz w:val="24"/>
              </w:rPr>
              <mc:AlternateContent>
                <mc:Choice Requires="wps">
                  <w:drawing>
                    <wp:anchor distT="0" distB="0" distL="114300" distR="114300" simplePos="0" relativeHeight="251816960" behindDoc="0" locked="0" layoutInCell="1" allowOverlap="1">
                      <wp:simplePos x="0" y="0"/>
                      <wp:positionH relativeFrom="column">
                        <wp:posOffset>2625725</wp:posOffset>
                      </wp:positionH>
                      <wp:positionV relativeFrom="paragraph">
                        <wp:posOffset>-10160</wp:posOffset>
                      </wp:positionV>
                      <wp:extent cx="0" cy="198755"/>
                      <wp:effectExtent l="38100" t="0" r="38100" b="10795"/>
                      <wp:wrapNone/>
                      <wp:docPr id="569" name="AutoShape 251"/>
                      <wp:cNvGraphicFramePr/>
                      <a:graphic xmlns:a="http://schemas.openxmlformats.org/drawingml/2006/main">
                        <a:graphicData uri="http://schemas.microsoft.com/office/word/2010/wordprocessingShape">
                          <wps:wsp>
                            <wps:cNvCnPr>
                              <a:cxnSpLocks noChangeShapeType="1"/>
                            </wps:cNvCnPr>
                            <wps:spPr bwMode="auto">
                              <a:xfrm flipV="1">
                                <a:off x="0" y="0"/>
                                <a:ext cx="0" cy="198755"/>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251" o:spid="_x0000_s1026" o:spt="32" type="#_x0000_t32" style="position:absolute;left:0pt;flip:y;margin-left:206.75pt;margin-top:-0.8pt;height:15.65pt;width:0pt;z-index:251816960;mso-width-relative:page;mso-height-relative:page;" filled="f" stroked="t" coordsize="21600,21600" o:gfxdata="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SshD42AAAAAkBAAAPAAAAAAAAAAEAIAAAACIAAABkcnMvZG93bnJldi54&#10;bWxQSwECFAAUAAAACACHTuJA6LxcdPoBAAD7AwAADgAAAAAAAAABACAAAAAnAQAAZHJzL2Uyb0Rv&#10;Yy54bWxQSwUGAAAAAAYABgBZAQAAkwU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810816" behindDoc="0" locked="0" layoutInCell="1" allowOverlap="1">
                      <wp:simplePos x="0" y="0"/>
                      <wp:positionH relativeFrom="column">
                        <wp:posOffset>305435</wp:posOffset>
                      </wp:positionH>
                      <wp:positionV relativeFrom="paragraph">
                        <wp:posOffset>179705</wp:posOffset>
                      </wp:positionV>
                      <wp:extent cx="2320290" cy="0"/>
                      <wp:effectExtent l="0" t="0" r="0" b="0"/>
                      <wp:wrapNone/>
                      <wp:docPr id="568" name="AutoShape 245"/>
                      <wp:cNvGraphicFramePr/>
                      <a:graphic xmlns:a="http://schemas.openxmlformats.org/drawingml/2006/main">
                        <a:graphicData uri="http://schemas.microsoft.com/office/word/2010/wordprocessingShape">
                          <wps:wsp>
                            <wps:cNvCnPr>
                              <a:cxnSpLocks noChangeShapeType="1"/>
                            </wps:cNvCnPr>
                            <wps:spPr bwMode="auto">
                              <a:xfrm>
                                <a:off x="0" y="0"/>
                                <a:ext cx="2320290" cy="0"/>
                              </a:xfrm>
                              <a:prstGeom prst="straightConnector1">
                                <a:avLst/>
                              </a:prstGeom>
                              <a:noFill/>
                              <a:ln w="9525">
                                <a:solidFill>
                                  <a:srgbClr val="000000"/>
                                </a:solidFill>
                                <a:round/>
                              </a:ln>
                              <a:effectLst/>
                            </wps:spPr>
                            <wps:bodyPr/>
                          </wps:wsp>
                        </a:graphicData>
                      </a:graphic>
                    </wp:anchor>
                  </w:drawing>
                </mc:Choice>
                <mc:Fallback>
                  <w:pict>
                    <v:shape id="AutoShape 245" o:spid="_x0000_s1026" o:spt="32" type="#_x0000_t32" style="position:absolute;left:0pt;margin-left:24.05pt;margin-top:14.15pt;height:0pt;width:182.7pt;z-index:251810816;mso-width-relative:page;mso-height-relative:page;" filled="f" stroked="t" coordsize="21600,21600" o:gfxdata="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ADbNenWAAAACAEAAA8AAAAA&#10;AAAAAQAgAAAAIgAAAGRycy9kb3ducmV2LnhtbFBLAQIUABQAAAAIAIdO4kCdFdAg3QEAAMQDAAAO&#10;AAAAAAAAAAEAIAAAACUBAABkcnMvZTJvRG9jLnhtbFBLBQYAAAAABgAGAFkBAAB0BQAAAAA=&#10;">
                      <v:fill on="f" focussize="0,0"/>
                      <v:stroke color="#000000" joinstyle="round"/>
                      <v:imagedata o:title=""/>
                      <o:lock v:ext="edit" aspectratio="f"/>
                    </v:shape>
                  </w:pict>
                </mc:Fallback>
              </mc:AlternateContent>
            </w:r>
            <w:r>
              <w:rPr>
                <w:rFonts w:hint="eastAsia"/>
                <w:sz w:val="24"/>
              </w:rPr>
              <w:t>f</w:t>
            </w:r>
          </w:p>
          <w:p>
            <w:pPr>
              <w:widowControl/>
              <w:spacing w:line="360" w:lineRule="auto"/>
              <w:jc w:val="left"/>
              <w:rPr>
                <w:sz w:val="24"/>
              </w:rPr>
            </w:pPr>
            <w:r>
              <w:rPr>
                <w:sz w:val="24"/>
              </w:rPr>
              <mc:AlternateContent>
                <mc:Choice Requires="wps">
                  <w:drawing>
                    <wp:anchor distT="0" distB="0" distL="114300" distR="114300" simplePos="0" relativeHeight="251824128" behindDoc="0" locked="0" layoutInCell="1" allowOverlap="1">
                      <wp:simplePos x="0" y="0"/>
                      <wp:positionH relativeFrom="column">
                        <wp:posOffset>2129790</wp:posOffset>
                      </wp:positionH>
                      <wp:positionV relativeFrom="paragraph">
                        <wp:posOffset>21590</wp:posOffset>
                      </wp:positionV>
                      <wp:extent cx="482600" cy="0"/>
                      <wp:effectExtent l="0" t="0" r="0" b="0"/>
                      <wp:wrapNone/>
                      <wp:docPr id="567" name="AutoShape 259"/>
                      <wp:cNvGraphicFramePr/>
                      <a:graphic xmlns:a="http://schemas.openxmlformats.org/drawingml/2006/main">
                        <a:graphicData uri="http://schemas.microsoft.com/office/word/2010/wordprocessingShape">
                          <wps:wsp>
                            <wps:cNvCnPr>
                              <a:cxnSpLocks noChangeShapeType="1"/>
                            </wps:cNvCnPr>
                            <wps:spPr bwMode="auto">
                              <a:xfrm>
                                <a:off x="0" y="0"/>
                                <a:ext cx="482600" cy="0"/>
                              </a:xfrm>
                              <a:prstGeom prst="straightConnector1">
                                <a:avLst/>
                              </a:prstGeom>
                              <a:noFill/>
                              <a:ln w="9525">
                                <a:solidFill>
                                  <a:srgbClr val="000000"/>
                                </a:solidFill>
                                <a:round/>
                              </a:ln>
                              <a:effectLst/>
                            </wps:spPr>
                            <wps:bodyPr/>
                          </wps:wsp>
                        </a:graphicData>
                      </a:graphic>
                    </wp:anchor>
                  </w:drawing>
                </mc:Choice>
                <mc:Fallback>
                  <w:pict>
                    <v:shape id="AutoShape 259" o:spid="_x0000_s1026" o:spt="32" type="#_x0000_t32" style="position:absolute;left:0pt;margin-left:167.7pt;margin-top:1.7pt;height:0pt;width:38pt;z-index:251824128;mso-width-relative:page;mso-height-relative:page;" filled="f" stroked="t" coordsize="21600,21600" o:gfxdata="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Q16HV1AAAAAcBAAAPAAAAAAAA&#10;AAEAIAAAACIAAABkcnMvZG93bnJldi54bWxQSwECFAAUAAAACACHTuJAVSgvd90BAADDAwAADgAA&#10;AAAAAAABACAAAAAjAQAAZHJzL2Uyb0RvYy54bWxQSwUGAAAAAAYABgBZAQAAcg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17984" behindDoc="0" locked="0" layoutInCell="1" allowOverlap="1">
                      <wp:simplePos x="0" y="0"/>
                      <wp:positionH relativeFrom="column">
                        <wp:posOffset>305435</wp:posOffset>
                      </wp:positionH>
                      <wp:positionV relativeFrom="paragraph">
                        <wp:posOffset>21590</wp:posOffset>
                      </wp:positionV>
                      <wp:extent cx="0" cy="207010"/>
                      <wp:effectExtent l="4445" t="0" r="14605" b="2540"/>
                      <wp:wrapNone/>
                      <wp:docPr id="566" name="AutoShape 252"/>
                      <wp:cNvGraphicFramePr/>
                      <a:graphic xmlns:a="http://schemas.openxmlformats.org/drawingml/2006/main">
                        <a:graphicData uri="http://schemas.microsoft.com/office/word/2010/wordprocessingShape">
                          <wps:wsp>
                            <wps:cNvCnPr>
                              <a:cxnSpLocks noChangeShapeType="1"/>
                            </wps:cNvCnPr>
                            <wps:spPr bwMode="auto">
                              <a:xfrm>
                                <a:off x="0" y="0"/>
                                <a:ext cx="0" cy="207010"/>
                              </a:xfrm>
                              <a:prstGeom prst="straightConnector1">
                                <a:avLst/>
                              </a:prstGeom>
                              <a:noFill/>
                              <a:ln w="9525">
                                <a:solidFill>
                                  <a:srgbClr val="000000"/>
                                </a:solidFill>
                                <a:round/>
                              </a:ln>
                              <a:effectLst/>
                            </wps:spPr>
                            <wps:bodyPr/>
                          </wps:wsp>
                        </a:graphicData>
                      </a:graphic>
                    </wp:anchor>
                  </w:drawing>
                </mc:Choice>
                <mc:Fallback>
                  <w:pict>
                    <v:shape id="AutoShape 252" o:spid="_x0000_s1026" o:spt="32" type="#_x0000_t32" style="position:absolute;left:0pt;margin-left:24.05pt;margin-top:1.7pt;height:16.3pt;width:0pt;z-index:251817984;mso-width-relative:page;mso-height-relative:page;" filled="f" stroked="t" coordsize="21600,21600" o:gfxdata="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GRlmALTAAAABgEAAA8AAAAAAAAAAQAg&#10;AAAAIgAAAGRycy9kb3ducmV2LnhtbFBLAQIUABQAAAAIAIdO4kATM/5a2gEAAMMDAAAOAAAAAAAA&#10;AAEAIAAAACIBAABkcnMvZTJvRG9jLnhtbFBLBQYAAAAABgAGAFkBAABuBQ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20032" behindDoc="0" locked="0" layoutInCell="1" allowOverlap="1">
                      <wp:simplePos x="0" y="0"/>
                      <wp:positionH relativeFrom="column">
                        <wp:posOffset>2625725</wp:posOffset>
                      </wp:positionH>
                      <wp:positionV relativeFrom="paragraph">
                        <wp:posOffset>21590</wp:posOffset>
                      </wp:positionV>
                      <wp:extent cx="0" cy="207010"/>
                      <wp:effectExtent l="4445" t="0" r="14605" b="2540"/>
                      <wp:wrapNone/>
                      <wp:docPr id="565" name="AutoShape 254"/>
                      <wp:cNvGraphicFramePr/>
                      <a:graphic xmlns:a="http://schemas.openxmlformats.org/drawingml/2006/main">
                        <a:graphicData uri="http://schemas.microsoft.com/office/word/2010/wordprocessingShape">
                          <wps:wsp>
                            <wps:cNvCnPr>
                              <a:cxnSpLocks noChangeShapeType="1"/>
                            </wps:cNvCnPr>
                            <wps:spPr bwMode="auto">
                              <a:xfrm>
                                <a:off x="0" y="0"/>
                                <a:ext cx="0" cy="207010"/>
                              </a:xfrm>
                              <a:prstGeom prst="straightConnector1">
                                <a:avLst/>
                              </a:prstGeom>
                              <a:noFill/>
                              <a:ln w="9525">
                                <a:solidFill>
                                  <a:srgbClr val="000000"/>
                                </a:solidFill>
                                <a:round/>
                              </a:ln>
                              <a:effectLst/>
                            </wps:spPr>
                            <wps:bodyPr/>
                          </wps:wsp>
                        </a:graphicData>
                      </a:graphic>
                    </wp:anchor>
                  </w:drawing>
                </mc:Choice>
                <mc:Fallback>
                  <w:pict>
                    <v:shape id="AutoShape 254" o:spid="_x0000_s1026" o:spt="32" type="#_x0000_t32" style="position:absolute;left:0pt;margin-left:206.75pt;margin-top:1.7pt;height:16.3pt;width:0pt;z-index:251820032;mso-width-relative:page;mso-height-relative:page;" filled="f" stroked="t" coordsize="21600,21600" o:gfxdata="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QIach1AAAAAgBAAAPAAAAAAAAAAEA&#10;IAAAACIAAABkcnMvZG93bnJldi54bWxQSwECFAAUAAAACACHTuJAwlECDtoBAADDAwAADgAAAAAA&#10;AAABACAAAAAjAQAAZHJzL2Uyb0RvYy54bWxQSwUGAAAAAAYABgBZAQAAbw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19008" behindDoc="0" locked="0" layoutInCell="1" allowOverlap="1">
                      <wp:simplePos x="0" y="0"/>
                      <wp:positionH relativeFrom="column">
                        <wp:posOffset>728980</wp:posOffset>
                      </wp:positionH>
                      <wp:positionV relativeFrom="paragraph">
                        <wp:posOffset>21590</wp:posOffset>
                      </wp:positionV>
                      <wp:extent cx="0" cy="207010"/>
                      <wp:effectExtent l="4445" t="0" r="14605" b="2540"/>
                      <wp:wrapNone/>
                      <wp:docPr id="564" name="AutoShape 253"/>
                      <wp:cNvGraphicFramePr/>
                      <a:graphic xmlns:a="http://schemas.openxmlformats.org/drawingml/2006/main">
                        <a:graphicData uri="http://schemas.microsoft.com/office/word/2010/wordprocessingShape">
                          <wps:wsp>
                            <wps:cNvCnPr>
                              <a:cxnSpLocks noChangeShapeType="1"/>
                            </wps:cNvCnPr>
                            <wps:spPr bwMode="auto">
                              <a:xfrm>
                                <a:off x="0" y="0"/>
                                <a:ext cx="0" cy="207010"/>
                              </a:xfrm>
                              <a:prstGeom prst="straightConnector1">
                                <a:avLst/>
                              </a:prstGeom>
                              <a:noFill/>
                              <a:ln w="9525">
                                <a:solidFill>
                                  <a:srgbClr val="000000"/>
                                </a:solidFill>
                                <a:round/>
                              </a:ln>
                              <a:effectLst/>
                            </wps:spPr>
                            <wps:bodyPr/>
                          </wps:wsp>
                        </a:graphicData>
                      </a:graphic>
                    </wp:anchor>
                  </w:drawing>
                </mc:Choice>
                <mc:Fallback>
                  <w:pict>
                    <v:shape id="AutoShape 253" o:spid="_x0000_s1026" o:spt="32" type="#_x0000_t32" style="position:absolute;left:0pt;margin-left:57.4pt;margin-top:1.7pt;height:16.3pt;width:0pt;z-index:251819008;mso-width-relative:page;mso-height-relative:page;" filled="f" stroked="t" coordsize="21600,21600" o:gfxdata="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GNdlfdQAAAAIAQAADwAAAAAAAAAB&#10;ACAAAAAiAAAAZHJzL2Rvd25yZXYueG1sUEsBAhQAFAAAAAgAh07iQH41vfrbAQAAwwMAAA4AAAAA&#10;AAAAAQAgAAAAIwEAAGRycy9lMm9Eb2MueG1sUEsFBgAAAAAGAAYAWQEAAHAFA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23104" behindDoc="0" locked="0" layoutInCell="1" allowOverlap="1">
                      <wp:simplePos x="0" y="0"/>
                      <wp:positionH relativeFrom="column">
                        <wp:posOffset>1643380</wp:posOffset>
                      </wp:positionH>
                      <wp:positionV relativeFrom="paragraph">
                        <wp:posOffset>21590</wp:posOffset>
                      </wp:positionV>
                      <wp:extent cx="482600" cy="0"/>
                      <wp:effectExtent l="0" t="0" r="0" b="0"/>
                      <wp:wrapNone/>
                      <wp:docPr id="563" name="AutoShape 258"/>
                      <wp:cNvGraphicFramePr/>
                      <a:graphic xmlns:a="http://schemas.openxmlformats.org/drawingml/2006/main">
                        <a:graphicData uri="http://schemas.microsoft.com/office/word/2010/wordprocessingShape">
                          <wps:wsp>
                            <wps:cNvCnPr>
                              <a:cxnSpLocks noChangeShapeType="1"/>
                            </wps:cNvCnPr>
                            <wps:spPr bwMode="auto">
                              <a:xfrm>
                                <a:off x="0" y="0"/>
                                <a:ext cx="482600" cy="0"/>
                              </a:xfrm>
                              <a:prstGeom prst="straightConnector1">
                                <a:avLst/>
                              </a:prstGeom>
                              <a:noFill/>
                              <a:ln w="9525">
                                <a:solidFill>
                                  <a:srgbClr val="000000"/>
                                </a:solidFill>
                                <a:round/>
                              </a:ln>
                              <a:effectLst/>
                            </wps:spPr>
                            <wps:bodyPr/>
                          </wps:wsp>
                        </a:graphicData>
                      </a:graphic>
                    </wp:anchor>
                  </w:drawing>
                </mc:Choice>
                <mc:Fallback>
                  <w:pict>
                    <v:shape id="AutoShape 258" o:spid="_x0000_s1026" o:spt="32" type="#_x0000_t32" style="position:absolute;left:0pt;margin-left:129.4pt;margin-top:1.7pt;height:0pt;width:38pt;z-index:251823104;mso-width-relative:page;mso-height-relative:page;" filled="f" stroked="t" coordsize="21600,21600" o:gfxdata="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Bw7XU+1AAAAAcBAAAPAAAAAAAA&#10;AAEAIAAAACIAAABkcnMvZG93bnJldi54bWxQSwECFAAUAAAACACHTuJAn7Qrrt0BAADDAwAADgAA&#10;AAAAAAABACAAAAAjAQAAZHJzL2Uyb0RvYy54bWxQSwUGAAAAAAYABgBZAQAAcg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21056" behindDoc="0" locked="0" layoutInCell="1" allowOverlap="1">
                      <wp:simplePos x="0" y="0"/>
                      <wp:positionH relativeFrom="column">
                        <wp:posOffset>1643380</wp:posOffset>
                      </wp:positionH>
                      <wp:positionV relativeFrom="paragraph">
                        <wp:posOffset>21590</wp:posOffset>
                      </wp:positionV>
                      <wp:extent cx="0" cy="207010"/>
                      <wp:effectExtent l="4445" t="0" r="14605" b="2540"/>
                      <wp:wrapNone/>
                      <wp:docPr id="562" name="AutoShape 255"/>
                      <wp:cNvGraphicFramePr/>
                      <a:graphic xmlns:a="http://schemas.openxmlformats.org/drawingml/2006/main">
                        <a:graphicData uri="http://schemas.microsoft.com/office/word/2010/wordprocessingShape">
                          <wps:wsp>
                            <wps:cNvCnPr>
                              <a:cxnSpLocks noChangeShapeType="1"/>
                            </wps:cNvCnPr>
                            <wps:spPr bwMode="auto">
                              <a:xfrm>
                                <a:off x="0" y="0"/>
                                <a:ext cx="0" cy="207010"/>
                              </a:xfrm>
                              <a:prstGeom prst="straightConnector1">
                                <a:avLst/>
                              </a:prstGeom>
                              <a:noFill/>
                              <a:ln w="9525">
                                <a:solidFill>
                                  <a:srgbClr val="000000"/>
                                </a:solidFill>
                                <a:round/>
                              </a:ln>
                              <a:effectLst/>
                            </wps:spPr>
                            <wps:bodyPr/>
                          </wps:wsp>
                        </a:graphicData>
                      </a:graphic>
                    </wp:anchor>
                  </w:drawing>
                </mc:Choice>
                <mc:Fallback>
                  <w:pict>
                    <v:shape id="AutoShape 255" o:spid="_x0000_s1026" o:spt="32" type="#_x0000_t32" style="position:absolute;left:0pt;margin-left:129.4pt;margin-top:1.7pt;height:16.3pt;width:0pt;z-index:251821056;mso-width-relative:page;mso-height-relative:page;" filled="f" stroked="t" coordsize="21600,21600" o:gfxdata="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0q/TJNUAAAAIAQAADwAAAAAAAAAB&#10;ACAAAAAiAAAAZHJzL2Rvd25yZXYueG1sUEsBAhQAFAAAAAgAh07iQHuDHQbaAQAAwwMAAA4AAAAA&#10;AAAAAQAgAAAAJAEAAGRycy9lMm9Eb2MueG1sUEsFBgAAAAAGAAYAWQEAAHAFA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22080" behindDoc="0" locked="0" layoutInCell="1" allowOverlap="1">
                      <wp:simplePos x="0" y="0"/>
                      <wp:positionH relativeFrom="column">
                        <wp:posOffset>305435</wp:posOffset>
                      </wp:positionH>
                      <wp:positionV relativeFrom="paragraph">
                        <wp:posOffset>21590</wp:posOffset>
                      </wp:positionV>
                      <wp:extent cx="423545" cy="0"/>
                      <wp:effectExtent l="0" t="0" r="0" b="0"/>
                      <wp:wrapNone/>
                      <wp:docPr id="561" name="AutoShape 257"/>
                      <wp:cNvGraphicFramePr/>
                      <a:graphic xmlns:a="http://schemas.openxmlformats.org/drawingml/2006/main">
                        <a:graphicData uri="http://schemas.microsoft.com/office/word/2010/wordprocessingShape">
                          <wps:wsp>
                            <wps:cNvCnPr>
                              <a:cxnSpLocks noChangeShapeType="1"/>
                            </wps:cNvCnPr>
                            <wps:spPr bwMode="auto">
                              <a:xfrm>
                                <a:off x="0" y="0"/>
                                <a:ext cx="423545" cy="0"/>
                              </a:xfrm>
                              <a:prstGeom prst="straightConnector1">
                                <a:avLst/>
                              </a:prstGeom>
                              <a:noFill/>
                              <a:ln w="9525">
                                <a:solidFill>
                                  <a:srgbClr val="000000"/>
                                </a:solidFill>
                                <a:round/>
                              </a:ln>
                              <a:effectLst/>
                            </wps:spPr>
                            <wps:bodyPr/>
                          </wps:wsp>
                        </a:graphicData>
                      </a:graphic>
                    </wp:anchor>
                  </w:drawing>
                </mc:Choice>
                <mc:Fallback>
                  <w:pict>
                    <v:shape id="AutoShape 257" o:spid="_x0000_s1026" o:spt="32" type="#_x0000_t32" style="position:absolute;left:0pt;margin-left:24.05pt;margin-top:1.7pt;height:0pt;width:33.35pt;z-index:251822080;mso-width-relative:page;mso-height-relative:page;" filled="f" stroked="t" coordsize="21600,21600" o:gfxdata="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BWzJ+h1AAAAAYBAAAPAAAAAAAA&#10;AAEAIAAAACIAAABkcnMvZG93bnJldi54bWxQSwECFAAUAAAACACHTuJA7rZHK90BAADDAwAADgAA&#10;AAAAAAABACAAAAAjAQAAZHJzL2Uyb0RvYy54bWxQSwUGAAAAAAYABgBZAQAAcg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787264" behindDoc="0" locked="0" layoutInCell="1" allowOverlap="1">
                      <wp:simplePos x="0" y="0"/>
                      <wp:positionH relativeFrom="column">
                        <wp:posOffset>90170</wp:posOffset>
                      </wp:positionH>
                      <wp:positionV relativeFrom="paragraph">
                        <wp:posOffset>228600</wp:posOffset>
                      </wp:positionV>
                      <wp:extent cx="2846705" cy="0"/>
                      <wp:effectExtent l="0" t="38100" r="10795" b="38100"/>
                      <wp:wrapNone/>
                      <wp:docPr id="560" name="AutoShape 216"/>
                      <wp:cNvGraphicFramePr/>
                      <a:graphic xmlns:a="http://schemas.openxmlformats.org/drawingml/2006/main">
                        <a:graphicData uri="http://schemas.microsoft.com/office/word/2010/wordprocessingShape">
                          <wps:wsp>
                            <wps:cNvCnPr>
                              <a:cxnSpLocks noChangeShapeType="1"/>
                            </wps:cNvCnPr>
                            <wps:spPr bwMode="auto">
                              <a:xfrm>
                                <a:off x="0" y="0"/>
                                <a:ext cx="2846705" cy="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216" o:spid="_x0000_s1026" o:spt="32" type="#_x0000_t32" style="position:absolute;left:0pt;margin-left:7.1pt;margin-top:18pt;height:0pt;width:224.15pt;z-index:251787264;mso-width-relative:page;mso-height-relative:page;" filled="f" stroked="t" coordsize="21600,21600" o:gfxdata="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JJpEQ3XAAAACAEAAA8AAAAAAAAAAQAgAAAAIgAAAGRycy9kb3ducmV2LnhtbFBL&#10;AQIUABQAAAAIAIdO4kCUuCcF9wEAAPIDAAAOAAAAAAAAAAEAIAAAACYBAABkcnMvZTJvRG9jLnht&#10;bFBLBQYAAAAABgAGAFkBAACPBQAAAAA=&#10;">
                      <v:fill on="f" focussize="0,0"/>
                      <v:stroke color="#000000" joinstyle="round" endarrow="block"/>
                      <v:imagedata o:title=""/>
                      <o:lock v:ext="edit" aspectratio="f"/>
                    </v:shape>
                  </w:pict>
                </mc:Fallback>
              </mc:AlternateContent>
            </w:r>
            <w:r>
              <w:rPr>
                <w:rFonts w:hint="eastAsia"/>
                <w:sz w:val="24"/>
              </w:rPr>
              <w:t xml:space="preserve">g      1     0     0      1     1    0 </w:t>
            </w:r>
          </w:p>
          <w:p>
            <w:pPr>
              <w:widowControl/>
              <w:spacing w:line="360" w:lineRule="auto"/>
              <w:jc w:val="left"/>
              <w:rPr>
                <w:sz w:val="24"/>
              </w:rPr>
            </w:pPr>
          </w:p>
        </w:tc>
        <w:tc>
          <w:tcPr>
            <w:tcW w:w="1276" w:type="dxa"/>
            <w:tcBorders>
              <w:left w:val="single" w:color="auto" w:sz="2" w:space="0"/>
              <w:bottom w:val="single" w:color="auto" w:sz="2" w:space="0"/>
              <w:right w:val="single" w:color="auto" w:sz="2" w:space="0"/>
            </w:tcBorders>
          </w:tcPr>
          <w:p>
            <w:pPr>
              <w:spacing w:line="360" w:lineRule="auto"/>
              <w:rPr>
                <w:sz w:val="24"/>
              </w:rPr>
            </w:pPr>
          </w:p>
          <w:p>
            <w:pPr>
              <w:spacing w:line="360" w:lineRule="auto"/>
              <w:rPr>
                <w:sz w:val="24"/>
              </w:rPr>
            </w:pPr>
          </w:p>
          <w:p>
            <w:pPr>
              <w:spacing w:line="360" w:lineRule="auto"/>
              <w:rPr>
                <w:sz w:val="24"/>
              </w:rPr>
            </w:pPr>
          </w:p>
          <w:p>
            <w:pPr>
              <w:spacing w:line="360" w:lineRule="auto"/>
              <w:rPr>
                <w:sz w:val="24"/>
              </w:rPr>
            </w:pPr>
            <w:r>
              <w:rPr>
                <w:rFonts w:hint="eastAsia"/>
                <w:sz w:val="24"/>
              </w:rPr>
              <w:t>从波形分析各部分功能，直观、明了</w:t>
            </w: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p>
        </w:tc>
        <w:tc>
          <w:tcPr>
            <w:tcW w:w="1011" w:type="dxa"/>
            <w:tcBorders>
              <w:left w:val="single" w:color="auto" w:sz="2" w:space="0"/>
              <w:bottom w:val="single" w:color="auto" w:sz="2" w:space="0"/>
            </w:tcBorders>
          </w:tcPr>
          <w:p>
            <w:pPr>
              <w:spacing w:line="360" w:lineRule="auto"/>
              <w:rPr>
                <w:sz w:val="24"/>
              </w:rPr>
            </w:pPr>
          </w:p>
        </w:tc>
      </w:tr>
    </w:tbl>
    <w:p>
      <w:pPr>
        <w:widowControl/>
        <w:jc w:val="left"/>
      </w:pPr>
      <w: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4919"/>
        <w:gridCol w:w="1276"/>
        <w:gridCol w:w="1276"/>
        <w:gridCol w:w="1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34" w:hRule="atLeast"/>
          <w:jc w:val="center"/>
        </w:trPr>
        <w:tc>
          <w:tcPr>
            <w:tcW w:w="828" w:type="dxa"/>
            <w:tcBorders>
              <w:bottom w:val="single" w:color="auto" w:sz="2" w:space="0"/>
              <w:right w:val="single" w:color="auto" w:sz="2" w:space="0"/>
            </w:tcBorders>
          </w:tcPr>
          <w:p>
            <w:pPr>
              <w:spacing w:line="360" w:lineRule="auto"/>
              <w:jc w:val="right"/>
              <w:rPr>
                <w:sz w:val="24"/>
              </w:rPr>
            </w:pPr>
            <w:r>
              <w:rPr>
                <w:rFonts w:hint="eastAsia"/>
                <w:sz w:val="24"/>
              </w:rPr>
              <w:t>四、</w:t>
            </w:r>
          </w:p>
          <w:p>
            <w:pPr>
              <w:spacing w:line="360" w:lineRule="auto"/>
              <w:jc w:val="right"/>
              <w:rPr>
                <w:sz w:val="24"/>
              </w:rPr>
            </w:pPr>
            <w:r>
              <w:rPr>
                <w:rFonts w:hint="eastAsia"/>
                <w:sz w:val="24"/>
              </w:rPr>
              <w:t>1、</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2、</w:t>
            </w:r>
          </w:p>
          <w:p>
            <w:pPr>
              <w:spacing w:line="360" w:lineRule="auto"/>
              <w:jc w:val="right"/>
              <w:rPr>
                <w:sz w:val="24"/>
              </w:rPr>
            </w:pPr>
            <w:r>
              <w:rPr>
                <w:rFonts w:hint="eastAsia"/>
                <w:sz w:val="24"/>
              </w:rPr>
              <w:t>1）</w:t>
            </w:r>
          </w:p>
          <w:p>
            <w:pPr>
              <w:spacing w:line="360" w:lineRule="auto"/>
              <w:jc w:val="right"/>
              <w:rPr>
                <w:sz w:val="24"/>
              </w:rPr>
            </w:pPr>
          </w:p>
          <w:p>
            <w:pPr>
              <w:spacing w:line="360" w:lineRule="auto"/>
              <w:jc w:val="right"/>
              <w:rPr>
                <w:sz w:val="24"/>
              </w:rPr>
            </w:pPr>
            <w:r>
              <w:rPr>
                <w:rFonts w:hint="eastAsia"/>
                <w:sz w:val="24"/>
              </w:rPr>
              <w:t>2）</w:t>
            </w:r>
          </w:p>
          <w:p>
            <w:pPr>
              <w:spacing w:line="360" w:lineRule="auto"/>
              <w:jc w:val="right"/>
              <w:rPr>
                <w:sz w:val="24"/>
              </w:rPr>
            </w:pPr>
          </w:p>
          <w:p>
            <w:pPr>
              <w:spacing w:line="360" w:lineRule="auto"/>
              <w:jc w:val="right"/>
              <w:rPr>
                <w:sz w:val="24"/>
              </w:rPr>
            </w:pPr>
          </w:p>
        </w:tc>
        <w:tc>
          <w:tcPr>
            <w:tcW w:w="4919" w:type="dxa"/>
            <w:tcBorders>
              <w:left w:val="single" w:color="auto" w:sz="2" w:space="0"/>
              <w:bottom w:val="single" w:color="auto" w:sz="2" w:space="0"/>
              <w:right w:val="single" w:color="auto" w:sz="2" w:space="0"/>
            </w:tcBorders>
          </w:tcPr>
          <w:p>
            <w:pPr>
              <w:widowControl/>
              <w:spacing w:line="360" w:lineRule="auto"/>
              <w:jc w:val="left"/>
              <w:rPr>
                <w:color w:val="FF0000"/>
                <w:sz w:val="24"/>
                <w:highlight w:val="yellow"/>
              </w:rPr>
            </w:pPr>
            <w:r>
              <w:rPr>
                <w:color w:val="FF0000"/>
                <w:sz w:val="24"/>
              </w:rPr>
              <mc:AlternateContent>
                <mc:Choice Requires="wps">
                  <w:drawing>
                    <wp:anchor distT="0" distB="0" distL="114300" distR="114300" simplePos="0" relativeHeight="251858944" behindDoc="0" locked="0" layoutInCell="1" allowOverlap="1">
                      <wp:simplePos x="0" y="0"/>
                      <wp:positionH relativeFrom="column">
                        <wp:posOffset>1099185</wp:posOffset>
                      </wp:positionH>
                      <wp:positionV relativeFrom="paragraph">
                        <wp:posOffset>7092315</wp:posOffset>
                      </wp:positionV>
                      <wp:extent cx="0" cy="457200"/>
                      <wp:effectExtent l="4445" t="4445" r="14605" b="0"/>
                      <wp:wrapNone/>
                      <wp:docPr id="559" name="AutoShape 309"/>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9525" cap="rnd">
                                <a:solidFill>
                                  <a:srgbClr val="000000"/>
                                </a:solidFill>
                                <a:prstDash val="sysDot"/>
                                <a:round/>
                              </a:ln>
                              <a:effectLst/>
                            </wps:spPr>
                            <wps:bodyPr/>
                          </wps:wsp>
                        </a:graphicData>
                      </a:graphic>
                    </wp:anchor>
                  </w:drawing>
                </mc:Choice>
                <mc:Fallback>
                  <w:pict>
                    <v:shape id="AutoShape 309" o:spid="_x0000_s1026" o:spt="32" type="#_x0000_t32" style="position:absolute;left:0pt;margin-left:86.55pt;margin-top:558.45pt;height:36pt;width:0pt;z-index:251858944;mso-width-relative:page;mso-height-relative:page;" filled="f" stroked="t" coordsize="21600,21600" o:gfxdata="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g3TbKNgAAAANAQAADwAAAAAAAAABACAAAAAiAAAAZHJzL2Rvd25yZXYueG1sUEsBAhQAFAAA&#10;AAgAh07iQAUKUO3vAQAA5wMAAA4AAAAAAAAAAQAgAAAAJwEAAGRycy9lMm9Eb2MueG1sUEsFBgAA&#10;AAAGAAYAWQEAAIgFAAAAAA==&#10;">
                      <v:fill on="f" focussize="0,0"/>
                      <v:stroke color="#000000" joinstyle="round" dashstyle="1 1" endcap="round"/>
                      <v:imagedata o:title=""/>
                      <o:lock v:ext="edit" aspectratio="f"/>
                    </v:shape>
                  </w:pict>
                </mc:Fallback>
              </mc:AlternateContent>
            </w:r>
            <w:r>
              <w:rPr>
                <w:color w:val="FF0000"/>
                <w:sz w:val="24"/>
              </w:rPr>
              <mc:AlternateContent>
                <mc:Choice Requires="wps">
                  <w:drawing>
                    <wp:anchor distT="0" distB="0" distL="114300" distR="114300" simplePos="0" relativeHeight="251851776" behindDoc="0" locked="0" layoutInCell="1" allowOverlap="1">
                      <wp:simplePos x="0" y="0"/>
                      <wp:positionH relativeFrom="column">
                        <wp:posOffset>1875790</wp:posOffset>
                      </wp:positionH>
                      <wp:positionV relativeFrom="paragraph">
                        <wp:posOffset>5894070</wp:posOffset>
                      </wp:positionV>
                      <wp:extent cx="0" cy="457200"/>
                      <wp:effectExtent l="4445" t="0" r="14605" b="0"/>
                      <wp:wrapNone/>
                      <wp:docPr id="558" name="AutoShape 294"/>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9525">
                                <a:solidFill>
                                  <a:srgbClr val="000000"/>
                                </a:solidFill>
                                <a:round/>
                              </a:ln>
                              <a:effectLst/>
                            </wps:spPr>
                            <wps:bodyPr/>
                          </wps:wsp>
                        </a:graphicData>
                      </a:graphic>
                    </wp:anchor>
                  </w:drawing>
                </mc:Choice>
                <mc:Fallback>
                  <w:pict>
                    <v:shape id="AutoShape 294" o:spid="_x0000_s1026" o:spt="32" type="#_x0000_t32" style="position:absolute;left:0pt;margin-left:147.7pt;margin-top:464.1pt;height:36pt;width:0pt;z-index:251851776;mso-width-relative:page;mso-height-relative:page;" filled="f" stroked="t" coordsize="21600,21600" o:gfxdata="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5Hfky1wAAAAwBAAAPAAAAAAAA&#10;AAEAIAAAACIAAABkcnMvZG93bnJldi54bWxQSwECFAAUAAAACACHTuJAIHlL+NoBAADDAwAADgAA&#10;AAAAAAABACAAAAAmAQAAZHJzL2Uyb0RvYy54bWxQSwUGAAAAAAYABgBZAQAAcgUAAA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829248" behindDoc="0" locked="0" layoutInCell="1" allowOverlap="1">
                      <wp:simplePos x="0" y="0"/>
                      <wp:positionH relativeFrom="column">
                        <wp:posOffset>1582420</wp:posOffset>
                      </wp:positionH>
                      <wp:positionV relativeFrom="paragraph">
                        <wp:posOffset>727075</wp:posOffset>
                      </wp:positionV>
                      <wp:extent cx="0" cy="1483360"/>
                      <wp:effectExtent l="4445" t="0" r="14605" b="2540"/>
                      <wp:wrapNone/>
                      <wp:docPr id="557" name="AutoShape 264"/>
                      <wp:cNvGraphicFramePr/>
                      <a:graphic xmlns:a="http://schemas.openxmlformats.org/drawingml/2006/main">
                        <a:graphicData uri="http://schemas.microsoft.com/office/word/2010/wordprocessingShape">
                          <wps:wsp>
                            <wps:cNvCnPr>
                              <a:cxnSpLocks noChangeShapeType="1"/>
                            </wps:cNvCnPr>
                            <wps:spPr bwMode="auto">
                              <a:xfrm>
                                <a:off x="0" y="0"/>
                                <a:ext cx="0" cy="1483360"/>
                              </a:xfrm>
                              <a:prstGeom prst="straightConnector1">
                                <a:avLst/>
                              </a:prstGeom>
                              <a:noFill/>
                              <a:ln w="9525">
                                <a:solidFill>
                                  <a:srgbClr val="000000"/>
                                </a:solidFill>
                                <a:round/>
                              </a:ln>
                              <a:effectLst/>
                            </wps:spPr>
                            <wps:bodyPr/>
                          </wps:wsp>
                        </a:graphicData>
                      </a:graphic>
                    </wp:anchor>
                  </w:drawing>
                </mc:Choice>
                <mc:Fallback>
                  <w:pict>
                    <v:shape id="AutoShape 264" o:spid="_x0000_s1026" o:spt="32" type="#_x0000_t32" style="position:absolute;left:0pt;margin-left:124.6pt;margin-top:57.25pt;height:116.8pt;width:0pt;z-index:251829248;mso-width-relative:page;mso-height-relative:page;" filled="f" stroked="t" coordsize="21600,21600" o:gfxdata="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4ujjZ9cAAAALAQAADwAA&#10;AAAAAAABACAAAAAiAAAAZHJzL2Rvd25yZXYueG1sUEsBAhQAFAAAAAgAh07iQJ6e1W3eAQAAxAMA&#10;AA4AAAAAAAAAAQAgAAAAJgEAAGRycy9lMm9Eb2MueG1sUEsFBgAAAAAGAAYAWQEAAHYFAAAA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828224" behindDoc="0" locked="0" layoutInCell="1" allowOverlap="1">
                      <wp:simplePos x="0" y="0"/>
                      <wp:positionH relativeFrom="column">
                        <wp:posOffset>1099185</wp:posOffset>
                      </wp:positionH>
                      <wp:positionV relativeFrom="paragraph">
                        <wp:posOffset>727075</wp:posOffset>
                      </wp:positionV>
                      <wp:extent cx="0" cy="1483360"/>
                      <wp:effectExtent l="4445" t="0" r="14605" b="2540"/>
                      <wp:wrapNone/>
                      <wp:docPr id="556" name="AutoShape 263"/>
                      <wp:cNvGraphicFramePr/>
                      <a:graphic xmlns:a="http://schemas.openxmlformats.org/drawingml/2006/main">
                        <a:graphicData uri="http://schemas.microsoft.com/office/word/2010/wordprocessingShape">
                          <wps:wsp>
                            <wps:cNvCnPr>
                              <a:cxnSpLocks noChangeShapeType="1"/>
                            </wps:cNvCnPr>
                            <wps:spPr bwMode="auto">
                              <a:xfrm>
                                <a:off x="0" y="0"/>
                                <a:ext cx="0" cy="1483360"/>
                              </a:xfrm>
                              <a:prstGeom prst="straightConnector1">
                                <a:avLst/>
                              </a:prstGeom>
                              <a:noFill/>
                              <a:ln w="9525">
                                <a:solidFill>
                                  <a:srgbClr val="000000"/>
                                </a:solidFill>
                                <a:round/>
                              </a:ln>
                              <a:effectLst/>
                            </wps:spPr>
                            <wps:bodyPr/>
                          </wps:wsp>
                        </a:graphicData>
                      </a:graphic>
                    </wp:anchor>
                  </w:drawing>
                </mc:Choice>
                <mc:Fallback>
                  <w:pict>
                    <v:shape id="AutoShape 263" o:spid="_x0000_s1026" o:spt="32" type="#_x0000_t32" style="position:absolute;left:0pt;margin-left:86.55pt;margin-top:57.25pt;height:116.8pt;width:0pt;z-index:251828224;mso-width-relative:page;mso-height-relative:page;" filled="f" stroked="t" coordsize="21600,21600" o:gfxdata="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IErrvnYAAAACwEAAA8A&#10;AAAAAAAAAQAgAAAAIgAAAGRycy9kb3ducmV2LnhtbFBLAQIUABQAAAAIAIdO4kBd3vav3gEAAMQD&#10;AAAOAAAAAAAAAAEAIAAAACcBAABkcnMvZTJvRG9jLnhtbFBLBQYAAAAABgAGAFkBAAB3BQAAAAA=&#10;">
                      <v:fill on="f" focussize="0,0"/>
                      <v:stroke color="#000000" joinstyle="round"/>
                      <v:imagedata o:title=""/>
                      <o:lock v:ext="edit" aspectratio="f"/>
                    </v:shape>
                  </w:pict>
                </mc:Fallback>
              </mc:AlternateContent>
            </w:r>
            <w:r>
              <w:rPr>
                <w:color w:val="FF0000"/>
                <w:sz w:val="24"/>
              </w:rPr>
              <mc:AlternateContent>
                <mc:Choice Requires="wps">
                  <w:drawing>
                    <wp:anchor distT="0" distB="0" distL="114300" distR="114300" simplePos="0" relativeHeight="251827200" behindDoc="0" locked="0" layoutInCell="1" allowOverlap="1">
                      <wp:simplePos x="0" y="0"/>
                      <wp:positionH relativeFrom="column">
                        <wp:posOffset>615950</wp:posOffset>
                      </wp:positionH>
                      <wp:positionV relativeFrom="paragraph">
                        <wp:posOffset>727075</wp:posOffset>
                      </wp:positionV>
                      <wp:extent cx="0" cy="1483360"/>
                      <wp:effectExtent l="4445" t="0" r="14605" b="2540"/>
                      <wp:wrapNone/>
                      <wp:docPr id="555" name="AutoShape 262"/>
                      <wp:cNvGraphicFramePr/>
                      <a:graphic xmlns:a="http://schemas.openxmlformats.org/drawingml/2006/main">
                        <a:graphicData uri="http://schemas.microsoft.com/office/word/2010/wordprocessingShape">
                          <wps:wsp>
                            <wps:cNvCnPr>
                              <a:cxnSpLocks noChangeShapeType="1"/>
                            </wps:cNvCnPr>
                            <wps:spPr bwMode="auto">
                              <a:xfrm>
                                <a:off x="0" y="0"/>
                                <a:ext cx="0" cy="1483360"/>
                              </a:xfrm>
                              <a:prstGeom prst="straightConnector1">
                                <a:avLst/>
                              </a:prstGeom>
                              <a:noFill/>
                              <a:ln w="9525">
                                <a:solidFill>
                                  <a:srgbClr val="000000"/>
                                </a:solidFill>
                                <a:round/>
                              </a:ln>
                              <a:effectLst/>
                            </wps:spPr>
                            <wps:bodyPr/>
                          </wps:wsp>
                        </a:graphicData>
                      </a:graphic>
                    </wp:anchor>
                  </w:drawing>
                </mc:Choice>
                <mc:Fallback>
                  <w:pict>
                    <v:shape id="AutoShape 262" o:spid="_x0000_s1026" o:spt="32" type="#_x0000_t32" style="position:absolute;left:0pt;margin-left:48.5pt;margin-top:57.25pt;height:116.8pt;width:0pt;z-index:251827200;mso-width-relative:page;mso-height-relative:page;" filled="f" stroked="t" coordsize="21600,21600" o:gfxdata="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WooafdcAAAAJAQAADwAA&#10;AAAAAAABACAAAAAiAAAAZHJzL2Rvd25yZXYueG1sUEsBAhQAFAAAAAgAh07iQAaWHtveAQAAxAMA&#10;AA4AAAAAAAAAAQAgAAAAJgEAAGRycy9lMm9Eb2MueG1sUEsFBgAAAAAGAAYAWQEAAHYFAAAAAA==&#10;">
                      <v:fill on="f" focussize="0,0"/>
                      <v:stroke color="#000000" joinstyle="round"/>
                      <v:imagedata o:title=""/>
                      <o:lock v:ext="edit" aspectratio="f"/>
                    </v:shape>
                  </w:pict>
                </mc:Fallback>
              </mc:AlternateContent>
            </w:r>
            <w:r>
              <w:rPr>
                <w:rFonts w:hint="eastAsia"/>
                <w:color w:val="FF0000"/>
                <w:sz w:val="24"/>
                <w:highlight w:val="yellow"/>
              </w:rPr>
              <w:t>无码间串扰的基带传输条件</w:t>
            </w:r>
          </w:p>
          <w:p>
            <w:pPr>
              <w:widowControl/>
              <w:spacing w:line="360" w:lineRule="auto"/>
              <w:jc w:val="left"/>
              <w:rPr>
                <w:sz w:val="24"/>
              </w:rPr>
            </w:pPr>
            <w:r>
              <w:rPr>
                <w:rFonts w:hint="eastAsia"/>
                <w:sz w:val="24"/>
              </w:rPr>
              <w:t>码间串扰：</w:t>
            </w:r>
          </w:p>
          <w:p>
            <w:pPr>
              <w:widowControl/>
              <w:spacing w:line="360" w:lineRule="auto"/>
              <w:jc w:val="left"/>
              <w:rPr>
                <w:sz w:val="24"/>
              </w:rPr>
            </w:pPr>
            <w:r>
              <w:rPr>
                <w:sz w:val="24"/>
              </w:rPr>
              <mc:AlternateContent>
                <mc:Choice Requires="wps">
                  <w:drawing>
                    <wp:anchor distT="0" distB="0" distL="114300" distR="114300" simplePos="0" relativeHeight="251837440" behindDoc="0" locked="0" layoutInCell="1" allowOverlap="1">
                      <wp:simplePos x="0" y="0"/>
                      <wp:positionH relativeFrom="column">
                        <wp:posOffset>875030</wp:posOffset>
                      </wp:positionH>
                      <wp:positionV relativeFrom="paragraph">
                        <wp:posOffset>122555</wp:posOffset>
                      </wp:positionV>
                      <wp:extent cx="1889125" cy="740410"/>
                      <wp:effectExtent l="635" t="0" r="15240" b="0"/>
                      <wp:wrapNone/>
                      <wp:docPr id="554" name="Freeform 274"/>
                      <wp:cNvGraphicFramePr/>
                      <a:graphic xmlns:a="http://schemas.openxmlformats.org/drawingml/2006/main">
                        <a:graphicData uri="http://schemas.microsoft.com/office/word/2010/wordprocessingShape">
                          <wps:wsp>
                            <wps:cNvSpPr/>
                            <wps:spPr bwMode="auto">
                              <a:xfrm>
                                <a:off x="0" y="0"/>
                                <a:ext cx="1889125" cy="740410"/>
                              </a:xfrm>
                              <a:custGeom>
                                <a:avLst/>
                                <a:gdLst>
                                  <a:gd name="T0" fmla="*/ 0 w 2975"/>
                                  <a:gd name="T1" fmla="*/ 1130 h 1166"/>
                                  <a:gd name="T2" fmla="*/ 611 w 2975"/>
                                  <a:gd name="T3" fmla="*/ 980 h 1166"/>
                                  <a:gd name="T4" fmla="*/ 1263 w 2975"/>
                                  <a:gd name="T5" fmla="*/ 16 h 1166"/>
                                  <a:gd name="T6" fmla="*/ 2065 w 2975"/>
                                  <a:gd name="T7" fmla="*/ 885 h 1166"/>
                                  <a:gd name="T8" fmla="*/ 2975 w 2975"/>
                                  <a:gd name="T9" fmla="*/ 1048 h 1166"/>
                                </a:gdLst>
                                <a:ahLst/>
                                <a:cxnLst>
                                  <a:cxn ang="0">
                                    <a:pos x="T0" y="T1"/>
                                  </a:cxn>
                                  <a:cxn ang="0">
                                    <a:pos x="T2" y="T3"/>
                                  </a:cxn>
                                  <a:cxn ang="0">
                                    <a:pos x="T4" y="T5"/>
                                  </a:cxn>
                                  <a:cxn ang="0">
                                    <a:pos x="T6" y="T7"/>
                                  </a:cxn>
                                  <a:cxn ang="0">
                                    <a:pos x="T8" y="T9"/>
                                  </a:cxn>
                                </a:cxnLst>
                                <a:rect l="0" t="0" r="r" b="b"/>
                                <a:pathLst>
                                  <a:path w="2975" h="1166">
                                    <a:moveTo>
                                      <a:pt x="0" y="1130"/>
                                    </a:moveTo>
                                    <a:cubicBezTo>
                                      <a:pt x="200" y="1148"/>
                                      <a:pt x="401" y="1166"/>
                                      <a:pt x="611" y="980"/>
                                    </a:cubicBezTo>
                                    <a:cubicBezTo>
                                      <a:pt x="821" y="794"/>
                                      <a:pt x="1021" y="32"/>
                                      <a:pt x="1263" y="16"/>
                                    </a:cubicBezTo>
                                    <a:cubicBezTo>
                                      <a:pt x="1505" y="0"/>
                                      <a:pt x="1780" y="713"/>
                                      <a:pt x="2065" y="885"/>
                                    </a:cubicBezTo>
                                    <a:cubicBezTo>
                                      <a:pt x="2350" y="1057"/>
                                      <a:pt x="2662" y="1052"/>
                                      <a:pt x="2975" y="1048"/>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274" o:spid="_x0000_s1026" o:spt="100" style="position:absolute;left:0pt;margin-left:68.9pt;margin-top:9.65pt;height:58.3pt;width:148.75pt;z-index:251837440;mso-width-relative:page;mso-height-relative:page;" filled="f" stroked="t" coordsize="2975,1166" o:gfxdata="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" path="m0,1130c200,1148,401,1166,611,980c821,794,1021,32,1263,16c1505,0,1780,713,2065,885c2350,1057,2662,1052,2975,1048e">
                      <v:path o:connectlocs="0,717550;387985,622300;802005,10160;1311275,561975;1889125,665480" o:connectangles="0,0,0,0,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36416" behindDoc="0" locked="0" layoutInCell="1" allowOverlap="1">
                      <wp:simplePos x="0" y="0"/>
                      <wp:positionH relativeFrom="column">
                        <wp:posOffset>417830</wp:posOffset>
                      </wp:positionH>
                      <wp:positionV relativeFrom="paragraph">
                        <wp:posOffset>179705</wp:posOffset>
                      </wp:positionV>
                      <wp:extent cx="2130425" cy="660400"/>
                      <wp:effectExtent l="3810" t="0" r="18415" b="22225"/>
                      <wp:wrapNone/>
                      <wp:docPr id="553" name="Freeform 273"/>
                      <wp:cNvGraphicFramePr/>
                      <a:graphic xmlns:a="http://schemas.openxmlformats.org/drawingml/2006/main">
                        <a:graphicData uri="http://schemas.microsoft.com/office/word/2010/wordprocessingShape">
                          <wps:wsp>
                            <wps:cNvSpPr/>
                            <wps:spPr bwMode="auto">
                              <a:xfrm>
                                <a:off x="0" y="0"/>
                                <a:ext cx="2130425" cy="660400"/>
                              </a:xfrm>
                              <a:custGeom>
                                <a:avLst/>
                                <a:gdLst>
                                  <a:gd name="T0" fmla="*/ 0 w 3355"/>
                                  <a:gd name="T1" fmla="*/ 1040 h 1040"/>
                                  <a:gd name="T2" fmla="*/ 1168 w 3355"/>
                                  <a:gd name="T3" fmla="*/ 34 h 1040"/>
                                  <a:gd name="T4" fmla="*/ 2282 w 3355"/>
                                  <a:gd name="T5" fmla="*/ 836 h 1040"/>
                                  <a:gd name="T6" fmla="*/ 3355 w 3355"/>
                                  <a:gd name="T7" fmla="*/ 1040 h 1040"/>
                                </a:gdLst>
                                <a:ahLst/>
                                <a:cxnLst>
                                  <a:cxn ang="0">
                                    <a:pos x="T0" y="T1"/>
                                  </a:cxn>
                                  <a:cxn ang="0">
                                    <a:pos x="T2" y="T3"/>
                                  </a:cxn>
                                  <a:cxn ang="0">
                                    <a:pos x="T4" y="T5"/>
                                  </a:cxn>
                                  <a:cxn ang="0">
                                    <a:pos x="T6" y="T7"/>
                                  </a:cxn>
                                </a:cxnLst>
                                <a:rect l="0" t="0" r="r" b="b"/>
                                <a:pathLst>
                                  <a:path w="3355" h="1040">
                                    <a:moveTo>
                                      <a:pt x="0" y="1040"/>
                                    </a:moveTo>
                                    <a:cubicBezTo>
                                      <a:pt x="394" y="554"/>
                                      <a:pt x="788" y="68"/>
                                      <a:pt x="1168" y="34"/>
                                    </a:cubicBezTo>
                                    <a:cubicBezTo>
                                      <a:pt x="1548" y="0"/>
                                      <a:pt x="1918" y="668"/>
                                      <a:pt x="2282" y="836"/>
                                    </a:cubicBezTo>
                                    <a:cubicBezTo>
                                      <a:pt x="2646" y="1004"/>
                                      <a:pt x="3000" y="1022"/>
                                      <a:pt x="3355" y="1040"/>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273" o:spid="_x0000_s1026" o:spt="100" style="position:absolute;left:0pt;margin-left:32.9pt;margin-top:14.15pt;height:52pt;width:167.75pt;z-index:251836416;mso-width-relative:page;mso-height-relative:page;" filled="f" stroked="t" coordsize="3355,1040" o:gfxdata="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" path="m0,1040c394,554,788,68,1168,34c1548,0,1918,668,2282,836c2646,1004,3000,1022,3355,1040e">
                      <v:path o:connectlocs="0,660400;741680,21590;1449070,530860;2130425,660400" o:connectangles="0,0,0,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35392" behindDoc="0" locked="0" layoutInCell="1" allowOverlap="1">
                      <wp:simplePos x="0" y="0"/>
                      <wp:positionH relativeFrom="column">
                        <wp:posOffset>210820</wp:posOffset>
                      </wp:positionH>
                      <wp:positionV relativeFrom="paragraph">
                        <wp:posOffset>83820</wp:posOffset>
                      </wp:positionV>
                      <wp:extent cx="1975485" cy="816610"/>
                      <wp:effectExtent l="4445" t="0" r="1270" b="4445"/>
                      <wp:wrapNone/>
                      <wp:docPr id="552" name="Freeform 272"/>
                      <wp:cNvGraphicFramePr/>
                      <a:graphic xmlns:a="http://schemas.openxmlformats.org/drawingml/2006/main">
                        <a:graphicData uri="http://schemas.microsoft.com/office/word/2010/wordprocessingShape">
                          <wps:wsp>
                            <wps:cNvSpPr/>
                            <wps:spPr bwMode="auto">
                              <a:xfrm>
                                <a:off x="0" y="0"/>
                                <a:ext cx="1975485" cy="816610"/>
                              </a:xfrm>
                              <a:custGeom>
                                <a:avLst/>
                                <a:gdLst>
                                  <a:gd name="T0" fmla="*/ 0 w 3111"/>
                                  <a:gd name="T1" fmla="*/ 1286 h 1286"/>
                                  <a:gd name="T2" fmla="*/ 530 w 3111"/>
                                  <a:gd name="T3" fmla="*/ 77 h 1286"/>
                                  <a:gd name="T4" fmla="*/ 1494 w 3111"/>
                                  <a:gd name="T5" fmla="*/ 824 h 1286"/>
                                  <a:gd name="T6" fmla="*/ 3111 w 3111"/>
                                  <a:gd name="T7" fmla="*/ 1191 h 1286"/>
                                </a:gdLst>
                                <a:ahLst/>
                                <a:cxnLst>
                                  <a:cxn ang="0">
                                    <a:pos x="T0" y="T1"/>
                                  </a:cxn>
                                  <a:cxn ang="0">
                                    <a:pos x="T2" y="T3"/>
                                  </a:cxn>
                                  <a:cxn ang="0">
                                    <a:pos x="T4" y="T5"/>
                                  </a:cxn>
                                  <a:cxn ang="0">
                                    <a:pos x="T6" y="T7"/>
                                  </a:cxn>
                                </a:cxnLst>
                                <a:rect l="0" t="0" r="r" b="b"/>
                                <a:pathLst>
                                  <a:path w="3111" h="1286">
                                    <a:moveTo>
                                      <a:pt x="0" y="1286"/>
                                    </a:moveTo>
                                    <a:cubicBezTo>
                                      <a:pt x="140" y="720"/>
                                      <a:pt x="281" y="154"/>
                                      <a:pt x="530" y="77"/>
                                    </a:cubicBezTo>
                                    <a:cubicBezTo>
                                      <a:pt x="779" y="0"/>
                                      <a:pt x="1064" y="638"/>
                                      <a:pt x="1494" y="824"/>
                                    </a:cubicBezTo>
                                    <a:cubicBezTo>
                                      <a:pt x="1924" y="1010"/>
                                      <a:pt x="2842" y="1130"/>
                                      <a:pt x="3111" y="1191"/>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272" o:spid="_x0000_s1026" o:spt="100" style="position:absolute;left:0pt;margin-left:16.6pt;margin-top:6.6pt;height:64.3pt;width:155.55pt;z-index:251835392;mso-width-relative:page;mso-height-relative:page;" filled="f" stroked="t" coordsize="3111,1286" o:gfxdata="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" path="m0,1286c140,720,281,154,530,77c779,0,1064,638,1494,824c1924,1010,2842,1130,3111,1191e">
                      <v:path o:connectlocs="0,816610;336550,48895;948690,523240;1975485,756285" o:connectangles="0,0,0,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26176" behindDoc="0" locked="0" layoutInCell="1" allowOverlap="1">
                      <wp:simplePos x="0" y="0"/>
                      <wp:positionH relativeFrom="column">
                        <wp:posOffset>2091055</wp:posOffset>
                      </wp:positionH>
                      <wp:positionV relativeFrom="paragraph">
                        <wp:posOffset>132715</wp:posOffset>
                      </wp:positionV>
                      <wp:extent cx="0" cy="1483360"/>
                      <wp:effectExtent l="4445" t="0" r="14605" b="2540"/>
                      <wp:wrapNone/>
                      <wp:docPr id="551" name="AutoShape 261"/>
                      <wp:cNvGraphicFramePr/>
                      <a:graphic xmlns:a="http://schemas.openxmlformats.org/drawingml/2006/main">
                        <a:graphicData uri="http://schemas.microsoft.com/office/word/2010/wordprocessingShape">
                          <wps:wsp>
                            <wps:cNvCnPr>
                              <a:cxnSpLocks noChangeShapeType="1"/>
                            </wps:cNvCnPr>
                            <wps:spPr bwMode="auto">
                              <a:xfrm>
                                <a:off x="0" y="0"/>
                                <a:ext cx="0" cy="1483360"/>
                              </a:xfrm>
                              <a:prstGeom prst="straightConnector1">
                                <a:avLst/>
                              </a:prstGeom>
                              <a:noFill/>
                              <a:ln w="9525">
                                <a:solidFill>
                                  <a:srgbClr val="000000"/>
                                </a:solidFill>
                                <a:round/>
                              </a:ln>
                              <a:effectLst/>
                            </wps:spPr>
                            <wps:bodyPr/>
                          </wps:wsp>
                        </a:graphicData>
                      </a:graphic>
                    </wp:anchor>
                  </w:drawing>
                </mc:Choice>
                <mc:Fallback>
                  <w:pict>
                    <v:shape id="AutoShape 261" o:spid="_x0000_s1026" o:spt="32" type="#_x0000_t32" style="position:absolute;left:0pt;margin-left:164.65pt;margin-top:10.45pt;height:116.8pt;width:0pt;z-index:251826176;mso-width-relative:page;mso-height-relative:page;" filled="f" stroked="t" coordsize="21600,21600" o:gfxdata="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HTUeu1wAAAAoBAAAPAAAA&#10;AAAAAAEAIAAAACIAAABkcnMvZG93bnJldi54bWxQSwECFAAUAAAACACHTuJAU1htAd0BAADEAwAA&#10;DgAAAAAAAAABACAAAAAmAQAAZHJzL2Uyb0RvYy54bWxQSwUGAAAAAAYABgBZAQAAdQUAAAAA&#10;">
                      <v:fill on="f" focussize="0,0"/>
                      <v:stroke color="#000000" joinstyle="round"/>
                      <v:imagedata o:title=""/>
                      <o:lock v:ext="edit" aspectratio="f"/>
                    </v:shape>
                  </w:pict>
                </mc:Fallback>
              </mc:AlternateConten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sz w:val="24"/>
              </w:rPr>
              <mc:AlternateContent>
                <mc:Choice Requires="wps">
                  <w:drawing>
                    <wp:anchor distT="0" distB="0" distL="114300" distR="114300" simplePos="0" relativeHeight="251838464" behindDoc="0" locked="0" layoutInCell="1" allowOverlap="1">
                      <wp:simplePos x="0" y="0"/>
                      <wp:positionH relativeFrom="column">
                        <wp:posOffset>1418590</wp:posOffset>
                      </wp:positionH>
                      <wp:positionV relativeFrom="paragraph">
                        <wp:posOffset>20320</wp:posOffset>
                      </wp:positionV>
                      <wp:extent cx="1397635" cy="817880"/>
                      <wp:effectExtent l="0" t="0" r="12065" b="6350"/>
                      <wp:wrapNone/>
                      <wp:docPr id="550" name="Freeform 276"/>
                      <wp:cNvGraphicFramePr/>
                      <a:graphic xmlns:a="http://schemas.openxmlformats.org/drawingml/2006/main">
                        <a:graphicData uri="http://schemas.microsoft.com/office/word/2010/wordprocessingShape">
                          <wps:wsp>
                            <wps:cNvSpPr/>
                            <wps:spPr bwMode="auto">
                              <a:xfrm>
                                <a:off x="0" y="0"/>
                                <a:ext cx="1397635" cy="817880"/>
                              </a:xfrm>
                              <a:custGeom>
                                <a:avLst/>
                                <a:gdLst>
                                  <a:gd name="T0" fmla="*/ 0 w 2201"/>
                                  <a:gd name="T1" fmla="*/ 90 h 1288"/>
                                  <a:gd name="T2" fmla="*/ 570 w 2201"/>
                                  <a:gd name="T3" fmla="*/ 294 h 1288"/>
                                  <a:gd name="T4" fmla="*/ 1059 w 2201"/>
                                  <a:gd name="T5" fmla="*/ 1272 h 1288"/>
                                  <a:gd name="T6" fmla="*/ 1644 w 2201"/>
                                  <a:gd name="T7" fmla="*/ 199 h 1288"/>
                                  <a:gd name="T8" fmla="*/ 2201 w 2201"/>
                                  <a:gd name="T9" fmla="*/ 77 h 1288"/>
                                </a:gdLst>
                                <a:ahLst/>
                                <a:cxnLst>
                                  <a:cxn ang="0">
                                    <a:pos x="T0" y="T1"/>
                                  </a:cxn>
                                  <a:cxn ang="0">
                                    <a:pos x="T2" y="T3"/>
                                  </a:cxn>
                                  <a:cxn ang="0">
                                    <a:pos x="T4" y="T5"/>
                                  </a:cxn>
                                  <a:cxn ang="0">
                                    <a:pos x="T6" y="T7"/>
                                  </a:cxn>
                                  <a:cxn ang="0">
                                    <a:pos x="T8" y="T9"/>
                                  </a:cxn>
                                </a:cxnLst>
                                <a:rect l="0" t="0" r="r" b="b"/>
                                <a:pathLst>
                                  <a:path w="2201" h="1288">
                                    <a:moveTo>
                                      <a:pt x="0" y="90"/>
                                    </a:moveTo>
                                    <a:cubicBezTo>
                                      <a:pt x="196" y="93"/>
                                      <a:pt x="393" y="97"/>
                                      <a:pt x="570" y="294"/>
                                    </a:cubicBezTo>
                                    <a:cubicBezTo>
                                      <a:pt x="747" y="491"/>
                                      <a:pt x="880" y="1288"/>
                                      <a:pt x="1059" y="1272"/>
                                    </a:cubicBezTo>
                                    <a:cubicBezTo>
                                      <a:pt x="1238" y="1256"/>
                                      <a:pt x="1454" y="398"/>
                                      <a:pt x="1644" y="199"/>
                                    </a:cubicBezTo>
                                    <a:cubicBezTo>
                                      <a:pt x="1834" y="0"/>
                                      <a:pt x="2017" y="38"/>
                                      <a:pt x="2201" y="77"/>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276" o:spid="_x0000_s1026" o:spt="100" style="position:absolute;left:0pt;margin-left:111.7pt;margin-top:1.6pt;height:64.4pt;width:110.05pt;z-index:251838464;mso-width-relative:page;mso-height-relative:page;" filled="f" stroked="t" coordsize="2201,1288" o:gfxdata="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" path="m0,90c196,93,393,97,570,294c747,491,880,1288,1059,1272c1238,1256,1454,398,1644,199c1834,0,2017,38,2201,77e">
                      <v:path o:connectlocs="0,57150;361950,186690;672465,807720;1043940,126365;1397635,48895" o:connectangles="0,0,0,0,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25152" behindDoc="0" locked="0" layoutInCell="1" allowOverlap="1">
                      <wp:simplePos x="0" y="0"/>
                      <wp:positionH relativeFrom="column">
                        <wp:posOffset>158750</wp:posOffset>
                      </wp:positionH>
                      <wp:positionV relativeFrom="paragraph">
                        <wp:posOffset>8890</wp:posOffset>
                      </wp:positionV>
                      <wp:extent cx="2605405" cy="0"/>
                      <wp:effectExtent l="0" t="0" r="0" b="0"/>
                      <wp:wrapNone/>
                      <wp:docPr id="549" name="AutoShape 260"/>
                      <wp:cNvGraphicFramePr/>
                      <a:graphic xmlns:a="http://schemas.openxmlformats.org/drawingml/2006/main">
                        <a:graphicData uri="http://schemas.microsoft.com/office/word/2010/wordprocessingShape">
                          <wps:wsp>
                            <wps:cNvCnPr>
                              <a:cxnSpLocks noChangeShapeType="1"/>
                            </wps:cNvCnPr>
                            <wps:spPr bwMode="auto">
                              <a:xfrm>
                                <a:off x="0" y="0"/>
                                <a:ext cx="2605405" cy="0"/>
                              </a:xfrm>
                              <a:prstGeom prst="straightConnector1">
                                <a:avLst/>
                              </a:prstGeom>
                              <a:noFill/>
                              <a:ln w="9525">
                                <a:solidFill>
                                  <a:srgbClr val="000000"/>
                                </a:solidFill>
                                <a:round/>
                              </a:ln>
                              <a:effectLst/>
                            </wps:spPr>
                            <wps:bodyPr/>
                          </wps:wsp>
                        </a:graphicData>
                      </a:graphic>
                    </wp:anchor>
                  </w:drawing>
                </mc:Choice>
                <mc:Fallback>
                  <w:pict>
                    <v:shape id="AutoShape 260" o:spid="_x0000_s1026" o:spt="32" type="#_x0000_t32" style="position:absolute;left:0pt;margin-left:12.5pt;margin-top:0.7pt;height:0pt;width:205.15pt;z-index:251825152;mso-width-relative:page;mso-height-relative:page;" filled="f" stroked="t" coordsize="21600,21600" o:gfxdata="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AzZ7NUAAAAGAQAADwAAAAAA&#10;AAABACAAAAAiAAAAZHJzL2Rvd25yZXYueG1sUEsBAhQAFAAAAAgAh07iQCfNB2vdAQAAxAMAAA4A&#10;AAAAAAAAAQAgAAAAJAEAAGRycy9lMm9Eb2MueG1sUEsFBgAAAAAGAAYAWQEAAHMFAAAAAA==&#10;">
                      <v:fill on="f" focussize="0,0"/>
                      <v:stroke color="#000000" joinstyle="round"/>
                      <v:imagedata o:title=""/>
                      <o:lock v:ext="edit" aspectratio="f"/>
                    </v:shape>
                  </w:pict>
                </mc:Fallback>
              </mc:AlternateConten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sz w:val="24"/>
              </w:rPr>
              <mc:AlternateContent>
                <mc:Choice Requires="wps">
                  <w:drawing>
                    <wp:anchor distT="0" distB="0" distL="114300" distR="114300" simplePos="0" relativeHeight="251844608" behindDoc="0" locked="0" layoutInCell="1" allowOverlap="1">
                      <wp:simplePos x="0" y="0"/>
                      <wp:positionH relativeFrom="column">
                        <wp:posOffset>1582420</wp:posOffset>
                      </wp:positionH>
                      <wp:positionV relativeFrom="paragraph">
                        <wp:posOffset>252095</wp:posOffset>
                      </wp:positionV>
                      <wp:extent cx="1054735" cy="926465"/>
                      <wp:effectExtent l="4445" t="4445" r="7620" b="2540"/>
                      <wp:wrapNone/>
                      <wp:docPr id="548" name="Freeform 286"/>
                      <wp:cNvGraphicFramePr/>
                      <a:graphic xmlns:a="http://schemas.openxmlformats.org/drawingml/2006/main">
                        <a:graphicData uri="http://schemas.microsoft.com/office/word/2010/wordprocessingShape">
                          <wps:wsp>
                            <wps:cNvSpPr/>
                            <wps:spPr bwMode="auto">
                              <a:xfrm>
                                <a:off x="0" y="0"/>
                                <a:ext cx="1054735" cy="926465"/>
                              </a:xfrm>
                              <a:custGeom>
                                <a:avLst/>
                                <a:gdLst>
                                  <a:gd name="T0" fmla="*/ 0 w 1661"/>
                                  <a:gd name="T1" fmla="*/ 1215 h 1459"/>
                                  <a:gd name="T2" fmla="*/ 801 w 1661"/>
                                  <a:gd name="T3" fmla="*/ 0 h 1459"/>
                                  <a:gd name="T4" fmla="*/ 1521 w 1661"/>
                                  <a:gd name="T5" fmla="*/ 1215 h 1459"/>
                                  <a:gd name="T6" fmla="*/ 1644 w 1661"/>
                                  <a:gd name="T7" fmla="*/ 1459 h 1459"/>
                                </a:gdLst>
                                <a:ahLst/>
                                <a:cxnLst>
                                  <a:cxn ang="0">
                                    <a:pos x="T0" y="T1"/>
                                  </a:cxn>
                                  <a:cxn ang="0">
                                    <a:pos x="T2" y="T3"/>
                                  </a:cxn>
                                  <a:cxn ang="0">
                                    <a:pos x="T4" y="T5"/>
                                  </a:cxn>
                                  <a:cxn ang="0">
                                    <a:pos x="T6" y="T7"/>
                                  </a:cxn>
                                </a:cxnLst>
                                <a:rect l="0" t="0" r="r" b="b"/>
                                <a:pathLst>
                                  <a:path w="1661" h="1459">
                                    <a:moveTo>
                                      <a:pt x="0" y="1215"/>
                                    </a:moveTo>
                                    <a:cubicBezTo>
                                      <a:pt x="274" y="607"/>
                                      <a:pt x="548" y="0"/>
                                      <a:pt x="801" y="0"/>
                                    </a:cubicBezTo>
                                    <a:cubicBezTo>
                                      <a:pt x="1054" y="0"/>
                                      <a:pt x="1381" y="972"/>
                                      <a:pt x="1521" y="1215"/>
                                    </a:cubicBezTo>
                                    <a:cubicBezTo>
                                      <a:pt x="1661" y="1458"/>
                                      <a:pt x="1624" y="1418"/>
                                      <a:pt x="1644" y="1459"/>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286" o:spid="_x0000_s1026" o:spt="100" style="position:absolute;left:0pt;margin-left:124.6pt;margin-top:19.85pt;height:72.95pt;width:83.05pt;z-index:251844608;mso-width-relative:page;mso-height-relative:page;" filled="f" stroked="t" coordsize="1661,1459" o:gfxdata="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" path="m0,1215c274,607,548,0,801,0c1054,0,1381,972,1521,1215c1661,1458,1624,1418,1644,1459e">
                      <v:path o:connectlocs="0,771525;508635,0;965835,771525;1043940,926465" o:connectangles="0,0,0,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39488" behindDoc="0" locked="0" layoutInCell="1" allowOverlap="1">
                      <wp:simplePos x="0" y="0"/>
                      <wp:positionH relativeFrom="column">
                        <wp:posOffset>212090</wp:posOffset>
                      </wp:positionH>
                      <wp:positionV relativeFrom="paragraph">
                        <wp:posOffset>252095</wp:posOffset>
                      </wp:positionV>
                      <wp:extent cx="2337435" cy="991870"/>
                      <wp:effectExtent l="4445" t="4445" r="20320" b="13335"/>
                      <wp:wrapNone/>
                      <wp:docPr id="547" name="Freeform 277"/>
                      <wp:cNvGraphicFramePr/>
                      <a:graphic xmlns:a="http://schemas.openxmlformats.org/drawingml/2006/main">
                        <a:graphicData uri="http://schemas.microsoft.com/office/word/2010/wordprocessingShape">
                          <wps:wsp>
                            <wps:cNvSpPr/>
                            <wps:spPr bwMode="auto">
                              <a:xfrm>
                                <a:off x="0" y="0"/>
                                <a:ext cx="2337435" cy="991870"/>
                              </a:xfrm>
                              <a:custGeom>
                                <a:avLst/>
                                <a:gdLst>
                                  <a:gd name="T0" fmla="*/ 0 w 3681"/>
                                  <a:gd name="T1" fmla="*/ 1209 h 1562"/>
                                  <a:gd name="T2" fmla="*/ 638 w 3681"/>
                                  <a:gd name="T3" fmla="*/ 0 h 1562"/>
                                  <a:gd name="T4" fmla="*/ 1399 w 3681"/>
                                  <a:gd name="T5" fmla="*/ 1209 h 1562"/>
                                  <a:gd name="T6" fmla="*/ 1902 w 3681"/>
                                  <a:gd name="T7" fmla="*/ 1562 h 1562"/>
                                  <a:gd name="T8" fmla="*/ 2160 w 3681"/>
                                  <a:gd name="T9" fmla="*/ 1209 h 1562"/>
                                  <a:gd name="T10" fmla="*/ 2540 w 3681"/>
                                  <a:gd name="T11" fmla="*/ 1005 h 1562"/>
                                  <a:gd name="T12" fmla="*/ 2961 w 3681"/>
                                  <a:gd name="T13" fmla="*/ 1209 h 1562"/>
                                  <a:gd name="T14" fmla="*/ 3355 w 3681"/>
                                  <a:gd name="T15" fmla="*/ 1358 h 1562"/>
                                  <a:gd name="T16" fmla="*/ 3681 w 3681"/>
                                  <a:gd name="T17" fmla="*/ 1209 h 15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681" h="1562">
                                    <a:moveTo>
                                      <a:pt x="0" y="1209"/>
                                    </a:moveTo>
                                    <a:cubicBezTo>
                                      <a:pt x="202" y="604"/>
                                      <a:pt x="405" y="0"/>
                                      <a:pt x="638" y="0"/>
                                    </a:cubicBezTo>
                                    <a:cubicBezTo>
                                      <a:pt x="871" y="0"/>
                                      <a:pt x="1188" y="949"/>
                                      <a:pt x="1399" y="1209"/>
                                    </a:cubicBezTo>
                                    <a:cubicBezTo>
                                      <a:pt x="1610" y="1469"/>
                                      <a:pt x="1775" y="1562"/>
                                      <a:pt x="1902" y="1562"/>
                                    </a:cubicBezTo>
                                    <a:cubicBezTo>
                                      <a:pt x="2029" y="1562"/>
                                      <a:pt x="2054" y="1302"/>
                                      <a:pt x="2160" y="1209"/>
                                    </a:cubicBezTo>
                                    <a:cubicBezTo>
                                      <a:pt x="2266" y="1116"/>
                                      <a:pt x="2407" y="1005"/>
                                      <a:pt x="2540" y="1005"/>
                                    </a:cubicBezTo>
                                    <a:cubicBezTo>
                                      <a:pt x="2673" y="1005"/>
                                      <a:pt x="2825" y="1150"/>
                                      <a:pt x="2961" y="1209"/>
                                    </a:cubicBezTo>
                                    <a:cubicBezTo>
                                      <a:pt x="3097" y="1268"/>
                                      <a:pt x="3235" y="1358"/>
                                      <a:pt x="3355" y="1358"/>
                                    </a:cubicBezTo>
                                    <a:cubicBezTo>
                                      <a:pt x="3475" y="1358"/>
                                      <a:pt x="3578" y="1283"/>
                                      <a:pt x="3681" y="1209"/>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277" o:spid="_x0000_s1026" o:spt="100" style="position:absolute;left:0pt;margin-left:16.7pt;margin-top:19.85pt;height:78.1pt;width:184.05pt;z-index:251839488;mso-width-relative:page;mso-height-relative:page;" filled="f" stroked="t" coordsize="3681,1562" o:gfxdata="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" path="m0,1209c202,604,405,0,638,0c871,0,1188,949,1399,1209c1610,1469,1775,1562,1902,1562c2029,1562,2054,1302,2160,1209c2266,1116,2407,1005,2540,1005c2673,1005,2825,1150,2961,1209c3097,1268,3235,1358,3355,1358c3475,1358,3578,1283,3681,1209e">
                      <v:path o:connectlocs="0,767715;405130,0;888365,767715;1207770,991870;1371600,767715;1612900,638175;1880235,767715;2130425,862330;2337435,767715" o:connectangles="0,0,0,0,0,0,0,0,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33344" behindDoc="0" locked="0" layoutInCell="1" allowOverlap="1">
                      <wp:simplePos x="0" y="0"/>
                      <wp:positionH relativeFrom="column">
                        <wp:posOffset>1099185</wp:posOffset>
                      </wp:positionH>
                      <wp:positionV relativeFrom="paragraph">
                        <wp:posOffset>247015</wp:posOffset>
                      </wp:positionV>
                      <wp:extent cx="0" cy="1483360"/>
                      <wp:effectExtent l="4445" t="0" r="14605" b="2540"/>
                      <wp:wrapNone/>
                      <wp:docPr id="546" name="AutoShape 268"/>
                      <wp:cNvGraphicFramePr/>
                      <a:graphic xmlns:a="http://schemas.openxmlformats.org/drawingml/2006/main">
                        <a:graphicData uri="http://schemas.microsoft.com/office/word/2010/wordprocessingShape">
                          <wps:wsp>
                            <wps:cNvCnPr>
                              <a:cxnSpLocks noChangeShapeType="1"/>
                            </wps:cNvCnPr>
                            <wps:spPr bwMode="auto">
                              <a:xfrm>
                                <a:off x="0" y="0"/>
                                <a:ext cx="0" cy="1483360"/>
                              </a:xfrm>
                              <a:prstGeom prst="straightConnector1">
                                <a:avLst/>
                              </a:prstGeom>
                              <a:noFill/>
                              <a:ln w="9525">
                                <a:solidFill>
                                  <a:srgbClr val="000000"/>
                                </a:solidFill>
                                <a:round/>
                              </a:ln>
                              <a:effectLst/>
                            </wps:spPr>
                            <wps:bodyPr/>
                          </wps:wsp>
                        </a:graphicData>
                      </a:graphic>
                    </wp:anchor>
                  </w:drawing>
                </mc:Choice>
                <mc:Fallback>
                  <w:pict>
                    <v:shape id="AutoShape 268" o:spid="_x0000_s1026" o:spt="32" type="#_x0000_t32" style="position:absolute;left:0pt;margin-left:86.55pt;margin-top:19.45pt;height:116.8pt;width:0pt;z-index:251833344;mso-width-relative:page;mso-height-relative:page;" filled="f" stroked="t" coordsize="21600,21600" o:gfxdata="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OdbM8vYAAAACgEAAA8A&#10;AAAAAAAAAQAgAAAAIgAAAGRycy9kb3ducmV2LnhtbFBLAQIUABQAAAAIAIdO4kBes9mf3gEAAMQD&#10;AAAOAAAAAAAAAAEAIAAAACcBAABkcnMvZTJvRG9jLnhtbFBLBQYAAAAABgAGAFkBAAB3BQ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32320" behindDoc="0" locked="0" layoutInCell="1" allowOverlap="1">
                      <wp:simplePos x="0" y="0"/>
                      <wp:positionH relativeFrom="column">
                        <wp:posOffset>615950</wp:posOffset>
                      </wp:positionH>
                      <wp:positionV relativeFrom="paragraph">
                        <wp:posOffset>247015</wp:posOffset>
                      </wp:positionV>
                      <wp:extent cx="0" cy="1483360"/>
                      <wp:effectExtent l="4445" t="0" r="14605" b="2540"/>
                      <wp:wrapNone/>
                      <wp:docPr id="545" name="AutoShape 267"/>
                      <wp:cNvGraphicFramePr/>
                      <a:graphic xmlns:a="http://schemas.openxmlformats.org/drawingml/2006/main">
                        <a:graphicData uri="http://schemas.microsoft.com/office/word/2010/wordprocessingShape">
                          <wps:wsp>
                            <wps:cNvCnPr>
                              <a:cxnSpLocks noChangeShapeType="1"/>
                            </wps:cNvCnPr>
                            <wps:spPr bwMode="auto">
                              <a:xfrm>
                                <a:off x="0" y="0"/>
                                <a:ext cx="0" cy="1483360"/>
                              </a:xfrm>
                              <a:prstGeom prst="straightConnector1">
                                <a:avLst/>
                              </a:prstGeom>
                              <a:noFill/>
                              <a:ln w="9525">
                                <a:solidFill>
                                  <a:srgbClr val="000000"/>
                                </a:solidFill>
                                <a:round/>
                              </a:ln>
                              <a:effectLst/>
                            </wps:spPr>
                            <wps:bodyPr/>
                          </wps:wsp>
                        </a:graphicData>
                      </a:graphic>
                    </wp:anchor>
                  </w:drawing>
                </mc:Choice>
                <mc:Fallback>
                  <w:pict>
                    <v:shape id="AutoShape 267" o:spid="_x0000_s1026" o:spt="32" type="#_x0000_t32" style="position:absolute;left:0pt;margin-left:48.5pt;margin-top:19.45pt;height:116.8pt;width:0pt;z-index:251832320;mso-width-relative:page;mso-height-relative:page;" filled="f" stroked="t" coordsize="21600,21600" o:gfxdata="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DrzTr1gAAAAgBAAAPAAAA&#10;AAAAAAEAIAAAACIAAABkcnMvZG93bnJldi54bWxQSwECFAAUAAAACACHTuJAslGQOt4BAADEAwAA&#10;DgAAAAAAAAABACAAAAAlAQAAZHJzL2Uyb0RvYy54bWxQSwUGAAAAAAYABgBZAQAAdQ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31296" behindDoc="0" locked="0" layoutInCell="1" allowOverlap="1">
                      <wp:simplePos x="0" y="0"/>
                      <wp:positionH relativeFrom="column">
                        <wp:posOffset>2091055</wp:posOffset>
                      </wp:positionH>
                      <wp:positionV relativeFrom="paragraph">
                        <wp:posOffset>247015</wp:posOffset>
                      </wp:positionV>
                      <wp:extent cx="0" cy="1483360"/>
                      <wp:effectExtent l="4445" t="0" r="14605" b="2540"/>
                      <wp:wrapNone/>
                      <wp:docPr id="479" name="AutoShape 266"/>
                      <wp:cNvGraphicFramePr/>
                      <a:graphic xmlns:a="http://schemas.openxmlformats.org/drawingml/2006/main">
                        <a:graphicData uri="http://schemas.microsoft.com/office/word/2010/wordprocessingShape">
                          <wps:wsp>
                            <wps:cNvCnPr>
                              <a:cxnSpLocks noChangeShapeType="1"/>
                            </wps:cNvCnPr>
                            <wps:spPr bwMode="auto">
                              <a:xfrm>
                                <a:off x="0" y="0"/>
                                <a:ext cx="0" cy="1483360"/>
                              </a:xfrm>
                              <a:prstGeom prst="straightConnector1">
                                <a:avLst/>
                              </a:prstGeom>
                              <a:noFill/>
                              <a:ln w="9525">
                                <a:solidFill>
                                  <a:srgbClr val="000000"/>
                                </a:solidFill>
                                <a:round/>
                              </a:ln>
                              <a:effectLst/>
                            </wps:spPr>
                            <wps:bodyPr/>
                          </wps:wsp>
                        </a:graphicData>
                      </a:graphic>
                    </wp:anchor>
                  </w:drawing>
                </mc:Choice>
                <mc:Fallback>
                  <w:pict>
                    <v:shape id="AutoShape 266" o:spid="_x0000_s1026" o:spt="32" type="#_x0000_t32" style="position:absolute;left:0pt;margin-left:164.65pt;margin-top:19.45pt;height:116.8pt;width:0pt;z-index:251831296;mso-width-relative:page;mso-height-relative:page;" filled="f" stroked="t" coordsize="21600,21600" o:gfxdata="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UCBIN9cAAAAKAQAADwAA&#10;AAAAAAABACAAAAAiAAAAZHJzL2Rvd25yZXYueG1sUEsBAhQAFAAAAAgAh07iQJCAjVveAQAAxAMA&#10;AA4AAAAAAAAAAQAgAAAAJgEAAGRycy9lMm9Eb2MueG1sUEsFBgAAAAAGAAYAWQEAAHYFA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34368" behindDoc="0" locked="0" layoutInCell="1" allowOverlap="1">
                      <wp:simplePos x="0" y="0"/>
                      <wp:positionH relativeFrom="column">
                        <wp:posOffset>1582420</wp:posOffset>
                      </wp:positionH>
                      <wp:positionV relativeFrom="paragraph">
                        <wp:posOffset>247015</wp:posOffset>
                      </wp:positionV>
                      <wp:extent cx="0" cy="1483360"/>
                      <wp:effectExtent l="4445" t="0" r="14605" b="2540"/>
                      <wp:wrapNone/>
                      <wp:docPr id="478" name="AutoShape 269"/>
                      <wp:cNvGraphicFramePr/>
                      <a:graphic xmlns:a="http://schemas.openxmlformats.org/drawingml/2006/main">
                        <a:graphicData uri="http://schemas.microsoft.com/office/word/2010/wordprocessingShape">
                          <wps:wsp>
                            <wps:cNvCnPr>
                              <a:cxnSpLocks noChangeShapeType="1"/>
                            </wps:cNvCnPr>
                            <wps:spPr bwMode="auto">
                              <a:xfrm>
                                <a:off x="0" y="0"/>
                                <a:ext cx="0" cy="1483360"/>
                              </a:xfrm>
                              <a:prstGeom prst="straightConnector1">
                                <a:avLst/>
                              </a:prstGeom>
                              <a:noFill/>
                              <a:ln w="9525">
                                <a:solidFill>
                                  <a:srgbClr val="000000"/>
                                </a:solidFill>
                                <a:round/>
                              </a:ln>
                              <a:effectLst/>
                            </wps:spPr>
                            <wps:bodyPr/>
                          </wps:wsp>
                        </a:graphicData>
                      </a:graphic>
                    </wp:anchor>
                  </w:drawing>
                </mc:Choice>
                <mc:Fallback>
                  <w:pict>
                    <v:shape id="AutoShape 269" o:spid="_x0000_s1026" o:spt="32" type="#_x0000_t32" style="position:absolute;left:0pt;margin-left:124.6pt;margin-top:19.45pt;height:116.8pt;width:0pt;z-index:251834368;mso-width-relative:page;mso-height-relative:page;" filled="f" stroked="t" coordsize="21600,21600" o:gfxdata="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I4YYg9cAAAAKAQAADwAA&#10;AAAAAAABACAAAAAiAAAAZHJzL2Rvd25yZXYueG1sUEsBAhQAFAAAAAgAh07iQAxPUnDeAQAAxAMA&#10;AA4AAAAAAAAAAQAgAAAAJgEAAGRycy9lMm9Eb2MueG1sUEsFBgAAAAAGAAYAWQEAAHYFA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40512" behindDoc="0" locked="0" layoutInCell="1" allowOverlap="1">
                      <wp:simplePos x="0" y="0"/>
                      <wp:positionH relativeFrom="column">
                        <wp:posOffset>615950</wp:posOffset>
                      </wp:positionH>
                      <wp:positionV relativeFrom="paragraph">
                        <wp:posOffset>252095</wp:posOffset>
                      </wp:positionV>
                      <wp:extent cx="2010410" cy="991870"/>
                      <wp:effectExtent l="4445" t="4445" r="4445" b="13335"/>
                      <wp:wrapNone/>
                      <wp:docPr id="477" name="Freeform 278"/>
                      <wp:cNvGraphicFramePr/>
                      <a:graphic xmlns:a="http://schemas.openxmlformats.org/drawingml/2006/main">
                        <a:graphicData uri="http://schemas.microsoft.com/office/word/2010/wordprocessingShape">
                          <wps:wsp>
                            <wps:cNvSpPr/>
                            <wps:spPr bwMode="auto">
                              <a:xfrm>
                                <a:off x="0" y="0"/>
                                <a:ext cx="2010410" cy="991870"/>
                              </a:xfrm>
                              <a:custGeom>
                                <a:avLst/>
                                <a:gdLst>
                                  <a:gd name="T0" fmla="*/ 0 w 3166"/>
                                  <a:gd name="T1" fmla="*/ 1209 h 1562"/>
                                  <a:gd name="T2" fmla="*/ 761 w 3166"/>
                                  <a:gd name="T3" fmla="*/ 0 h 1562"/>
                                  <a:gd name="T4" fmla="*/ 1522 w 3166"/>
                                  <a:gd name="T5" fmla="*/ 1209 h 1562"/>
                                  <a:gd name="T6" fmla="*/ 1916 w 3166"/>
                                  <a:gd name="T7" fmla="*/ 1562 h 1562"/>
                                  <a:gd name="T8" fmla="*/ 2323 w 3166"/>
                                  <a:gd name="T9" fmla="*/ 1209 h 1562"/>
                                  <a:gd name="T10" fmla="*/ 2717 w 3166"/>
                                  <a:gd name="T11" fmla="*/ 978 h 1562"/>
                                  <a:gd name="T12" fmla="*/ 3043 w 3166"/>
                                  <a:gd name="T13" fmla="*/ 1209 h 1562"/>
                                  <a:gd name="T14" fmla="*/ 3166 w 3166"/>
                                  <a:gd name="T15" fmla="*/ 1317 h 156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166" h="1562">
                                    <a:moveTo>
                                      <a:pt x="0" y="1209"/>
                                    </a:moveTo>
                                    <a:cubicBezTo>
                                      <a:pt x="253" y="604"/>
                                      <a:pt x="507" y="0"/>
                                      <a:pt x="761" y="0"/>
                                    </a:cubicBezTo>
                                    <a:cubicBezTo>
                                      <a:pt x="1015" y="0"/>
                                      <a:pt x="1330" y="949"/>
                                      <a:pt x="1522" y="1209"/>
                                    </a:cubicBezTo>
                                    <a:cubicBezTo>
                                      <a:pt x="1714" y="1469"/>
                                      <a:pt x="1783" y="1562"/>
                                      <a:pt x="1916" y="1562"/>
                                    </a:cubicBezTo>
                                    <a:cubicBezTo>
                                      <a:pt x="2049" y="1562"/>
                                      <a:pt x="2190" y="1306"/>
                                      <a:pt x="2323" y="1209"/>
                                    </a:cubicBezTo>
                                    <a:cubicBezTo>
                                      <a:pt x="2456" y="1112"/>
                                      <a:pt x="2597" y="978"/>
                                      <a:pt x="2717" y="978"/>
                                    </a:cubicBezTo>
                                    <a:cubicBezTo>
                                      <a:pt x="2837" y="978"/>
                                      <a:pt x="2968" y="1152"/>
                                      <a:pt x="3043" y="1209"/>
                                    </a:cubicBezTo>
                                    <a:cubicBezTo>
                                      <a:pt x="3118" y="1266"/>
                                      <a:pt x="3142" y="1291"/>
                                      <a:pt x="3166" y="1317"/>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278" o:spid="_x0000_s1026" o:spt="100" style="position:absolute;left:0pt;margin-left:48.5pt;margin-top:19.85pt;height:78.1pt;width:158.3pt;z-index:251840512;mso-width-relative:page;mso-height-relative:page;" filled="f" stroked="t" coordsize="3166,1562" o:gfxdata="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" path="m0,1209c253,604,507,0,761,0c1015,0,1330,949,1522,1209c1714,1469,1783,1562,1916,1562c2049,1562,2190,1306,2323,1209c2456,1112,2597,978,2717,978c2837,978,2968,1152,3043,1209c3118,1266,3142,1291,3166,1317e">
                      <v:path o:connectlocs="0,767715;483235,0;966470,767715;1216660,991870;1475105,767715;1725295,621030;1932305,767715;2010410,836295" o:connectangles="0,0,0,0,0,0,0,0"/>
                      <v:fill on="f" focussize="0,0"/>
                      <v:stroke color="#000000" joinstyle="round"/>
                      <v:imagedata o:title=""/>
                      <o:lock v:ext="edit" aspectratio="f"/>
                    </v:shape>
                  </w:pict>
                </mc:Fallback>
              </mc:AlternateContent>
            </w:r>
          </w:p>
          <w:p>
            <w:pPr>
              <w:widowControl/>
              <w:spacing w:line="360" w:lineRule="auto"/>
              <w:jc w:val="left"/>
              <w:rPr>
                <w:sz w:val="24"/>
              </w:rPr>
            </w:pPr>
          </w:p>
          <w:p>
            <w:pPr>
              <w:widowControl/>
              <w:spacing w:line="360" w:lineRule="auto"/>
              <w:jc w:val="left"/>
              <w:rPr>
                <w:sz w:val="24"/>
              </w:rPr>
            </w:pPr>
            <w:r>
              <w:rPr>
                <w:sz w:val="24"/>
              </w:rPr>
              <mc:AlternateContent>
                <mc:Choice Requires="wps">
                  <w:drawing>
                    <wp:anchor distT="0" distB="0" distL="114300" distR="114300" simplePos="0" relativeHeight="251842560" behindDoc="0" locked="0" layoutInCell="1" allowOverlap="1">
                      <wp:simplePos x="0" y="0"/>
                      <wp:positionH relativeFrom="column">
                        <wp:posOffset>615950</wp:posOffset>
                      </wp:positionH>
                      <wp:positionV relativeFrom="paragraph">
                        <wp:posOffset>239395</wp:posOffset>
                      </wp:positionV>
                      <wp:extent cx="483235" cy="189865"/>
                      <wp:effectExtent l="3175" t="4445" r="8890" b="15240"/>
                      <wp:wrapNone/>
                      <wp:docPr id="476" name="Freeform 283"/>
                      <wp:cNvGraphicFramePr/>
                      <a:graphic xmlns:a="http://schemas.openxmlformats.org/drawingml/2006/main">
                        <a:graphicData uri="http://schemas.microsoft.com/office/word/2010/wordprocessingShape">
                          <wps:wsp>
                            <wps:cNvSpPr/>
                            <wps:spPr bwMode="auto">
                              <a:xfrm>
                                <a:off x="0" y="0"/>
                                <a:ext cx="483235" cy="189865"/>
                              </a:xfrm>
                              <a:custGeom>
                                <a:avLst/>
                                <a:gdLst>
                                  <a:gd name="T0" fmla="*/ 761 w 761"/>
                                  <a:gd name="T1" fmla="*/ 299 h 299"/>
                                  <a:gd name="T2" fmla="*/ 408 w 761"/>
                                  <a:gd name="T3" fmla="*/ 0 h 299"/>
                                  <a:gd name="T4" fmla="*/ 0 w 761"/>
                                  <a:gd name="T5" fmla="*/ 299 h 299"/>
                                </a:gdLst>
                                <a:ahLst/>
                                <a:cxnLst>
                                  <a:cxn ang="0">
                                    <a:pos x="T0" y="T1"/>
                                  </a:cxn>
                                  <a:cxn ang="0">
                                    <a:pos x="T2" y="T3"/>
                                  </a:cxn>
                                  <a:cxn ang="0">
                                    <a:pos x="T4" y="T5"/>
                                  </a:cxn>
                                </a:cxnLst>
                                <a:rect l="0" t="0" r="r" b="b"/>
                                <a:pathLst>
                                  <a:path w="761" h="299">
                                    <a:moveTo>
                                      <a:pt x="761" y="299"/>
                                    </a:moveTo>
                                    <a:cubicBezTo>
                                      <a:pt x="648" y="149"/>
                                      <a:pt x="535" y="0"/>
                                      <a:pt x="408" y="0"/>
                                    </a:cubicBezTo>
                                    <a:cubicBezTo>
                                      <a:pt x="281" y="0"/>
                                      <a:pt x="140" y="149"/>
                                      <a:pt x="0" y="299"/>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283" o:spid="_x0000_s1026" o:spt="100" style="position:absolute;left:0pt;margin-left:48.5pt;margin-top:18.85pt;height:14.95pt;width:38.05pt;z-index:251842560;mso-width-relative:page;mso-height-relative:page;" filled="f" stroked="t" coordsize="761,299" o:gfxdata="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" path="m761,299c648,149,535,0,408,0c281,0,140,149,0,299e">
                      <v:path o:connectlocs="483235,189865;259080,0;0,189865" o:connectangles="0,0,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41536" behindDoc="0" locked="0" layoutInCell="1" allowOverlap="1">
                      <wp:simplePos x="0" y="0"/>
                      <wp:positionH relativeFrom="column">
                        <wp:posOffset>1099185</wp:posOffset>
                      </wp:positionH>
                      <wp:positionV relativeFrom="paragraph">
                        <wp:posOffset>196215</wp:posOffset>
                      </wp:positionV>
                      <wp:extent cx="1449070" cy="939800"/>
                      <wp:effectExtent l="4445" t="4445" r="13335" b="8255"/>
                      <wp:wrapNone/>
                      <wp:docPr id="475" name="Freeform 282"/>
                      <wp:cNvGraphicFramePr/>
                      <a:graphic xmlns:a="http://schemas.openxmlformats.org/drawingml/2006/main">
                        <a:graphicData uri="http://schemas.microsoft.com/office/word/2010/wordprocessingShape">
                          <wps:wsp>
                            <wps:cNvSpPr/>
                            <wps:spPr bwMode="auto">
                              <a:xfrm>
                                <a:off x="0" y="0"/>
                                <a:ext cx="1449070" cy="939800"/>
                              </a:xfrm>
                              <a:custGeom>
                                <a:avLst/>
                                <a:gdLst>
                                  <a:gd name="T0" fmla="*/ 0 w 2282"/>
                                  <a:gd name="T1" fmla="*/ 367 h 1480"/>
                                  <a:gd name="T2" fmla="*/ 761 w 2282"/>
                                  <a:gd name="T3" fmla="*/ 1480 h 1480"/>
                                  <a:gd name="T4" fmla="*/ 1562 w 2282"/>
                                  <a:gd name="T5" fmla="*/ 367 h 1480"/>
                                  <a:gd name="T6" fmla="*/ 1916 w 2282"/>
                                  <a:gd name="T7" fmla="*/ 0 h 1480"/>
                                  <a:gd name="T8" fmla="*/ 2282 w 2282"/>
                                  <a:gd name="T9" fmla="*/ 367 h 1480"/>
                                </a:gdLst>
                                <a:ahLst/>
                                <a:cxnLst>
                                  <a:cxn ang="0">
                                    <a:pos x="T0" y="T1"/>
                                  </a:cxn>
                                  <a:cxn ang="0">
                                    <a:pos x="T2" y="T3"/>
                                  </a:cxn>
                                  <a:cxn ang="0">
                                    <a:pos x="T4" y="T5"/>
                                  </a:cxn>
                                  <a:cxn ang="0">
                                    <a:pos x="T6" y="T7"/>
                                  </a:cxn>
                                  <a:cxn ang="0">
                                    <a:pos x="T8" y="T9"/>
                                  </a:cxn>
                                </a:cxnLst>
                                <a:rect l="0" t="0" r="r" b="b"/>
                                <a:pathLst>
                                  <a:path w="2282" h="1480">
                                    <a:moveTo>
                                      <a:pt x="0" y="367"/>
                                    </a:moveTo>
                                    <a:cubicBezTo>
                                      <a:pt x="250" y="923"/>
                                      <a:pt x="501" y="1480"/>
                                      <a:pt x="761" y="1480"/>
                                    </a:cubicBezTo>
                                    <a:cubicBezTo>
                                      <a:pt x="1021" y="1480"/>
                                      <a:pt x="1370" y="614"/>
                                      <a:pt x="1562" y="367"/>
                                    </a:cubicBezTo>
                                    <a:cubicBezTo>
                                      <a:pt x="1754" y="120"/>
                                      <a:pt x="1796" y="0"/>
                                      <a:pt x="1916" y="0"/>
                                    </a:cubicBezTo>
                                    <a:cubicBezTo>
                                      <a:pt x="2036" y="0"/>
                                      <a:pt x="2221" y="306"/>
                                      <a:pt x="2282" y="367"/>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282" o:spid="_x0000_s1026" o:spt="100" style="position:absolute;left:0pt;margin-left:86.55pt;margin-top:15.45pt;height:74pt;width:114.1pt;z-index:251841536;mso-width-relative:page;mso-height-relative:page;" filled="f" stroked="t" coordsize="2282,1480" o:gfxdata="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" path="m0,367c250,923,501,1480,761,1480c1021,1480,1370,614,1562,367c1754,120,1796,0,1916,0c2036,0,2221,306,2282,367e">
                      <v:path o:connectlocs="0,233045;483235,939800;991870,233045;1216660,0;1449070,233045" o:connectangles="0,0,0,0,0"/>
                      <v:fill on="f" focussize="0,0"/>
                      <v:stroke color="#000000" joinstyle="round"/>
                      <v:imagedata o:title=""/>
                      <o:lock v:ext="edit" aspectratio="f"/>
                    </v:shape>
                  </w:pict>
                </mc:Fallback>
              </mc:AlternateContent>
            </w:r>
          </w:p>
          <w:p>
            <w:pPr>
              <w:widowControl/>
              <w:spacing w:line="360" w:lineRule="auto"/>
              <w:jc w:val="left"/>
              <w:rPr>
                <w:sz w:val="24"/>
              </w:rPr>
            </w:pPr>
            <w:r>
              <w:rPr>
                <w:sz w:val="24"/>
              </w:rPr>
              <mc:AlternateContent>
                <mc:Choice Requires="wps">
                  <w:drawing>
                    <wp:anchor distT="0" distB="0" distL="114300" distR="114300" simplePos="0" relativeHeight="251845632" behindDoc="0" locked="0" layoutInCell="1" allowOverlap="1">
                      <wp:simplePos x="0" y="0"/>
                      <wp:positionH relativeFrom="column">
                        <wp:posOffset>210820</wp:posOffset>
                      </wp:positionH>
                      <wp:positionV relativeFrom="paragraph">
                        <wp:posOffset>2540</wp:posOffset>
                      </wp:positionV>
                      <wp:extent cx="1371600" cy="349885"/>
                      <wp:effectExtent l="2540" t="4445" r="16510" b="7620"/>
                      <wp:wrapNone/>
                      <wp:docPr id="474" name="Freeform 287"/>
                      <wp:cNvGraphicFramePr/>
                      <a:graphic xmlns:a="http://schemas.openxmlformats.org/drawingml/2006/main">
                        <a:graphicData uri="http://schemas.microsoft.com/office/word/2010/wordprocessingShape">
                          <wps:wsp>
                            <wps:cNvSpPr/>
                            <wps:spPr bwMode="auto">
                              <a:xfrm>
                                <a:off x="0" y="0"/>
                                <a:ext cx="1371600" cy="349885"/>
                              </a:xfrm>
                              <a:custGeom>
                                <a:avLst/>
                                <a:gdLst>
                                  <a:gd name="T0" fmla="*/ 2160 w 2160"/>
                                  <a:gd name="T1" fmla="*/ 204 h 551"/>
                                  <a:gd name="T2" fmla="*/ 1820 w 2160"/>
                                  <a:gd name="T3" fmla="*/ 551 h 551"/>
                                  <a:gd name="T4" fmla="*/ 1399 w 2160"/>
                                  <a:gd name="T5" fmla="*/ 204 h 551"/>
                                  <a:gd name="T6" fmla="*/ 1046 w 2160"/>
                                  <a:gd name="T7" fmla="*/ 0 h 551"/>
                                  <a:gd name="T8" fmla="*/ 638 w 2160"/>
                                  <a:gd name="T9" fmla="*/ 204 h 551"/>
                                  <a:gd name="T10" fmla="*/ 326 w 2160"/>
                                  <a:gd name="T11" fmla="*/ 353 h 551"/>
                                  <a:gd name="T12" fmla="*/ 0 w 2160"/>
                                  <a:gd name="T13" fmla="*/ 204 h 551"/>
                                </a:gdLst>
                                <a:ahLst/>
                                <a:cxnLst>
                                  <a:cxn ang="0">
                                    <a:pos x="T0" y="T1"/>
                                  </a:cxn>
                                  <a:cxn ang="0">
                                    <a:pos x="T2" y="T3"/>
                                  </a:cxn>
                                  <a:cxn ang="0">
                                    <a:pos x="T4" y="T5"/>
                                  </a:cxn>
                                  <a:cxn ang="0">
                                    <a:pos x="T6" y="T7"/>
                                  </a:cxn>
                                  <a:cxn ang="0">
                                    <a:pos x="T8" y="T9"/>
                                  </a:cxn>
                                  <a:cxn ang="0">
                                    <a:pos x="T10" y="T11"/>
                                  </a:cxn>
                                  <a:cxn ang="0">
                                    <a:pos x="T12" y="T13"/>
                                  </a:cxn>
                                </a:cxnLst>
                                <a:rect l="0" t="0" r="r" b="b"/>
                                <a:pathLst>
                                  <a:path w="2160" h="551">
                                    <a:moveTo>
                                      <a:pt x="2160" y="204"/>
                                    </a:moveTo>
                                    <a:cubicBezTo>
                                      <a:pt x="2053" y="377"/>
                                      <a:pt x="1947" y="551"/>
                                      <a:pt x="1820" y="551"/>
                                    </a:cubicBezTo>
                                    <a:cubicBezTo>
                                      <a:pt x="1693" y="551"/>
                                      <a:pt x="1528" y="296"/>
                                      <a:pt x="1399" y="204"/>
                                    </a:cubicBezTo>
                                    <a:cubicBezTo>
                                      <a:pt x="1270" y="112"/>
                                      <a:pt x="1173" y="0"/>
                                      <a:pt x="1046" y="0"/>
                                    </a:cubicBezTo>
                                    <a:cubicBezTo>
                                      <a:pt x="919" y="0"/>
                                      <a:pt x="758" y="145"/>
                                      <a:pt x="638" y="204"/>
                                    </a:cubicBezTo>
                                    <a:cubicBezTo>
                                      <a:pt x="518" y="263"/>
                                      <a:pt x="432" y="353"/>
                                      <a:pt x="326" y="353"/>
                                    </a:cubicBezTo>
                                    <a:cubicBezTo>
                                      <a:pt x="220" y="353"/>
                                      <a:pt x="110" y="278"/>
                                      <a:pt x="0" y="204"/>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287" o:spid="_x0000_s1026" o:spt="100" style="position:absolute;left:0pt;margin-left:16.6pt;margin-top:0.2pt;height:27.55pt;width:108pt;z-index:251845632;mso-width-relative:page;mso-height-relative:page;" filled="f" stroked="t" coordsize="2160,551" o:gfxdata="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" path="m2160,204c2053,377,1947,551,1820,551c1693,551,1528,296,1399,204c1270,112,1173,0,1046,0c919,0,758,145,638,204c518,263,432,353,326,353c220,353,110,278,0,204e">
                      <v:path o:connectlocs="1371600,129540;1155700,349885;888365,129540;664210,0;405130,129540;207010,224155;0,129540" o:connectangles="0,0,0,0,0,0,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43584" behindDoc="0" locked="0" layoutInCell="1" allowOverlap="1">
                      <wp:simplePos x="0" y="0"/>
                      <wp:positionH relativeFrom="column">
                        <wp:posOffset>210820</wp:posOffset>
                      </wp:positionH>
                      <wp:positionV relativeFrom="paragraph">
                        <wp:posOffset>132080</wp:posOffset>
                      </wp:positionV>
                      <wp:extent cx="405130" cy="154940"/>
                      <wp:effectExtent l="3810" t="3810" r="10160" b="12700"/>
                      <wp:wrapNone/>
                      <wp:docPr id="473" name="Freeform 285"/>
                      <wp:cNvGraphicFramePr/>
                      <a:graphic xmlns:a="http://schemas.openxmlformats.org/drawingml/2006/main">
                        <a:graphicData uri="http://schemas.microsoft.com/office/word/2010/wordprocessingShape">
                          <wps:wsp>
                            <wps:cNvSpPr/>
                            <wps:spPr bwMode="auto">
                              <a:xfrm>
                                <a:off x="0" y="0"/>
                                <a:ext cx="405130" cy="154940"/>
                              </a:xfrm>
                              <a:custGeom>
                                <a:avLst/>
                                <a:gdLst>
                                  <a:gd name="T0" fmla="*/ 0 w 638"/>
                                  <a:gd name="T1" fmla="*/ 0 h 244"/>
                                  <a:gd name="T2" fmla="*/ 326 w 638"/>
                                  <a:gd name="T3" fmla="*/ 244 h 244"/>
                                  <a:gd name="T4" fmla="*/ 638 w 638"/>
                                  <a:gd name="T5" fmla="*/ 0 h 244"/>
                                </a:gdLst>
                                <a:ahLst/>
                                <a:cxnLst>
                                  <a:cxn ang="0">
                                    <a:pos x="T0" y="T1"/>
                                  </a:cxn>
                                  <a:cxn ang="0">
                                    <a:pos x="T2" y="T3"/>
                                  </a:cxn>
                                  <a:cxn ang="0">
                                    <a:pos x="T4" y="T5"/>
                                  </a:cxn>
                                </a:cxnLst>
                                <a:rect l="0" t="0" r="r" b="b"/>
                                <a:pathLst>
                                  <a:path w="638" h="244">
                                    <a:moveTo>
                                      <a:pt x="0" y="0"/>
                                    </a:moveTo>
                                    <a:cubicBezTo>
                                      <a:pt x="110" y="122"/>
                                      <a:pt x="220" y="244"/>
                                      <a:pt x="326" y="244"/>
                                    </a:cubicBezTo>
                                    <a:cubicBezTo>
                                      <a:pt x="432" y="244"/>
                                      <a:pt x="586" y="41"/>
                                      <a:pt x="638" y="0"/>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285" o:spid="_x0000_s1026" o:spt="100" style="position:absolute;left:0pt;margin-left:16.6pt;margin-top:10.4pt;height:12.2pt;width:31.9pt;z-index:251843584;mso-width-relative:page;mso-height-relative:page;" filled="f" stroked="t" coordsize="638,244" o:gfxdata="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" path="m0,0c110,122,220,244,326,244c432,244,586,41,638,0e">
                      <v:path o:connectlocs="0,0;207010,154940;405130,0" o:connectangles="0,0,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30272" behindDoc="0" locked="0" layoutInCell="1" allowOverlap="1">
                      <wp:simplePos x="0" y="0"/>
                      <wp:positionH relativeFrom="column">
                        <wp:posOffset>158750</wp:posOffset>
                      </wp:positionH>
                      <wp:positionV relativeFrom="paragraph">
                        <wp:posOffset>132080</wp:posOffset>
                      </wp:positionV>
                      <wp:extent cx="2605405" cy="0"/>
                      <wp:effectExtent l="0" t="0" r="0" b="0"/>
                      <wp:wrapNone/>
                      <wp:docPr id="472" name="AutoShape 265"/>
                      <wp:cNvGraphicFramePr/>
                      <a:graphic xmlns:a="http://schemas.openxmlformats.org/drawingml/2006/main">
                        <a:graphicData uri="http://schemas.microsoft.com/office/word/2010/wordprocessingShape">
                          <wps:wsp>
                            <wps:cNvCnPr>
                              <a:cxnSpLocks noChangeShapeType="1"/>
                            </wps:cNvCnPr>
                            <wps:spPr bwMode="auto">
                              <a:xfrm>
                                <a:off x="0" y="0"/>
                                <a:ext cx="2605405" cy="0"/>
                              </a:xfrm>
                              <a:prstGeom prst="straightConnector1">
                                <a:avLst/>
                              </a:prstGeom>
                              <a:noFill/>
                              <a:ln w="9525">
                                <a:solidFill>
                                  <a:srgbClr val="000000"/>
                                </a:solidFill>
                                <a:round/>
                              </a:ln>
                              <a:effectLst/>
                            </wps:spPr>
                            <wps:bodyPr/>
                          </wps:wsp>
                        </a:graphicData>
                      </a:graphic>
                    </wp:anchor>
                  </w:drawing>
                </mc:Choice>
                <mc:Fallback>
                  <w:pict>
                    <v:shape id="AutoShape 265" o:spid="_x0000_s1026" o:spt="32" type="#_x0000_t32" style="position:absolute;left:0pt;margin-left:12.5pt;margin-top:10.4pt;height:0pt;width:205.15pt;z-index:251830272;mso-width-relative:page;mso-height-relative:page;" filled="f" stroked="t" coordsize="21600,21600" o:gfxdata="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gpULE1gAAAAgBAAAPAAAA&#10;AAAAAAEAIAAAACIAAABkcnMvZG93bnJldi54bWxQSwECFAAUAAAACACHTuJA47/cnN4BAADEAwAA&#10;DgAAAAAAAAABACAAAAAlAQAAZHJzL2Uyb0RvYy54bWxQSwUGAAAAAAYABgBZAQAAdQUAAAAA&#10;">
                      <v:fill on="f" focussize="0,0"/>
                      <v:stroke color="#000000" joinstyle="round"/>
                      <v:imagedata o:title=""/>
                      <o:lock v:ext="edit" aspectratio="f"/>
                    </v:shape>
                  </w:pict>
                </mc:Fallback>
              </mc:AlternateConten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sz w:val="24"/>
              </w:rPr>
              <mc:AlternateContent>
                <mc:Choice Requires="wps">
                  <w:drawing>
                    <wp:anchor distT="0" distB="0" distL="114300" distR="114300" simplePos="0" relativeHeight="251846656" behindDoc="0" locked="0" layoutInCell="1" allowOverlap="1">
                      <wp:simplePos x="0" y="0"/>
                      <wp:positionH relativeFrom="column">
                        <wp:posOffset>1242060</wp:posOffset>
                      </wp:positionH>
                      <wp:positionV relativeFrom="paragraph">
                        <wp:posOffset>114935</wp:posOffset>
                      </wp:positionV>
                      <wp:extent cx="241300" cy="647065"/>
                      <wp:effectExtent l="4445" t="4445" r="1905" b="15240"/>
                      <wp:wrapNone/>
                      <wp:docPr id="471" name="AutoShape 288"/>
                      <wp:cNvGraphicFramePr/>
                      <a:graphic xmlns:a="http://schemas.openxmlformats.org/drawingml/2006/main">
                        <a:graphicData uri="http://schemas.microsoft.com/office/word/2010/wordprocessingShape">
                          <wps:wsp>
                            <wps:cNvSpPr/>
                            <wps:spPr bwMode="auto">
                              <a:xfrm>
                                <a:off x="0" y="0"/>
                                <a:ext cx="241300" cy="647065"/>
                              </a:xfrm>
                              <a:prstGeom prst="leftBrace">
                                <a:avLst>
                                  <a:gd name="adj1" fmla="val 22346"/>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288" o:spid="_x0000_s1026" o:spt="87" type="#_x0000_t87" style="position:absolute;left:0pt;margin-left:97.8pt;margin-top:9.05pt;height:50.95pt;width:19pt;z-index:251846656;mso-width-relative:page;mso-height-relative:page;" filled="f" stroked="t" coordsize="21600,21600" o:gfxdata="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hZlqDdcAAAAKAQAADwAAAAAAAAABACAAAAAiAAAAZHJzL2Rvd25yZXYueG1sUEsB&#10;AhQAFAAAAAgAh07iQL4UvHMvAgAAcwQAAA4AAAAAAAAAAQAgAAAAJgEAAGRycy9lMm9Eb2MueG1s&#10;UEsFBgAAAAAGAAYAWQEAAMcFAAAAAA==&#10;" adj="1799,10800">
                      <v:fill on="f" focussize="0,0"/>
                      <v:stroke color="#000000" joinstyle="round"/>
                      <v:imagedata o:title=""/>
                      <o:lock v:ext="edit" aspectratio="f"/>
                    </v:shape>
                  </w:pict>
                </mc:Fallback>
              </mc:AlternateContent>
            </w:r>
            <w:r>
              <w:rPr>
                <w:rFonts w:hint="eastAsia"/>
                <w:sz w:val="24"/>
              </w:rPr>
              <w:t xml:space="preserve">奈奎斯特第一准则： </w:t>
            </w:r>
            <w:r>
              <w:rPr>
                <w:rFonts w:hint="eastAsia"/>
                <w:sz w:val="24"/>
                <w:lang w:val="en-US" w:eastAsia="zh-CN"/>
              </w:rPr>
              <w:t xml:space="preserve">  </w:t>
            </w:r>
            <w:r>
              <w:rPr>
                <w:rFonts w:hint="eastAsia"/>
                <w:sz w:val="24"/>
              </w:rPr>
              <w:t xml:space="preserve"> B=1/2Ts  （Hz）</w:t>
            </w:r>
          </w:p>
          <w:p>
            <w:pPr>
              <w:widowControl/>
              <w:spacing w:line="360" w:lineRule="auto"/>
              <w:jc w:val="left"/>
              <w:rPr>
                <w:sz w:val="24"/>
              </w:rPr>
            </w:pPr>
            <w:r>
              <w:rPr>
                <w:rFonts w:hint="eastAsia"/>
                <w:sz w:val="24"/>
              </w:rPr>
              <w:t xml:space="preserve">理想的低通特性：  </w:t>
            </w:r>
            <w:r>
              <w:rPr>
                <w:rFonts w:hint="eastAsia"/>
                <w:sz w:val="24"/>
                <w:lang w:val="en-US" w:eastAsia="zh-CN"/>
              </w:rPr>
              <w:t xml:space="preserve">   </w:t>
            </w:r>
            <w:r>
              <w:rPr>
                <w:rFonts w:hint="eastAsia"/>
                <w:sz w:val="24"/>
              </w:rPr>
              <w:t xml:space="preserve"> R</w:t>
            </w:r>
            <w:r>
              <w:rPr>
                <w:rFonts w:hint="eastAsia"/>
                <w:sz w:val="11"/>
                <w:szCs w:val="11"/>
              </w:rPr>
              <w:t>B</w:t>
            </w:r>
            <w:r>
              <w:rPr>
                <w:rFonts w:hint="eastAsia"/>
                <w:sz w:val="24"/>
              </w:rPr>
              <w:t xml:space="preserve">=1/Ts  </w:t>
            </w:r>
          </w:p>
          <w:p>
            <w:pPr>
              <w:widowControl/>
              <w:spacing w:line="360" w:lineRule="auto"/>
              <w:jc w:val="left"/>
              <w:rPr>
                <w:sz w:val="24"/>
              </w:rPr>
            </w:pPr>
            <w:r>
              <w:rPr>
                <w:rFonts w:hint="eastAsia"/>
                <w:sz w:val="24"/>
              </w:rPr>
              <w:t xml:space="preserve">                   </w:t>
            </w:r>
            <w:r>
              <w:rPr>
                <w:rFonts w:hint="eastAsia"/>
                <w:sz w:val="24"/>
                <w:lang w:val="en-US" w:eastAsia="zh-CN"/>
              </w:rPr>
              <w:t xml:space="preserve">  </w:t>
            </w:r>
            <w:r>
              <w:rPr>
                <w:rFonts w:hint="eastAsia"/>
                <w:sz w:val="24"/>
              </w:rPr>
              <w:t xml:space="preserve"> B=R</w:t>
            </w:r>
            <w:r>
              <w:rPr>
                <w:rFonts w:hint="eastAsia"/>
                <w:sz w:val="11"/>
                <w:szCs w:val="11"/>
              </w:rPr>
              <w:t>B</w:t>
            </w:r>
            <w:r>
              <w:rPr>
                <w:rFonts w:hint="eastAsia"/>
                <w:sz w:val="24"/>
              </w:rPr>
              <w:t>/2   （Hz）</w:t>
            </w:r>
          </w:p>
          <w:p>
            <w:pPr>
              <w:widowControl/>
              <w:spacing w:line="360" w:lineRule="auto"/>
              <w:jc w:val="left"/>
              <w:rPr>
                <w:sz w:val="24"/>
              </w:rPr>
            </w:pPr>
            <w:r>
              <w:rPr>
                <w:sz w:val="24"/>
              </w:rPr>
              <mc:AlternateContent>
                <mc:Choice Requires="wps">
                  <w:drawing>
                    <wp:anchor distT="0" distB="0" distL="114300" distR="114300" simplePos="0" relativeHeight="251848704" behindDoc="0" locked="0" layoutInCell="1" allowOverlap="1">
                      <wp:simplePos x="0" y="0"/>
                      <wp:positionH relativeFrom="column">
                        <wp:posOffset>1488440</wp:posOffset>
                      </wp:positionH>
                      <wp:positionV relativeFrom="paragraph">
                        <wp:posOffset>251460</wp:posOffset>
                      </wp:positionV>
                      <wp:extent cx="635" cy="1104265"/>
                      <wp:effectExtent l="37465" t="0" r="38100" b="635"/>
                      <wp:wrapNone/>
                      <wp:docPr id="470" name="AutoShape 291"/>
                      <wp:cNvGraphicFramePr/>
                      <a:graphic xmlns:a="http://schemas.openxmlformats.org/drawingml/2006/main">
                        <a:graphicData uri="http://schemas.microsoft.com/office/word/2010/wordprocessingShape">
                          <wps:wsp>
                            <wps:cNvCnPr>
                              <a:cxnSpLocks noChangeShapeType="1"/>
                            </wps:cNvCnPr>
                            <wps:spPr bwMode="auto">
                              <a:xfrm flipV="1">
                                <a:off x="0" y="0"/>
                                <a:ext cx="635" cy="1104265"/>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291" o:spid="_x0000_s1026" o:spt="32" type="#_x0000_t32" style="position:absolute;left:0pt;flip:y;margin-left:117.2pt;margin-top:19.8pt;height:86.95pt;width:0.05pt;z-index:251848704;mso-width-relative:page;mso-height-relative:page;" filled="f" stroked="t" coordsize="21600,21600" o:gfxdata="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XC6eMNkAAAAKAQAADwAAAAAAAAABACAAAAAiAAAAZHJzL2Rv&#10;d25yZXYueG1sUEsBAhQAFAAAAAgAh07iQKHHMbMAAgAA/gMAAA4AAAAAAAAAAQAgAAAAKAEAAGRy&#10;cy9lMm9Eb2MueG1sUEsFBgAAAAAGAAYAWQEAAJoFAAAAAA==&#10;">
                      <v:fill on="f" focussize="0,0"/>
                      <v:stroke color="#000000" joinstyle="round" endarrow="block"/>
                      <v:imagedata o:title=""/>
                      <o:lock v:ext="edit" aspectratio="f"/>
                    </v:shape>
                  </w:pict>
                </mc:Fallback>
              </mc:AlternateContent>
            </w:r>
            <w:r>
              <w:rPr>
                <w:rFonts w:hint="eastAsia"/>
                <w:sz w:val="24"/>
              </w:rPr>
              <w:t>升余弦滚将特性</w:t>
            </w:r>
          </w:p>
          <w:p>
            <w:pPr>
              <w:widowControl/>
              <w:spacing w:line="360" w:lineRule="auto"/>
              <w:jc w:val="left"/>
              <w:rPr>
                <w:sz w:val="24"/>
              </w:rPr>
            </w:pPr>
            <w:r>
              <w:rPr>
                <w:sz w:val="24"/>
              </w:rPr>
              <mc:AlternateContent>
                <mc:Choice Requires="wps">
                  <w:drawing>
                    <wp:anchor distT="0" distB="0" distL="114300" distR="114300" simplePos="0" relativeHeight="251850752" behindDoc="0" locked="0" layoutInCell="1" allowOverlap="1">
                      <wp:simplePos x="0" y="0"/>
                      <wp:positionH relativeFrom="column">
                        <wp:posOffset>1099185</wp:posOffset>
                      </wp:positionH>
                      <wp:positionV relativeFrom="paragraph">
                        <wp:posOffset>247650</wp:posOffset>
                      </wp:positionV>
                      <wp:extent cx="776605" cy="0"/>
                      <wp:effectExtent l="0" t="0" r="0" b="0"/>
                      <wp:wrapNone/>
                      <wp:docPr id="469" name="AutoShape 293"/>
                      <wp:cNvGraphicFramePr/>
                      <a:graphic xmlns:a="http://schemas.openxmlformats.org/drawingml/2006/main">
                        <a:graphicData uri="http://schemas.microsoft.com/office/word/2010/wordprocessingShape">
                          <wps:wsp>
                            <wps:cNvCnPr>
                              <a:cxnSpLocks noChangeShapeType="1"/>
                            </wps:cNvCnPr>
                            <wps:spPr bwMode="auto">
                              <a:xfrm>
                                <a:off x="0" y="0"/>
                                <a:ext cx="776605" cy="0"/>
                              </a:xfrm>
                              <a:prstGeom prst="straightConnector1">
                                <a:avLst/>
                              </a:prstGeom>
                              <a:noFill/>
                              <a:ln w="9525">
                                <a:solidFill>
                                  <a:srgbClr val="000000"/>
                                </a:solidFill>
                                <a:round/>
                              </a:ln>
                              <a:effectLst/>
                            </wps:spPr>
                            <wps:bodyPr/>
                          </wps:wsp>
                        </a:graphicData>
                      </a:graphic>
                    </wp:anchor>
                  </w:drawing>
                </mc:Choice>
                <mc:Fallback>
                  <w:pict>
                    <v:shape id="AutoShape 293" o:spid="_x0000_s1026" o:spt="32" type="#_x0000_t32" style="position:absolute;left:0pt;margin-left:86.55pt;margin-top:19.5pt;height:0pt;width:61.15pt;z-index:251850752;mso-width-relative:page;mso-height-relative:page;" filled="f" stroked="t" coordsize="21600,21600" o:gfxdata="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BFDXy41wAAAAkBAAAPAAAA&#10;AAAAAAEAIAAAACIAAABkcnMvZG93bnJldi54bWxQSwECFAAUAAAACACHTuJAzkIW8d0BAADDAwAA&#10;DgAAAAAAAAABACAAAAAmAQAAZHJzL2Uyb0RvYy54bWxQSwUGAAAAAAYABgBZAQAAdQ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49728" behindDoc="0" locked="0" layoutInCell="1" allowOverlap="1">
                      <wp:simplePos x="0" y="0"/>
                      <wp:positionH relativeFrom="column">
                        <wp:posOffset>1099185</wp:posOffset>
                      </wp:positionH>
                      <wp:positionV relativeFrom="paragraph">
                        <wp:posOffset>247650</wp:posOffset>
                      </wp:positionV>
                      <wp:extent cx="0" cy="457200"/>
                      <wp:effectExtent l="4445" t="0" r="14605" b="0"/>
                      <wp:wrapNone/>
                      <wp:docPr id="467" name="AutoShape 292"/>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9525">
                                <a:solidFill>
                                  <a:srgbClr val="000000"/>
                                </a:solidFill>
                                <a:round/>
                              </a:ln>
                              <a:effectLst/>
                            </wps:spPr>
                            <wps:bodyPr/>
                          </wps:wsp>
                        </a:graphicData>
                      </a:graphic>
                    </wp:anchor>
                  </w:drawing>
                </mc:Choice>
                <mc:Fallback>
                  <w:pict>
                    <v:shape id="AutoShape 292" o:spid="_x0000_s1026" o:spt="32" type="#_x0000_t32" style="position:absolute;left:0pt;margin-left:86.55pt;margin-top:19.5pt;height:36pt;width:0pt;z-index:251849728;mso-width-relative:page;mso-height-relative:page;" filled="f" stroked="t" coordsize="21600,21600" o:gfxdata="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SdItE1gAAAAoBAAAPAAAAAAAA&#10;AAEAIAAAACIAAABkcnMvZG93bnJldi54bWxQSwECFAAUAAAACACHTuJA32UYUtsBAADDAwAADgAA&#10;AAAAAAABACAAAAAlAQAAZHJzL2Uyb0RvYy54bWxQSwUGAAAAAAYABgBZAQAAcgUAAAAA&#10;">
                      <v:fill on="f" focussize="0,0"/>
                      <v:stroke color="#000000" joinstyle="round"/>
                      <v:imagedata o:title=""/>
                      <o:lock v:ext="edit" aspectratio="f"/>
                    </v:shape>
                  </w:pict>
                </mc:Fallback>
              </mc:AlternateContent>
            </w:r>
            <w:r>
              <w:rPr>
                <w:sz w:val="24"/>
              </w:rPr>
              <w:t xml:space="preserve"> H</w:t>
            </w:r>
            <w:r>
              <w:rPr>
                <w:sz w:val="11"/>
                <w:szCs w:val="11"/>
              </w:rPr>
              <w:t>0</w:t>
            </w:r>
            <w:r>
              <w:rPr>
                <w:sz w:val="24"/>
              </w:rPr>
              <w:t>（ω）</w:t>
            </w:r>
          </w:p>
          <w:p>
            <w:pPr>
              <w:widowControl/>
              <w:spacing w:line="360" w:lineRule="auto"/>
              <w:jc w:val="left"/>
              <w:rPr>
                <w:sz w:val="24"/>
              </w:rPr>
            </w:pPr>
          </w:p>
          <w:p>
            <w:pPr>
              <w:widowControl/>
              <w:spacing w:line="360" w:lineRule="auto"/>
              <w:jc w:val="left"/>
              <w:rPr>
                <w:sz w:val="24"/>
              </w:rPr>
            </w:pPr>
            <w:r>
              <w:rPr>
                <w:sz w:val="24"/>
              </w:rPr>
              <mc:AlternateContent>
                <mc:Choice Requires="wps">
                  <w:drawing>
                    <wp:anchor distT="0" distB="0" distL="114300" distR="114300" simplePos="0" relativeHeight="251847680" behindDoc="0" locked="0" layoutInCell="1" allowOverlap="1">
                      <wp:simplePos x="0" y="0"/>
                      <wp:positionH relativeFrom="column">
                        <wp:posOffset>685165</wp:posOffset>
                      </wp:positionH>
                      <wp:positionV relativeFrom="paragraph">
                        <wp:posOffset>110490</wp:posOffset>
                      </wp:positionV>
                      <wp:extent cx="1587500" cy="0"/>
                      <wp:effectExtent l="0" t="0" r="0" b="0"/>
                      <wp:wrapNone/>
                      <wp:docPr id="466" name="AutoShape 289"/>
                      <wp:cNvGraphicFramePr/>
                      <a:graphic xmlns:a="http://schemas.openxmlformats.org/drawingml/2006/main">
                        <a:graphicData uri="http://schemas.microsoft.com/office/word/2010/wordprocessingShape">
                          <wps:wsp>
                            <wps:cNvCnPr>
                              <a:cxnSpLocks noChangeShapeType="1"/>
                            </wps:cNvCnPr>
                            <wps:spPr bwMode="auto">
                              <a:xfrm>
                                <a:off x="0" y="0"/>
                                <a:ext cx="1587500" cy="0"/>
                              </a:xfrm>
                              <a:prstGeom prst="straightConnector1">
                                <a:avLst/>
                              </a:prstGeom>
                              <a:noFill/>
                              <a:ln w="9525">
                                <a:solidFill>
                                  <a:srgbClr val="000000"/>
                                </a:solidFill>
                                <a:round/>
                              </a:ln>
                              <a:effectLst/>
                            </wps:spPr>
                            <wps:bodyPr/>
                          </wps:wsp>
                        </a:graphicData>
                      </a:graphic>
                    </wp:anchor>
                  </w:drawing>
                </mc:Choice>
                <mc:Fallback>
                  <w:pict>
                    <v:shape id="AutoShape 289" o:spid="_x0000_s1026" o:spt="32" type="#_x0000_t32" style="position:absolute;left:0pt;margin-left:53.95pt;margin-top:8.7pt;height:0pt;width:125pt;z-index:251847680;mso-width-relative:page;mso-height-relative:page;" filled="f" stroked="t" coordsize="21600,21600" o:gfxdata="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Ejnz61gAAAAkBAAAPAAAA&#10;AAAAAAEAIAAAACIAAABkcnMvZG93bnJldi54bWxQSwECFAAUAAAACACHTuJAzqFwWt4BAADEAwAA&#10;DgAAAAAAAAABACAAAAAlAQAAZHJzL2Uyb0RvYy54bWxQSwUGAAAAAAYABgBZAQAAdQUAAAAA&#10;">
                      <v:fill on="f" focussize="0,0"/>
                      <v:stroke color="#000000" joinstyle="round"/>
                      <v:imagedata o:title=""/>
                      <o:lock v:ext="edit" aspectratio="f"/>
                    </v:shape>
                  </w:pict>
                </mc:Fallback>
              </mc:AlternateContent>
            </w:r>
          </w:p>
          <w:p>
            <w:pPr>
              <w:widowControl/>
              <w:spacing w:line="360" w:lineRule="auto"/>
              <w:jc w:val="left"/>
              <w:rPr>
                <w:sz w:val="24"/>
              </w:rPr>
            </w:pPr>
            <w:r>
              <w:rPr>
                <w:sz w:val="24"/>
              </w:rPr>
              <mc:AlternateContent>
                <mc:Choice Requires="wps">
                  <w:drawing>
                    <wp:anchor distT="0" distB="0" distL="114300" distR="114300" simplePos="0" relativeHeight="251854848" behindDoc="0" locked="0" layoutInCell="1" allowOverlap="1">
                      <wp:simplePos x="0" y="0"/>
                      <wp:positionH relativeFrom="column">
                        <wp:posOffset>1099185</wp:posOffset>
                      </wp:positionH>
                      <wp:positionV relativeFrom="paragraph">
                        <wp:posOffset>556260</wp:posOffset>
                      </wp:positionV>
                      <wp:extent cx="776605" cy="0"/>
                      <wp:effectExtent l="0" t="0" r="0" b="0"/>
                      <wp:wrapNone/>
                      <wp:docPr id="465" name="AutoShape 298"/>
                      <wp:cNvGraphicFramePr/>
                      <a:graphic xmlns:a="http://schemas.openxmlformats.org/drawingml/2006/main">
                        <a:graphicData uri="http://schemas.microsoft.com/office/word/2010/wordprocessingShape">
                          <wps:wsp>
                            <wps:cNvCnPr>
                              <a:cxnSpLocks noChangeShapeType="1"/>
                            </wps:cNvCnPr>
                            <wps:spPr bwMode="auto">
                              <a:xfrm>
                                <a:off x="0" y="0"/>
                                <a:ext cx="776605" cy="0"/>
                              </a:xfrm>
                              <a:prstGeom prst="straightConnector1">
                                <a:avLst/>
                              </a:prstGeom>
                              <a:noFill/>
                              <a:ln w="9525">
                                <a:solidFill>
                                  <a:srgbClr val="000000"/>
                                </a:solidFill>
                                <a:round/>
                              </a:ln>
                              <a:effectLst/>
                            </wps:spPr>
                            <wps:bodyPr/>
                          </wps:wsp>
                        </a:graphicData>
                      </a:graphic>
                    </wp:anchor>
                  </w:drawing>
                </mc:Choice>
                <mc:Fallback>
                  <w:pict>
                    <v:shape id="AutoShape 298" o:spid="_x0000_s1026" o:spt="32" type="#_x0000_t32" style="position:absolute;left:0pt;margin-left:86.55pt;margin-top:43.8pt;height:0pt;width:61.15pt;z-index:251854848;mso-width-relative:page;mso-height-relative:page;" filled="f" stroked="t" coordsize="21600,21600" o:gfxdata="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XGJk51wAAAAkBAAAPAAAA&#10;AAAAAAEAIAAAACIAAABkcnMvZG93bnJldi54bWxQSwECFAAUAAAACACHTuJA14tA3t0BAADDAwAA&#10;DgAAAAAAAAABACAAAAAmAQAAZHJzL2Uyb0RvYy54bWxQSwUGAAAAAAYABgBZAQAAdQ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53824" behindDoc="0" locked="0" layoutInCell="1" allowOverlap="1">
                      <wp:simplePos x="0" y="0"/>
                      <wp:positionH relativeFrom="column">
                        <wp:posOffset>1488440</wp:posOffset>
                      </wp:positionH>
                      <wp:positionV relativeFrom="paragraph">
                        <wp:posOffset>262890</wp:posOffset>
                      </wp:positionV>
                      <wp:extent cx="635" cy="1104265"/>
                      <wp:effectExtent l="37465" t="0" r="38100" b="635"/>
                      <wp:wrapNone/>
                      <wp:docPr id="464" name="AutoShape 296"/>
                      <wp:cNvGraphicFramePr/>
                      <a:graphic xmlns:a="http://schemas.openxmlformats.org/drawingml/2006/main">
                        <a:graphicData uri="http://schemas.microsoft.com/office/word/2010/wordprocessingShape">
                          <wps:wsp>
                            <wps:cNvCnPr>
                              <a:cxnSpLocks noChangeShapeType="1"/>
                            </wps:cNvCnPr>
                            <wps:spPr bwMode="auto">
                              <a:xfrm flipV="1">
                                <a:off x="0" y="0"/>
                                <a:ext cx="635" cy="1104265"/>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296" o:spid="_x0000_s1026" o:spt="32" type="#_x0000_t32" style="position:absolute;left:0pt;flip:y;margin-left:117.2pt;margin-top:20.7pt;height:86.95pt;width:0.05pt;z-index:251853824;mso-width-relative:page;mso-height-relative:page;" filled="f" stroked="t" coordsize="21600,21600" o:gfxdata="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tXl922AAAAAoBAAAPAAAAAAAAAAEAIAAAACIAAABkcnMvZG93&#10;bnJldi54bWxQSwECFAAUAAAACACHTuJAJV36GgACAAD+AwAADgAAAAAAAAABACAAAAAnAQAAZHJz&#10;L2Uyb0RvYy54bWxQSwUGAAAAAAYABgBZAQAAmQU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852800" behindDoc="0" locked="0" layoutInCell="1" allowOverlap="1">
                      <wp:simplePos x="0" y="0"/>
                      <wp:positionH relativeFrom="column">
                        <wp:posOffset>685165</wp:posOffset>
                      </wp:positionH>
                      <wp:positionV relativeFrom="paragraph">
                        <wp:posOffset>1013460</wp:posOffset>
                      </wp:positionV>
                      <wp:extent cx="1587500" cy="0"/>
                      <wp:effectExtent l="0" t="0" r="0" b="0"/>
                      <wp:wrapNone/>
                      <wp:docPr id="463" name="AutoShape 295"/>
                      <wp:cNvGraphicFramePr/>
                      <a:graphic xmlns:a="http://schemas.openxmlformats.org/drawingml/2006/main">
                        <a:graphicData uri="http://schemas.microsoft.com/office/word/2010/wordprocessingShape">
                          <wps:wsp>
                            <wps:cNvCnPr>
                              <a:cxnSpLocks noChangeShapeType="1"/>
                            </wps:cNvCnPr>
                            <wps:spPr bwMode="auto">
                              <a:xfrm>
                                <a:off x="0" y="0"/>
                                <a:ext cx="1587500" cy="0"/>
                              </a:xfrm>
                              <a:prstGeom prst="straightConnector1">
                                <a:avLst/>
                              </a:prstGeom>
                              <a:noFill/>
                              <a:ln w="9525">
                                <a:solidFill>
                                  <a:srgbClr val="000000"/>
                                </a:solidFill>
                                <a:round/>
                              </a:ln>
                              <a:effectLst/>
                            </wps:spPr>
                            <wps:bodyPr/>
                          </wps:wsp>
                        </a:graphicData>
                      </a:graphic>
                    </wp:anchor>
                  </w:drawing>
                </mc:Choice>
                <mc:Fallback>
                  <w:pict>
                    <v:shape id="AutoShape 295" o:spid="_x0000_s1026" o:spt="32" type="#_x0000_t32" style="position:absolute;left:0pt;margin-left:53.95pt;margin-top:79.8pt;height:0pt;width:125pt;z-index:251852800;mso-width-relative:page;mso-height-relative:page;" filled="f" stroked="t" coordsize="21600,21600" o:gfxdata="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B43PEE1gAAAAsBAAAPAAAA&#10;AAAAAAEAIAAAACIAAABkcnMvZG93bnJldi54bWxQSwECFAAUAAAACACHTuJAildnwt4BAADEAwAA&#10;DgAAAAAAAAABACAAAAAlAQAAZHJzL2Uyb0RvYy54bWxQSwUGAAAAAAYABgBZAQAAdQ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55872" behindDoc="0" locked="0" layoutInCell="1" allowOverlap="1">
                      <wp:simplePos x="0" y="0"/>
                      <wp:positionH relativeFrom="column">
                        <wp:posOffset>1875790</wp:posOffset>
                      </wp:positionH>
                      <wp:positionV relativeFrom="paragraph">
                        <wp:posOffset>554355</wp:posOffset>
                      </wp:positionV>
                      <wp:extent cx="0" cy="457200"/>
                      <wp:effectExtent l="4445" t="4445" r="14605" b="0"/>
                      <wp:wrapNone/>
                      <wp:docPr id="462" name="AutoShape 299"/>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9525" cap="rnd">
                                <a:solidFill>
                                  <a:srgbClr val="000000"/>
                                </a:solidFill>
                                <a:prstDash val="sysDot"/>
                                <a:round/>
                              </a:ln>
                              <a:effectLst/>
                            </wps:spPr>
                            <wps:bodyPr/>
                          </wps:wsp>
                        </a:graphicData>
                      </a:graphic>
                    </wp:anchor>
                  </w:drawing>
                </mc:Choice>
                <mc:Fallback>
                  <w:pict>
                    <v:shape id="AutoShape 299" o:spid="_x0000_s1026" o:spt="32" type="#_x0000_t32" style="position:absolute;left:0pt;margin-left:147.7pt;margin-top:43.65pt;height:36pt;width:0pt;z-index:251855872;mso-width-relative:page;mso-height-relative:page;" filled="f" stroked="t" coordsize="21600,21600" o:gfxdata="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g+/pPNgAAAAKAQAADwAAAAAAAAABACAAAAAiAAAAZHJzL2Rvd25yZXYueG1sUEsBAhQAFAAA&#10;AAgAh07iQBowVRnvAQAA5wMAAA4AAAAAAAAAAQAgAAAAJwEAAGRycy9lMm9Eb2MueG1sUEsFBgAA&#10;AAAGAAYAWQEAAIgFAAAAAA==&#10;">
                      <v:fill on="f" focussize="0,0"/>
                      <v:stroke color="#000000" joinstyle="round" dashstyle="1 1" endcap="round"/>
                      <v:imagedata o:title=""/>
                      <o:lock v:ext="edit" aspectratio="f"/>
                    </v:shape>
                  </w:pict>
                </mc:Fallback>
              </mc:AlternateContent>
            </w:r>
          </w:p>
          <w:p>
            <w:pPr>
              <w:widowControl/>
              <w:spacing w:line="360" w:lineRule="auto"/>
              <w:jc w:val="left"/>
              <w:rPr>
                <w:sz w:val="24"/>
              </w:rPr>
            </w:pPr>
            <w:r>
              <w:rPr>
                <w:sz w:val="24"/>
              </w:rPr>
              <mc:AlternateContent>
                <mc:Choice Requires="wps">
                  <w:drawing>
                    <wp:anchor distT="0" distB="0" distL="114300" distR="114300" simplePos="0" relativeHeight="251856896" behindDoc="0" locked="0" layoutInCell="1" allowOverlap="1">
                      <wp:simplePos x="0" y="0"/>
                      <wp:positionH relativeFrom="column">
                        <wp:posOffset>1763395</wp:posOffset>
                      </wp:positionH>
                      <wp:positionV relativeFrom="paragraph">
                        <wp:posOffset>259080</wp:posOffset>
                      </wp:positionV>
                      <wp:extent cx="215900" cy="457200"/>
                      <wp:effectExtent l="4445" t="2540" r="8255" b="16510"/>
                      <wp:wrapNone/>
                      <wp:docPr id="461" name="Freeform 306"/>
                      <wp:cNvGraphicFramePr/>
                      <a:graphic xmlns:a="http://schemas.openxmlformats.org/drawingml/2006/main">
                        <a:graphicData uri="http://schemas.microsoft.com/office/word/2010/wordprocessingShape">
                          <wps:wsp>
                            <wps:cNvSpPr/>
                            <wps:spPr bwMode="auto">
                              <a:xfrm>
                                <a:off x="0" y="0"/>
                                <a:ext cx="215900" cy="457200"/>
                              </a:xfrm>
                              <a:custGeom>
                                <a:avLst/>
                                <a:gdLst>
                                  <a:gd name="T0" fmla="*/ 0 w 340"/>
                                  <a:gd name="T1" fmla="*/ 0 h 720"/>
                                  <a:gd name="T2" fmla="*/ 177 w 340"/>
                                  <a:gd name="T3" fmla="*/ 338 h 720"/>
                                  <a:gd name="T4" fmla="*/ 340 w 340"/>
                                  <a:gd name="T5" fmla="*/ 720 h 720"/>
                                </a:gdLst>
                                <a:ahLst/>
                                <a:cxnLst>
                                  <a:cxn ang="0">
                                    <a:pos x="T0" y="T1"/>
                                  </a:cxn>
                                  <a:cxn ang="0">
                                    <a:pos x="T2" y="T3"/>
                                  </a:cxn>
                                  <a:cxn ang="0">
                                    <a:pos x="T4" y="T5"/>
                                  </a:cxn>
                                </a:cxnLst>
                                <a:rect l="0" t="0" r="r" b="b"/>
                                <a:pathLst>
                                  <a:path w="340" h="720">
                                    <a:moveTo>
                                      <a:pt x="0" y="0"/>
                                    </a:moveTo>
                                    <a:cubicBezTo>
                                      <a:pt x="60" y="109"/>
                                      <a:pt x="120" y="218"/>
                                      <a:pt x="177" y="338"/>
                                    </a:cubicBezTo>
                                    <a:cubicBezTo>
                                      <a:pt x="234" y="458"/>
                                      <a:pt x="313" y="656"/>
                                      <a:pt x="340" y="720"/>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306" o:spid="_x0000_s1026" o:spt="100" style="position:absolute;left:0pt;margin-left:138.85pt;margin-top:20.4pt;height:36pt;width:17pt;z-index:251856896;mso-width-relative:page;mso-height-relative:page;" filled="f" stroked="t" coordsize="340,720" o:gfxdata="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" path="m0,0c60,109,120,218,177,338c234,458,313,656,340,720e">
                      <v:path o:connectlocs="0,0;112395,214630;215900,457200" o:connectangles="0,0,0"/>
                      <v:fill on="f" focussize="0,0"/>
                      <v:stroke color="#000000" joinstyle="round"/>
                      <v:imagedata o:title=""/>
                      <o:lock v:ext="edit" aspectratio="f"/>
                    </v:shape>
                  </w:pict>
                </mc:Fallback>
              </mc:AlternateContent>
            </w:r>
            <w:r>
              <w:rPr>
                <w:sz w:val="24"/>
              </w:rPr>
              <w:t>H</w:t>
            </w:r>
            <w:r>
              <w:rPr>
                <w:rFonts w:hint="eastAsia"/>
                <w:sz w:val="24"/>
              </w:rPr>
              <w:t>（</w:t>
            </w:r>
            <w:r>
              <w:rPr>
                <w:sz w:val="24"/>
              </w:rPr>
              <w:t>ω）</w:t>
            </w:r>
          </w:p>
          <w:p>
            <w:pPr>
              <w:widowControl/>
              <w:spacing w:line="360" w:lineRule="auto"/>
              <w:jc w:val="left"/>
              <w:rPr>
                <w:sz w:val="24"/>
              </w:rPr>
            </w:pPr>
            <w:r>
              <w:rPr>
                <w:sz w:val="24"/>
              </w:rPr>
              <mc:AlternateContent>
                <mc:Choice Requires="wps">
                  <w:drawing>
                    <wp:anchor distT="0" distB="0" distL="114300" distR="114300" simplePos="0" relativeHeight="251857920" behindDoc="0" locked="0" layoutInCell="1" allowOverlap="1">
                      <wp:simplePos x="0" y="0"/>
                      <wp:positionH relativeFrom="column">
                        <wp:posOffset>984250</wp:posOffset>
                      </wp:positionH>
                      <wp:positionV relativeFrom="paragraph">
                        <wp:posOffset>-38100</wp:posOffset>
                      </wp:positionV>
                      <wp:extent cx="215900" cy="457200"/>
                      <wp:effectExtent l="0" t="121920" r="0" b="138430"/>
                      <wp:wrapNone/>
                      <wp:docPr id="460" name="Freeform 307"/>
                      <wp:cNvGraphicFramePr/>
                      <a:graphic xmlns:a="http://schemas.openxmlformats.org/drawingml/2006/main">
                        <a:graphicData uri="http://schemas.microsoft.com/office/word/2010/wordprocessingShape">
                          <wps:wsp>
                            <wps:cNvSpPr/>
                            <wps:spPr bwMode="auto">
                              <a:xfrm rot="13858069">
                                <a:off x="0" y="0"/>
                                <a:ext cx="215900" cy="457200"/>
                              </a:xfrm>
                              <a:custGeom>
                                <a:avLst/>
                                <a:gdLst>
                                  <a:gd name="T0" fmla="*/ 0 w 340"/>
                                  <a:gd name="T1" fmla="*/ 0 h 720"/>
                                  <a:gd name="T2" fmla="*/ 177 w 340"/>
                                  <a:gd name="T3" fmla="*/ 338 h 720"/>
                                  <a:gd name="T4" fmla="*/ 340 w 340"/>
                                  <a:gd name="T5" fmla="*/ 720 h 720"/>
                                </a:gdLst>
                                <a:ahLst/>
                                <a:cxnLst>
                                  <a:cxn ang="0">
                                    <a:pos x="T0" y="T1"/>
                                  </a:cxn>
                                  <a:cxn ang="0">
                                    <a:pos x="T2" y="T3"/>
                                  </a:cxn>
                                  <a:cxn ang="0">
                                    <a:pos x="T4" y="T5"/>
                                  </a:cxn>
                                </a:cxnLst>
                                <a:rect l="0" t="0" r="r" b="b"/>
                                <a:pathLst>
                                  <a:path w="340" h="720">
                                    <a:moveTo>
                                      <a:pt x="0" y="0"/>
                                    </a:moveTo>
                                    <a:cubicBezTo>
                                      <a:pt x="60" y="109"/>
                                      <a:pt x="120" y="218"/>
                                      <a:pt x="177" y="338"/>
                                    </a:cubicBezTo>
                                    <a:cubicBezTo>
                                      <a:pt x="234" y="458"/>
                                      <a:pt x="313" y="656"/>
                                      <a:pt x="340" y="720"/>
                                    </a:cubicBezTo>
                                  </a:path>
                                </a:pathLst>
                              </a:cu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Freeform 307" o:spid="_x0000_s1026" o:spt="100" style="position:absolute;left:0pt;margin-left:77.5pt;margin-top:-3pt;height:36pt;width:17pt;rotation:-8456253f;z-index:251857920;mso-width-relative:page;mso-height-relative:page;" filled="f" stroked="t" coordsize="340,720" o:gfxdata="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" path="m0,0c60,109,120,218,177,338c234,458,313,656,340,720e">
                      <v:path o:connectlocs="0,0;112395,214630;215900,457200" o:connectangles="0,0,0"/>
                      <v:fill on="f" focussize="0,0"/>
                      <v:stroke color="#000000" joinstyle="round"/>
                      <v:imagedata o:title=""/>
                      <o:lock v:ext="edit" aspectratio="f"/>
                    </v:shape>
                  </w:pict>
                </mc:Fallback>
              </mc:AlternateConten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sz w:val="24"/>
              </w:rPr>
              <mc:AlternateContent>
                <mc:Choice Requires="wps">
                  <w:drawing>
                    <wp:anchor distT="0" distB="0" distL="114300" distR="114300" simplePos="0" relativeHeight="251859968" behindDoc="0" locked="0" layoutInCell="1" allowOverlap="1">
                      <wp:simplePos x="0" y="0"/>
                      <wp:positionH relativeFrom="column">
                        <wp:posOffset>946785</wp:posOffset>
                      </wp:positionH>
                      <wp:positionV relativeFrom="paragraph">
                        <wp:posOffset>285750</wp:posOffset>
                      </wp:positionV>
                      <wp:extent cx="221615" cy="0"/>
                      <wp:effectExtent l="0" t="38100" r="6985" b="38100"/>
                      <wp:wrapNone/>
                      <wp:docPr id="459" name="AutoShape 312"/>
                      <wp:cNvGraphicFramePr/>
                      <a:graphic xmlns:a="http://schemas.openxmlformats.org/drawingml/2006/main">
                        <a:graphicData uri="http://schemas.microsoft.com/office/word/2010/wordprocessingShape">
                          <wps:wsp>
                            <wps:cNvCnPr>
                              <a:cxnSpLocks noChangeShapeType="1"/>
                            </wps:cNvCnPr>
                            <wps:spPr bwMode="auto">
                              <a:xfrm>
                                <a:off x="0" y="0"/>
                                <a:ext cx="221615" cy="0"/>
                              </a:xfrm>
                              <a:prstGeom prst="straightConnector1">
                                <a:avLst/>
                              </a:prstGeom>
                              <a:noFill/>
                              <a:ln w="9525">
                                <a:solidFill>
                                  <a:srgbClr val="000000"/>
                                </a:solidFill>
                                <a:round/>
                                <a:tailEnd type="stealth" w="med" len="med"/>
                              </a:ln>
                              <a:effectLst/>
                            </wps:spPr>
                            <wps:bodyPr/>
                          </wps:wsp>
                        </a:graphicData>
                      </a:graphic>
                    </wp:anchor>
                  </w:drawing>
                </mc:Choice>
                <mc:Fallback>
                  <w:pict>
                    <v:shape id="AutoShape 312" o:spid="_x0000_s1026" o:spt="32" type="#_x0000_t32" style="position:absolute;left:0pt;margin-left:74.55pt;margin-top:22.5pt;height:0pt;width:17.45pt;z-index:251859968;mso-width-relative:page;mso-height-relative:page;" filled="f" stroked="t" coordsize="21600,21600" o:gfxdata="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Dg10yjVAAAACQEAAA8AAAAAAAAAAQAgAAAAIgAAAGRycy9kb3ducmV2LnhtbFBLAQIU&#10;ABQAAAAIAIdO4kCvaocE9gEAAPADAAAOAAAAAAAAAAEAIAAAACQBAABkcnMvZTJvRG9jLnhtbFBL&#10;BQYAAAAABgAGAFkBAACMBQAAAAA=&#10;">
                      <v:fill on="f" focussize="0,0"/>
                      <v:stroke color="#000000" joinstyle="round" endarrow="classic"/>
                      <v:imagedata o:title=""/>
                      <o:lock v:ext="edit" aspectratio="f"/>
                    </v:shape>
                  </w:pict>
                </mc:Fallback>
              </mc:AlternateContent>
            </w:r>
            <w:r>
              <w:rPr>
                <w:position w:val="-30"/>
                <w:sz w:val="24"/>
              </w:rPr>
              <w:object>
                <v:shape id="_x0000_i1032" o:spt="75" type="#_x0000_t75" style="height:44.15pt;width:55pt;" o:ole="t" filled="f" o:preferrelative="t" stroked="f" coordsize="21600,21600">
                  <v:path/>
                  <v:fill on="f" focussize="0,0"/>
                  <v:stroke on="f" joinstyle="miter"/>
                  <v:imagedata r:id="rId42" o:title=""/>
                  <o:lock v:ext="edit" aspectratio="t"/>
                  <w10:wrap type="none"/>
                  <w10:anchorlock/>
                </v:shape>
                <o:OLEObject Type="Embed" ProgID="Equation.3" ShapeID="_x0000_i1032" DrawAspect="Content" ObjectID="_1468075732" r:id="rId41">
                  <o:LockedField>false</o:LockedField>
                </o:OLEObject>
              </w:object>
            </w:r>
            <w:r>
              <w:rPr>
                <w:rFonts w:hint="eastAsia"/>
                <w:position w:val="-30"/>
                <w:sz w:val="24"/>
                <w:lang w:val="en-US" w:eastAsia="zh-CN"/>
              </w:rPr>
              <w:t xml:space="preserve">         </w:t>
            </w:r>
            <w:r>
              <w:rPr>
                <w:position w:val="-6"/>
                <w:sz w:val="24"/>
              </w:rPr>
              <w:object>
                <v:shape id="_x0000_i1033" o:spt="75" type="#_x0000_t75" style="height:19.7pt;width:62.5pt;" o:ole="t" filled="f" o:preferrelative="t" stroked="f" coordsize="21600,21600">
                  <v:path/>
                  <v:fill on="f" focussize="0,0"/>
                  <v:stroke on="f" joinstyle="miter"/>
                  <v:imagedata r:id="rId44" o:title=""/>
                  <o:lock v:ext="edit" aspectratio="t"/>
                  <w10:wrap type="none"/>
                  <w10:anchorlock/>
                </v:shape>
                <o:OLEObject Type="Embed" ProgID="Equation.3" ShapeID="_x0000_i1033" DrawAspect="Content" ObjectID="_1468075733" r:id="rId43">
                  <o:LockedField>false</o:LockedField>
                </o:OLEObject>
              </w:object>
            </w:r>
          </w:p>
        </w:tc>
        <w:tc>
          <w:tcPr>
            <w:tcW w:w="1276" w:type="dxa"/>
            <w:tcBorders>
              <w:left w:val="single" w:color="auto" w:sz="2" w:space="0"/>
              <w:bottom w:val="single" w:color="auto" w:sz="2" w:space="0"/>
              <w:right w:val="single" w:color="auto" w:sz="2" w:space="0"/>
            </w:tcBorders>
          </w:tcPr>
          <w:p>
            <w:pPr>
              <w:spacing w:line="360" w:lineRule="auto"/>
              <w:rPr>
                <w:sz w:val="24"/>
              </w:rPr>
            </w:pPr>
            <w:r>
              <w:rPr>
                <w:rFonts w:hint="eastAsia"/>
                <w:sz w:val="24"/>
              </w:rPr>
              <w:t>对比分析法</w:t>
            </w:r>
          </w:p>
          <w:p>
            <w:pPr>
              <w:spacing w:line="360" w:lineRule="auto"/>
              <w:rPr>
                <w:sz w:val="24"/>
              </w:rPr>
            </w:pPr>
          </w:p>
          <w:p>
            <w:pPr>
              <w:spacing w:line="360" w:lineRule="auto"/>
              <w:rPr>
                <w:sz w:val="24"/>
              </w:rPr>
            </w:pPr>
          </w:p>
          <w:p>
            <w:pPr>
              <w:spacing w:line="360" w:lineRule="auto"/>
              <w:rPr>
                <w:sz w:val="24"/>
              </w:rPr>
            </w:pPr>
            <w:r>
              <w:rPr>
                <w:rFonts w:hint="eastAsia"/>
                <w:sz w:val="24"/>
              </w:rPr>
              <w:t>有码间串扰</w:t>
            </w: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r>
              <w:rPr>
                <w:rFonts w:hint="eastAsia"/>
                <w:sz w:val="24"/>
              </w:rPr>
              <w:t>无码间串扰</w:t>
            </w: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p>
        </w:tc>
        <w:tc>
          <w:tcPr>
            <w:tcW w:w="1011" w:type="dxa"/>
            <w:tcBorders>
              <w:left w:val="single" w:color="auto" w:sz="2" w:space="0"/>
              <w:bottom w:val="single" w:color="auto" w:sz="2" w:space="0"/>
            </w:tcBorders>
          </w:tcPr>
          <w:p>
            <w:pPr>
              <w:spacing w:line="360" w:lineRule="auto"/>
              <w:rPr>
                <w:sz w:val="24"/>
              </w:rPr>
            </w:pPr>
          </w:p>
        </w:tc>
      </w:tr>
    </w:tbl>
    <w:p>
      <w:pPr>
        <w:widowControl/>
        <w:jc w:val="left"/>
      </w:pPr>
      <w: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4927"/>
        <w:gridCol w:w="1273"/>
        <w:gridCol w:w="1273"/>
        <w:gridCol w:w="1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89" w:hRule="atLeast"/>
          <w:jc w:val="center"/>
        </w:trPr>
        <w:tc>
          <w:tcPr>
            <w:tcW w:w="828" w:type="dxa"/>
            <w:tcBorders>
              <w:bottom w:val="single" w:color="auto" w:sz="2" w:space="0"/>
              <w:right w:val="single" w:color="auto" w:sz="2" w:space="0"/>
            </w:tcBorders>
          </w:tcPr>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五、</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小结练习</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tc>
        <w:tc>
          <w:tcPr>
            <w:tcW w:w="4919" w:type="dxa"/>
            <w:tcBorders>
              <w:left w:val="single" w:color="auto" w:sz="2" w:space="0"/>
              <w:bottom w:val="single" w:color="auto" w:sz="2" w:space="0"/>
              <w:right w:val="single" w:color="auto" w:sz="2" w:space="0"/>
            </w:tcBorders>
          </w:tcPr>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highlight w:val="green"/>
              </w:rPr>
              <w:t>例1</w:t>
            </w:r>
            <w:r>
              <w:rPr>
                <w:rFonts w:hint="eastAsia"/>
                <w:sz w:val="24"/>
              </w:rPr>
              <w:t>：单路话音信号的取样速率为8KHz，试问采用PCM传输系统，编码时正极性量化级数为128，并另加一个符号比特，求系统数码率及最小传输带宽？</w:t>
            </w:r>
          </w:p>
          <w:p>
            <w:pPr>
              <w:widowControl/>
              <w:spacing w:line="360" w:lineRule="auto"/>
              <w:jc w:val="left"/>
              <w:rPr>
                <w:sz w:val="24"/>
              </w:rPr>
            </w:pPr>
            <w:r>
              <w:rPr>
                <w:rFonts w:hint="eastAsia"/>
                <w:sz w:val="24"/>
              </w:rPr>
              <w:t>解：N=128   n=log</w:t>
            </w:r>
            <w:r>
              <w:rPr>
                <w:rFonts w:hint="eastAsia"/>
                <w:sz w:val="11"/>
                <w:szCs w:val="11"/>
              </w:rPr>
              <w:t>2</w:t>
            </w:r>
            <w:r>
              <w:rPr>
                <w:rFonts w:hint="eastAsia"/>
                <w:sz w:val="24"/>
              </w:rPr>
              <w:t>128=7</w:t>
            </w:r>
          </w:p>
          <w:p>
            <w:pPr>
              <w:widowControl/>
              <w:spacing w:line="360" w:lineRule="auto"/>
              <w:ind w:firstLine="465"/>
              <w:jc w:val="left"/>
              <w:rPr>
                <w:rFonts w:ascii="宋体" w:hAnsi="宋体"/>
                <w:sz w:val="24"/>
              </w:rPr>
            </w:pPr>
            <w:r>
              <w:rPr>
                <w:sz w:val="24"/>
              </w:rPr>
              <w:t>Rb=8000</w:t>
            </w:r>
            <w:r>
              <w:rPr>
                <w:rFonts w:ascii="宋体" w:hAnsi="宋体"/>
                <w:sz w:val="24"/>
              </w:rPr>
              <w:t>×</w:t>
            </w:r>
            <w:r>
              <w:rPr>
                <w:rFonts w:hint="eastAsia" w:ascii="宋体" w:hAnsi="宋体"/>
                <w:sz w:val="24"/>
              </w:rPr>
              <w:t>(7+1)=64KB</w:t>
            </w:r>
          </w:p>
          <w:p>
            <w:pPr>
              <w:widowControl/>
              <w:spacing w:line="360" w:lineRule="auto"/>
              <w:ind w:firstLine="465"/>
              <w:jc w:val="left"/>
              <w:rPr>
                <w:sz w:val="24"/>
              </w:rPr>
            </w:pPr>
            <w:r>
              <w:rPr>
                <w:rFonts w:hint="eastAsia" w:ascii="宋体" w:hAnsi="宋体"/>
                <w:sz w:val="24"/>
              </w:rPr>
              <w:t>B=</w:t>
            </w:r>
            <w:r>
              <w:rPr>
                <w:sz w:val="24"/>
              </w:rPr>
              <w:t xml:space="preserve"> Rb</w:t>
            </w:r>
            <w:r>
              <w:rPr>
                <w:rFonts w:hint="eastAsia"/>
                <w:sz w:val="24"/>
              </w:rPr>
              <w:t>/2=32KHz</w:t>
            </w:r>
          </w:p>
          <w:p>
            <w:pPr>
              <w:widowControl/>
              <w:spacing w:line="360" w:lineRule="auto"/>
              <w:jc w:val="left"/>
              <w:rPr>
                <w:sz w:val="24"/>
              </w:rPr>
            </w:pPr>
            <w:r>
              <w:rPr>
                <w:rFonts w:hint="eastAsia"/>
                <w:sz w:val="24"/>
              </w:rPr>
              <w:t>≈≈≈≈≈≈≈≈≈≈≈≈≈≈≈≈≈≈≈</w:t>
            </w:r>
          </w:p>
          <w:p>
            <w:pPr>
              <w:widowControl/>
              <w:spacing w:line="360" w:lineRule="auto"/>
              <w:jc w:val="left"/>
              <w:rPr>
                <w:sz w:val="24"/>
              </w:rPr>
            </w:pPr>
            <w:r>
              <w:rPr>
                <w:rFonts w:hint="eastAsia"/>
                <w:color w:val="FF0000"/>
                <w:sz w:val="24"/>
                <w:highlight w:val="yellow"/>
              </w:rPr>
              <w:t>眼图</w:t>
            </w:r>
            <w:r>
              <w:rPr>
                <w:rFonts w:hint="eastAsia"/>
                <w:sz w:val="24"/>
              </w:rPr>
              <w:t>：通过示波器观察接收端的基带信号波形，从而估计和调整系统性能的一种方法</w:t>
            </w:r>
          </w:p>
          <w:p>
            <w:pPr>
              <w:widowControl/>
              <w:spacing w:line="360" w:lineRule="auto"/>
              <w:jc w:val="left"/>
              <w:rPr>
                <w:sz w:val="24"/>
              </w:rPr>
            </w:pPr>
            <w:r>
              <w:rPr>
                <w:sz w:val="24"/>
              </w:rPr>
              <w:drawing>
                <wp:inline distT="0" distB="0" distL="0" distR="0">
                  <wp:extent cx="2972435" cy="1793875"/>
                  <wp:effectExtent l="1905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45">
                            <a:grayscl/>
                          </a:blip>
                          <a:srcRect/>
                          <a:stretch>
                            <a:fillRect/>
                          </a:stretch>
                        </pic:blipFill>
                        <pic:spPr>
                          <a:xfrm>
                            <a:off x="0" y="0"/>
                            <a:ext cx="2976392" cy="1796392"/>
                          </a:xfrm>
                          <a:prstGeom prst="rect">
                            <a:avLst/>
                          </a:prstGeom>
                          <a:noFill/>
                          <a:ln w="9525">
                            <a:noFill/>
                            <a:miter lim="800000"/>
                            <a:headEnd/>
                            <a:tailEnd/>
                          </a:ln>
                        </pic:spPr>
                      </pic:pic>
                    </a:graphicData>
                  </a:graphic>
                </wp:inline>
              </w:drawing>
            </w:r>
            <w:r>
              <w:rPr>
                <w:rFonts w:hint="eastAsia"/>
                <w:sz w:val="24"/>
              </w:rPr>
              <w:t>1.已知信息序列11000110，画出Miller码，CMI码和传号差分波形？</w:t>
            </w:r>
          </w:p>
          <w:p>
            <w:pPr>
              <w:widowControl/>
              <w:spacing w:line="360" w:lineRule="auto"/>
              <w:jc w:val="left"/>
              <w:rPr>
                <w:sz w:val="24"/>
              </w:rPr>
            </w:pPr>
            <w:r>
              <w:rPr>
                <w:rFonts w:hint="eastAsia"/>
                <w:sz w:val="24"/>
              </w:rPr>
              <w:t>2.已知信息序列为1000010100001100001，写出AMI码和HDB3码？</w:t>
            </w:r>
          </w:p>
          <w:p>
            <w:pPr>
              <w:widowControl/>
              <w:spacing w:line="360" w:lineRule="auto"/>
              <w:jc w:val="left"/>
              <w:rPr>
                <w:sz w:val="24"/>
              </w:rPr>
            </w:pPr>
            <w:r>
              <w:rPr>
                <w:rFonts w:hint="eastAsia"/>
                <w:sz w:val="24"/>
              </w:rPr>
              <w:t>3.已知HDB3码，还原原信息序列</w:t>
            </w:r>
          </w:p>
          <w:p>
            <w:pPr>
              <w:widowControl/>
              <w:spacing w:line="360" w:lineRule="auto"/>
              <w:jc w:val="left"/>
              <w:rPr>
                <w:sz w:val="24"/>
              </w:rPr>
            </w:pPr>
            <w:r>
              <w:rPr>
                <w:rFonts w:hint="eastAsia"/>
                <w:sz w:val="24"/>
              </w:rPr>
              <w:t>1）+100-1000-1+100+100-1+1</w:t>
            </w:r>
          </w:p>
          <w:p>
            <w:pPr>
              <w:widowControl/>
              <w:spacing w:line="360" w:lineRule="auto"/>
              <w:jc w:val="left"/>
              <w:rPr>
                <w:sz w:val="24"/>
              </w:rPr>
            </w:pPr>
            <w:r>
              <w:rPr>
                <w:rFonts w:hint="eastAsia"/>
                <w:sz w:val="24"/>
              </w:rPr>
              <w:t>2）+1000-1+1000+1000-1+1-100-1</w:t>
            </w:r>
          </w:p>
        </w:tc>
        <w:tc>
          <w:tcPr>
            <w:tcW w:w="1276" w:type="dxa"/>
            <w:tcBorders>
              <w:left w:val="single" w:color="auto" w:sz="2" w:space="0"/>
              <w:bottom w:val="single" w:color="auto" w:sz="2" w:space="0"/>
              <w:right w:val="single" w:color="auto" w:sz="2" w:space="0"/>
            </w:tcBorders>
          </w:tcPr>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r>
              <w:rPr>
                <w:rFonts w:hint="eastAsia"/>
                <w:sz w:val="24"/>
              </w:rPr>
              <w:t>演示实验</w:t>
            </w: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总结本模块内容完成练习</w:t>
            </w:r>
          </w:p>
          <w:p>
            <w:pPr>
              <w:widowControl/>
              <w:spacing w:line="360" w:lineRule="auto"/>
              <w:jc w:val="left"/>
              <w:rPr>
                <w:sz w:val="24"/>
              </w:rPr>
            </w:pPr>
          </w:p>
          <w:p>
            <w:pPr>
              <w:widowControl/>
              <w:spacing w:line="360" w:lineRule="auto"/>
              <w:jc w:val="left"/>
              <w:rPr>
                <w:sz w:val="24"/>
              </w:rPr>
            </w:pPr>
          </w:p>
          <w:p>
            <w:pPr>
              <w:spacing w:line="360" w:lineRule="auto"/>
              <w:rPr>
                <w:sz w:val="24"/>
              </w:rPr>
            </w:pPr>
          </w:p>
        </w:tc>
        <w:tc>
          <w:tcPr>
            <w:tcW w:w="1011" w:type="dxa"/>
            <w:tcBorders>
              <w:left w:val="single" w:color="auto" w:sz="2" w:space="0"/>
              <w:bottom w:val="single" w:color="auto" w:sz="2" w:space="0"/>
            </w:tcBorders>
          </w:tcPr>
          <w:p>
            <w:pPr>
              <w:spacing w:line="360" w:lineRule="auto"/>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0" w:hRule="atLeast"/>
          <w:jc w:val="center"/>
        </w:trPr>
        <w:tc>
          <w:tcPr>
            <w:tcW w:w="828" w:type="dxa"/>
            <w:tcBorders>
              <w:top w:val="single" w:color="auto" w:sz="2" w:space="0"/>
              <w:right w:val="single" w:color="auto" w:sz="2" w:space="0"/>
            </w:tcBorders>
          </w:tcPr>
          <w:p>
            <w:pPr>
              <w:spacing w:line="360" w:lineRule="auto"/>
              <w:rPr>
                <w:sz w:val="24"/>
              </w:rPr>
            </w:pPr>
            <w:r>
              <w:rPr>
                <w:rFonts w:hint="eastAsia"/>
                <w:sz w:val="24"/>
              </w:rPr>
              <w:t>后记</w:t>
            </w:r>
          </w:p>
        </w:tc>
        <w:tc>
          <w:tcPr>
            <w:tcW w:w="8482" w:type="dxa"/>
            <w:gridSpan w:val="4"/>
            <w:tcBorders>
              <w:top w:val="single" w:color="auto" w:sz="2" w:space="0"/>
              <w:left w:val="single" w:color="auto" w:sz="2" w:space="0"/>
            </w:tcBorders>
          </w:tcPr>
          <w:p>
            <w:pPr>
              <w:spacing w:line="360" w:lineRule="auto"/>
              <w:rPr>
                <w:sz w:val="24"/>
              </w:rPr>
            </w:pPr>
          </w:p>
        </w:tc>
      </w:tr>
    </w:tbl>
    <w:p/>
    <w:p>
      <w:pPr>
        <w:widowControl/>
        <w:jc w:val="left"/>
      </w:pPr>
      <w:r>
        <w:br w:type="page"/>
      </w:r>
    </w:p>
    <w:p>
      <w:pPr>
        <w:spacing w:line="360" w:lineRule="auto"/>
        <w:ind w:firstLine="2755" w:firstLineChars="950"/>
        <w:jc w:val="right"/>
        <w:rPr>
          <w:spacing w:val="40"/>
          <w:szCs w:val="21"/>
        </w:rPr>
      </w:pPr>
      <w:r>
        <w:rPr>
          <w:rFonts w:hint="eastAsia"/>
          <w:spacing w:val="40"/>
          <w:szCs w:val="21"/>
        </w:rPr>
        <w:t>年月日</w:t>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1435"/>
        <w:gridCol w:w="2146"/>
        <w:gridCol w:w="1207"/>
        <w:gridCol w:w="506"/>
        <w:gridCol w:w="801"/>
        <w:gridCol w:w="1276"/>
        <w:gridCol w:w="9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5" w:hRule="atLeast"/>
          <w:jc w:val="center"/>
        </w:trPr>
        <w:tc>
          <w:tcPr>
            <w:tcW w:w="2394" w:type="dxa"/>
            <w:gridSpan w:val="2"/>
            <w:vAlign w:val="center"/>
          </w:tcPr>
          <w:p>
            <w:pPr>
              <w:spacing w:line="360" w:lineRule="auto"/>
              <w:jc w:val="center"/>
              <w:rPr>
                <w:sz w:val="24"/>
              </w:rPr>
            </w:pPr>
            <w:r>
              <w:rPr>
                <w:rFonts w:hint="eastAsia"/>
                <w:sz w:val="24"/>
              </w:rPr>
              <w:t>授课单元题目</w:t>
            </w:r>
          </w:p>
        </w:tc>
        <w:tc>
          <w:tcPr>
            <w:tcW w:w="6916" w:type="dxa"/>
            <w:gridSpan w:val="6"/>
            <w:vAlign w:val="center"/>
          </w:tcPr>
          <w:p>
            <w:pPr>
              <w:spacing w:line="360" w:lineRule="auto"/>
              <w:jc w:val="center"/>
              <w:rPr>
                <w:b/>
                <w:sz w:val="24"/>
              </w:rPr>
            </w:pPr>
            <w:r>
              <w:rPr>
                <w:rFonts w:hint="eastAsia"/>
                <w:b/>
                <w:sz w:val="24"/>
              </w:rPr>
              <w:t>模块四差错控制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2394" w:type="dxa"/>
            <w:gridSpan w:val="2"/>
            <w:vAlign w:val="center"/>
          </w:tcPr>
          <w:p>
            <w:pPr>
              <w:spacing w:line="360" w:lineRule="auto"/>
              <w:jc w:val="center"/>
              <w:rPr>
                <w:sz w:val="24"/>
              </w:rPr>
            </w:pPr>
            <w:r>
              <w:rPr>
                <w:rFonts w:hint="eastAsia"/>
                <w:sz w:val="24"/>
              </w:rPr>
              <w:t>授课单元</w:t>
            </w:r>
          </w:p>
        </w:tc>
        <w:tc>
          <w:tcPr>
            <w:tcW w:w="2146" w:type="dxa"/>
            <w:vAlign w:val="center"/>
          </w:tcPr>
          <w:p>
            <w:pPr>
              <w:spacing w:line="360" w:lineRule="auto"/>
              <w:jc w:val="center"/>
              <w:rPr>
                <w:sz w:val="24"/>
              </w:rPr>
            </w:pPr>
            <w:r>
              <w:rPr>
                <w:rFonts w:hint="eastAsia"/>
                <w:sz w:val="24"/>
              </w:rPr>
              <w:t>第（）次</w:t>
            </w:r>
          </w:p>
        </w:tc>
        <w:tc>
          <w:tcPr>
            <w:tcW w:w="1713" w:type="dxa"/>
            <w:gridSpan w:val="2"/>
            <w:vAlign w:val="center"/>
          </w:tcPr>
          <w:p>
            <w:pPr>
              <w:spacing w:line="360" w:lineRule="auto"/>
              <w:jc w:val="center"/>
              <w:rPr>
                <w:sz w:val="24"/>
              </w:rPr>
            </w:pPr>
            <w:r>
              <w:rPr>
                <w:rFonts w:hint="eastAsia"/>
                <w:sz w:val="24"/>
              </w:rPr>
              <w:t>单元学时</w:t>
            </w:r>
          </w:p>
        </w:tc>
        <w:tc>
          <w:tcPr>
            <w:tcW w:w="3057" w:type="dxa"/>
            <w:gridSpan w:val="3"/>
            <w:vAlign w:val="center"/>
          </w:tcPr>
          <w:p>
            <w:pPr>
              <w:spacing w:line="360" w:lineRule="auto"/>
              <w:jc w:val="center"/>
              <w:rPr>
                <w:sz w:val="24"/>
              </w:rPr>
            </w:pPr>
            <w:r>
              <w:rPr>
                <w:rFonts w:hint="eastAsia"/>
                <w:sz w:val="24"/>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jc w:val="center"/>
        </w:trPr>
        <w:tc>
          <w:tcPr>
            <w:tcW w:w="9310" w:type="dxa"/>
            <w:gridSpan w:val="8"/>
          </w:tcPr>
          <w:p>
            <w:pPr>
              <w:spacing w:line="360" w:lineRule="auto"/>
              <w:rPr>
                <w:b/>
                <w:sz w:val="24"/>
              </w:rPr>
            </w:pPr>
            <w:r>
              <w:rPr>
                <w:rFonts w:hint="eastAsia"/>
                <w:b/>
                <w:sz w:val="24"/>
              </w:rPr>
              <w:t>教学目标：</w:t>
            </w:r>
          </w:p>
          <w:p>
            <w:pPr>
              <w:pStyle w:val="11"/>
              <w:spacing w:line="360" w:lineRule="auto"/>
              <w:ind w:left="709" w:firstLine="0" w:firstLineChars="0"/>
              <w:rPr>
                <w:b/>
                <w:sz w:val="24"/>
              </w:rPr>
            </w:pPr>
            <w:r>
              <w:rPr>
                <w:rFonts w:hint="eastAsia"/>
                <w:b/>
                <w:sz w:val="24"/>
              </w:rPr>
              <w:t>掌握差错控制原理及几种常用的差错控制编码方法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1" w:hRule="atLeast"/>
          <w:jc w:val="center"/>
        </w:trPr>
        <w:tc>
          <w:tcPr>
            <w:tcW w:w="9310" w:type="dxa"/>
            <w:gridSpan w:val="8"/>
          </w:tcPr>
          <w:p>
            <w:pPr>
              <w:spacing w:line="360" w:lineRule="auto"/>
              <w:rPr>
                <w:b/>
                <w:sz w:val="24"/>
              </w:rPr>
            </w:pPr>
            <w:r>
              <w:rPr>
                <w:rFonts w:hint="eastAsia"/>
                <w:b/>
                <w:sz w:val="24"/>
              </w:rPr>
              <w:t>教学重点、难点：</w:t>
            </w:r>
          </w:p>
          <w:p>
            <w:pPr>
              <w:pStyle w:val="11"/>
              <w:spacing w:line="360" w:lineRule="auto"/>
              <w:ind w:left="709" w:firstLine="0" w:firstLineChars="0"/>
              <w:rPr>
                <w:b/>
                <w:sz w:val="24"/>
              </w:rPr>
            </w:pPr>
            <w:r>
              <w:rPr>
                <w:rFonts w:hint="eastAsia"/>
                <w:b/>
                <w:sz w:val="24"/>
              </w:rPr>
              <w:t>正反码、汉明码、循环码、卷积码编译码原理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9310" w:type="dxa"/>
            <w:gridSpan w:val="8"/>
            <w:vAlign w:val="center"/>
          </w:tcPr>
          <w:p>
            <w:pPr>
              <w:spacing w:line="360" w:lineRule="auto"/>
              <w:jc w:val="center"/>
              <w:rPr>
                <w:b/>
                <w:sz w:val="24"/>
              </w:rPr>
            </w:pPr>
            <w:r>
              <w:rPr>
                <w:rFonts w:hint="eastAsia"/>
                <w:b/>
                <w:sz w:val="24"/>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959" w:type="dxa"/>
            <w:tcBorders>
              <w:right w:val="single" w:color="auto" w:sz="2" w:space="0"/>
            </w:tcBorders>
            <w:vAlign w:val="center"/>
          </w:tcPr>
          <w:p>
            <w:pPr>
              <w:spacing w:line="360" w:lineRule="auto"/>
              <w:jc w:val="center"/>
              <w:rPr>
                <w:b/>
                <w:sz w:val="24"/>
              </w:rPr>
            </w:pPr>
            <w:r>
              <w:rPr>
                <w:rFonts w:hint="eastAsia"/>
                <w:b/>
                <w:sz w:val="24"/>
              </w:rPr>
              <w:t>序号</w:t>
            </w:r>
          </w:p>
        </w:tc>
        <w:tc>
          <w:tcPr>
            <w:tcW w:w="4788" w:type="dxa"/>
            <w:gridSpan w:val="3"/>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307" w:type="dxa"/>
            <w:gridSpan w:val="2"/>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980"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09" w:hRule="atLeast"/>
          <w:jc w:val="center"/>
        </w:trPr>
        <w:tc>
          <w:tcPr>
            <w:tcW w:w="959" w:type="dxa"/>
            <w:tcBorders>
              <w:right w:val="single" w:color="auto" w:sz="2" w:space="0"/>
            </w:tcBorders>
          </w:tcPr>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ind w:right="120"/>
              <w:jc w:val="right"/>
              <w:rPr>
                <w:sz w:val="24"/>
              </w:rPr>
            </w:pPr>
            <w:r>
              <w:rPr>
                <w:rFonts w:hint="eastAsia"/>
                <w:sz w:val="24"/>
              </w:rPr>
              <w:t>一、</w:t>
            </w:r>
          </w:p>
          <w:p>
            <w:pPr>
              <w:spacing w:line="360" w:lineRule="auto"/>
              <w:ind w:right="120"/>
              <w:jc w:val="right"/>
              <w:rPr>
                <w:sz w:val="24"/>
              </w:rPr>
            </w:pPr>
            <w:r>
              <w:rPr>
                <w:rFonts w:hint="eastAsia"/>
                <w:sz w:val="24"/>
              </w:rPr>
              <w:t>1、</w:t>
            </w:r>
          </w:p>
          <w:p>
            <w:pPr>
              <w:spacing w:line="360" w:lineRule="auto"/>
              <w:ind w:right="120"/>
              <w:jc w:val="right"/>
              <w:rPr>
                <w:sz w:val="24"/>
              </w:rPr>
            </w:pPr>
          </w:p>
          <w:p>
            <w:pPr>
              <w:spacing w:line="360" w:lineRule="auto"/>
              <w:ind w:right="120"/>
              <w:jc w:val="right"/>
              <w:rPr>
                <w:sz w:val="24"/>
              </w:rPr>
            </w:pPr>
          </w:p>
          <w:p>
            <w:pPr>
              <w:spacing w:line="360" w:lineRule="auto"/>
              <w:ind w:right="120"/>
              <w:jc w:val="right"/>
              <w:rPr>
                <w:sz w:val="24"/>
              </w:rPr>
            </w:pPr>
          </w:p>
          <w:p>
            <w:pPr>
              <w:spacing w:line="360" w:lineRule="auto"/>
              <w:ind w:right="120"/>
              <w:jc w:val="right"/>
              <w:rPr>
                <w:sz w:val="24"/>
              </w:rPr>
            </w:pPr>
          </w:p>
          <w:p>
            <w:pPr>
              <w:spacing w:line="360" w:lineRule="auto"/>
              <w:ind w:right="120"/>
              <w:jc w:val="right"/>
              <w:rPr>
                <w:sz w:val="24"/>
              </w:rPr>
            </w:pPr>
            <w:r>
              <w:rPr>
                <w:rFonts w:hint="eastAsia"/>
                <w:sz w:val="24"/>
              </w:rPr>
              <w:t>2、</w:t>
            </w:r>
          </w:p>
          <w:p>
            <w:pPr>
              <w:spacing w:line="360" w:lineRule="auto"/>
              <w:ind w:right="120"/>
              <w:jc w:val="right"/>
              <w:rPr>
                <w:sz w:val="24"/>
              </w:rPr>
            </w:pPr>
          </w:p>
          <w:p>
            <w:pPr>
              <w:spacing w:line="360" w:lineRule="auto"/>
              <w:ind w:right="120"/>
              <w:jc w:val="right"/>
              <w:rPr>
                <w:sz w:val="24"/>
              </w:rPr>
            </w:pPr>
            <w:r>
              <w:rPr>
                <w:sz w:val="24"/>
              </w:rPr>
              <mc:AlternateContent>
                <mc:Choice Requires="wps">
                  <w:drawing>
                    <wp:anchor distT="0" distB="0" distL="114300" distR="114300" simplePos="0" relativeHeight="251871232" behindDoc="0" locked="0" layoutInCell="1" allowOverlap="1">
                      <wp:simplePos x="0" y="0"/>
                      <wp:positionH relativeFrom="column">
                        <wp:posOffset>391795</wp:posOffset>
                      </wp:positionH>
                      <wp:positionV relativeFrom="paragraph">
                        <wp:posOffset>664210</wp:posOffset>
                      </wp:positionV>
                      <wp:extent cx="258445" cy="0"/>
                      <wp:effectExtent l="0" t="38100" r="8255" b="38100"/>
                      <wp:wrapNone/>
                      <wp:docPr id="458" name="AutoShape 335"/>
                      <wp:cNvGraphicFramePr/>
                      <a:graphic xmlns:a="http://schemas.openxmlformats.org/drawingml/2006/main">
                        <a:graphicData uri="http://schemas.microsoft.com/office/word/2010/wordprocessingShape">
                          <wps:wsp>
                            <wps:cNvCnPr>
                              <a:cxnSpLocks noChangeShapeType="1"/>
                            </wps:cNvCnPr>
                            <wps:spPr bwMode="auto">
                              <a:xfrm>
                                <a:off x="0" y="0"/>
                                <a:ext cx="258445" cy="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335" o:spid="_x0000_s1026" o:spt="32" type="#_x0000_t32" style="position:absolute;left:0pt;margin-left:30.85pt;margin-top:52.3pt;height:0pt;width:20.35pt;z-index:251871232;mso-width-relative:page;mso-height-relative:page;" filled="f" stroked="t" coordsize="21600,21600" o:gfxdata="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HLDNbXAAAACgEAAA8AAAAAAAAAAQAgAAAAIgAAAGRycy9kb3ducmV2LnhtbFBL&#10;AQIUABQAAAAIAIdO4kAqNGJ09wEAAPEDAAAOAAAAAAAAAAEAIAAAACYBAABkcnMvZTJvRG9jLnht&#10;bFBLBQYAAAAABgAGAFkBAACPBQAAAAA=&#10;">
                      <v:fill on="f" focussize="0,0"/>
                      <v:stroke color="#000000" joinstyle="round" endarrow="block"/>
                      <v:imagedata o:title=""/>
                      <o:lock v:ext="edit" aspectratio="f"/>
                    </v:shape>
                  </w:pict>
                </mc:Fallback>
              </mc:AlternateContent>
            </w:r>
            <w:r>
              <w:rPr>
                <w:rFonts w:hint="eastAsia"/>
                <w:sz w:val="24"/>
              </w:rPr>
              <w:t>3、</w:t>
            </w:r>
          </w:p>
          <w:p>
            <w:pPr>
              <w:spacing w:line="360" w:lineRule="auto"/>
              <w:ind w:right="120"/>
              <w:jc w:val="right"/>
              <w:rPr>
                <w:sz w:val="24"/>
              </w:rPr>
            </w:pPr>
          </w:p>
          <w:p>
            <w:pPr>
              <w:spacing w:line="360" w:lineRule="auto"/>
              <w:ind w:right="120"/>
              <w:jc w:val="right"/>
              <w:rPr>
                <w:sz w:val="24"/>
              </w:rPr>
            </w:pPr>
          </w:p>
        </w:tc>
        <w:tc>
          <w:tcPr>
            <w:tcW w:w="4788" w:type="dxa"/>
            <w:gridSpan w:val="3"/>
            <w:tcBorders>
              <w:left w:val="single" w:color="auto" w:sz="2" w:space="0"/>
              <w:right w:val="single" w:color="auto" w:sz="2" w:space="0"/>
            </w:tcBorders>
          </w:tcPr>
          <w:p>
            <w:pPr>
              <w:widowControl/>
              <w:spacing w:line="360" w:lineRule="auto"/>
              <w:ind w:firstLine="480" w:firstLineChars="200"/>
              <w:jc w:val="left"/>
              <w:rPr>
                <w:sz w:val="24"/>
              </w:rPr>
            </w:pPr>
            <w:r>
              <w:rPr>
                <w:rFonts w:hint="eastAsia"/>
                <w:sz w:val="24"/>
              </w:rPr>
              <w:t>数字信号在信道中传输时，由于信道内存在噪声、信道特性的不理想，以及外界的干扰，可能会造成误码。误码会使通信质量下降，严重时甚至会使通信终端。因此，提高通信的可靠性，将误码率降到最低，需借助差错控制技术来解决。</w:t>
            </w:r>
          </w:p>
          <w:p>
            <w:pPr>
              <w:widowControl/>
              <w:spacing w:line="360" w:lineRule="auto"/>
              <w:jc w:val="left"/>
              <w:rPr>
                <w:color w:val="FF0000"/>
                <w:sz w:val="24"/>
                <w:highlight w:val="yellow"/>
              </w:rPr>
            </w:pPr>
            <w:r>
              <w:rPr>
                <w:rFonts w:hint="eastAsia"/>
                <w:color w:val="FF0000"/>
                <w:sz w:val="24"/>
                <w:highlight w:val="yellow"/>
              </w:rPr>
              <w:t>差错控制方式</w:t>
            </w:r>
          </w:p>
          <w:p>
            <w:pPr>
              <w:widowControl/>
              <w:spacing w:line="360" w:lineRule="auto"/>
              <w:jc w:val="left"/>
              <w:rPr>
                <w:rFonts w:hint="eastAsia"/>
                <w:sz w:val="24"/>
              </w:rPr>
            </w:pPr>
            <w:r>
              <w:rPr>
                <w:rFonts w:hint="eastAsia"/>
                <w:b/>
                <w:bCs/>
                <w:sz w:val="24"/>
              </w:rPr>
              <w:t>停止等待ARQ</w:t>
            </w:r>
            <w:r>
              <w:rPr>
                <w:rFonts w:hint="eastAsia"/>
                <w:sz w:val="24"/>
              </w:rPr>
              <w:t>（检错编码）</w:t>
            </w:r>
          </w:p>
          <w:p>
            <w:pPr>
              <w:widowControl/>
              <w:spacing w:line="360" w:lineRule="auto"/>
              <w:jc w:val="left"/>
              <w:rPr>
                <w:rFonts w:hint="eastAsia"/>
                <w:sz w:val="24"/>
              </w:rPr>
            </w:pPr>
            <w:r>
              <w:rPr>
                <w:sz w:val="24"/>
              </w:rPr>
              <mc:AlternateContent>
                <mc:Choice Requires="wps">
                  <w:drawing>
                    <wp:anchor distT="0" distB="0" distL="114300" distR="114300" simplePos="0" relativeHeight="251860992" behindDoc="0" locked="0" layoutInCell="1" allowOverlap="1">
                      <wp:simplePos x="0" y="0"/>
                      <wp:positionH relativeFrom="column">
                        <wp:posOffset>175260</wp:posOffset>
                      </wp:positionH>
                      <wp:positionV relativeFrom="paragraph">
                        <wp:posOffset>113665</wp:posOffset>
                      </wp:positionV>
                      <wp:extent cx="90805" cy="655320"/>
                      <wp:effectExtent l="4445" t="4445" r="19050" b="6985"/>
                      <wp:wrapNone/>
                      <wp:docPr id="457" name="AutoShape 321"/>
                      <wp:cNvGraphicFramePr/>
                      <a:graphic xmlns:a="http://schemas.openxmlformats.org/drawingml/2006/main">
                        <a:graphicData uri="http://schemas.microsoft.com/office/word/2010/wordprocessingShape">
                          <wps:wsp>
                            <wps:cNvSpPr/>
                            <wps:spPr bwMode="auto">
                              <a:xfrm>
                                <a:off x="0" y="0"/>
                                <a:ext cx="90805" cy="655320"/>
                              </a:xfrm>
                              <a:prstGeom prst="leftBrace">
                                <a:avLst>
                                  <a:gd name="adj1" fmla="val 60140"/>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321" o:spid="_x0000_s1026" o:spt="87" type="#_x0000_t87" style="position:absolute;left:0pt;margin-left:13.8pt;margin-top:8.95pt;height:51.6pt;width:7.15pt;z-index:251860992;mso-width-relative:page;mso-height-relative:page;" filled="f" stroked="t" coordsize="21600,21600" o:gfxdata="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IK8bzTZAAAACAEAAA8AAAAAAAAAAQAgAAAAIgAAAGRycy9kb3ducmV2LnhtbFBL&#10;AQIUABQAAAAIAIdO4kDISAfSLgIAAHIEAAAOAAAAAAAAAAEAIAAAACgBAABkcnMvZTJvRG9jLnht&#10;bFBLBQYAAAAABgAGAFkBAADIBQAAAAA=&#10;" adj="1800,10800">
                      <v:fill on="f" focussize="0,0"/>
                      <v:stroke color="#000000" joinstyle="round"/>
                      <v:imagedata o:title=""/>
                      <o:lock v:ext="edit" aspectratio="f"/>
                    </v:shape>
                  </w:pict>
                </mc:Fallback>
              </mc:AlternateContent>
            </w:r>
            <w:r>
              <w:rPr>
                <w:rFonts w:hint="eastAsia"/>
                <w:sz w:val="24"/>
              </w:rPr>
              <w:t xml:space="preserve">   </w:t>
            </w:r>
            <w:r>
              <w:rPr>
                <w:rFonts w:hint="eastAsia"/>
                <w:sz w:val="24"/>
                <w:lang w:val="en-US" w:eastAsia="zh-CN"/>
              </w:rPr>
              <w:t xml:space="preserve"> </w:t>
            </w:r>
            <w:r>
              <w:rPr>
                <w:rFonts w:hint="eastAsia"/>
                <w:sz w:val="24"/>
              </w:rPr>
              <w:t xml:space="preserve"> 自动请求重发ARQ</w:t>
            </w:r>
          </w:p>
          <w:p>
            <w:pPr>
              <w:widowControl/>
              <w:spacing w:line="360" w:lineRule="auto"/>
              <w:jc w:val="left"/>
              <w:rPr>
                <w:sz w:val="24"/>
              </w:rPr>
            </w:pPr>
            <w:r>
              <w:rPr>
                <w:rFonts w:hint="eastAsia"/>
                <w:sz w:val="24"/>
              </w:rPr>
              <w:t xml:space="preserve">    </w:t>
            </w:r>
            <w:r>
              <w:rPr>
                <w:rFonts w:hint="eastAsia"/>
                <w:sz w:val="24"/>
                <w:lang w:val="en-US" w:eastAsia="zh-CN"/>
              </w:rPr>
              <w:t xml:space="preserve"> </w:t>
            </w:r>
            <w:r>
              <w:rPr>
                <w:rFonts w:hint="eastAsia"/>
                <w:sz w:val="24"/>
              </w:rPr>
              <w:t>连续ARQ</w:t>
            </w:r>
          </w:p>
          <w:p>
            <w:pPr>
              <w:widowControl/>
              <w:spacing w:line="360" w:lineRule="auto"/>
              <w:jc w:val="left"/>
              <w:rPr>
                <w:rFonts w:hint="eastAsia"/>
                <w:sz w:val="24"/>
              </w:rPr>
            </w:pPr>
            <w:r>
              <w:rPr>
                <w:rFonts w:hint="eastAsia"/>
                <w:sz w:val="24"/>
              </w:rPr>
              <w:t xml:space="preserve">    </w:t>
            </w:r>
            <w:r>
              <w:rPr>
                <w:rFonts w:hint="eastAsia"/>
                <w:sz w:val="24"/>
                <w:lang w:val="en-US" w:eastAsia="zh-CN"/>
              </w:rPr>
              <w:t xml:space="preserve"> 选择重发ARQ</w:t>
            </w:r>
            <w:r>
              <w:rPr>
                <w:sz w:val="24"/>
              </w:rPr>
              <mc:AlternateContent>
                <mc:Choice Requires="wps">
                  <w:drawing>
                    <wp:anchor distT="0" distB="0" distL="114300" distR="114300" simplePos="0" relativeHeight="251900928" behindDoc="0" locked="0" layoutInCell="1" allowOverlap="1">
                      <wp:simplePos x="0" y="0"/>
                      <wp:positionH relativeFrom="column">
                        <wp:posOffset>1193165</wp:posOffset>
                      </wp:positionH>
                      <wp:positionV relativeFrom="paragraph">
                        <wp:posOffset>264160</wp:posOffset>
                      </wp:positionV>
                      <wp:extent cx="285115" cy="275590"/>
                      <wp:effectExtent l="5080" t="5080" r="14605" b="5080"/>
                      <wp:wrapNone/>
                      <wp:docPr id="456" name="Text Box 323"/>
                      <wp:cNvGraphicFramePr/>
                      <a:graphic xmlns:a="http://schemas.openxmlformats.org/drawingml/2006/main">
                        <a:graphicData uri="http://schemas.microsoft.com/office/word/2010/wordprocessingShape">
                          <wps:wsp>
                            <wps:cNvSpPr txBox="1">
                              <a:spLocks noChangeArrowheads="1"/>
                            </wps:cNvSpPr>
                            <wps:spPr bwMode="auto">
                              <a:xfrm>
                                <a:off x="0" y="0"/>
                                <a:ext cx="285115" cy="275590"/>
                              </a:xfrm>
                              <a:prstGeom prst="rect">
                                <a:avLst/>
                              </a:prstGeom>
                              <a:solidFill>
                                <a:srgbClr val="FFFFFF"/>
                              </a:solidFill>
                              <a:ln w="9525">
                                <a:solidFill>
                                  <a:srgbClr val="000000"/>
                                </a:solidFill>
                                <a:miter lim="800000"/>
                              </a:ln>
                              <a:effectLst/>
                            </wps:spPr>
                            <wps:txbx>
                              <w:txbxContent>
                                <w:p>
                                  <w:r>
                                    <w:rPr>
                                      <w:rFonts w:hint="eastAsia"/>
                                    </w:rPr>
                                    <w:t>收</w:t>
                                  </w:r>
                                </w:p>
                              </w:txbxContent>
                            </wps:txbx>
                            <wps:bodyPr rot="0" vert="horz" wrap="square" lIns="91440" tIns="45720" rIns="91440" bIns="45720" anchor="t" anchorCtr="0" upright="1">
                              <a:noAutofit/>
                            </wps:bodyPr>
                          </wps:wsp>
                        </a:graphicData>
                      </a:graphic>
                    </wp:anchor>
                  </w:drawing>
                </mc:Choice>
                <mc:Fallback>
                  <w:pict>
                    <v:shape id="Text Box 323" o:spid="_x0000_s1026" o:spt="202" type="#_x0000_t202" style="position:absolute;left:0pt;margin-left:93.95pt;margin-top:20.8pt;height:21.7pt;width:22.45pt;z-index:251900928;mso-width-relative:page;mso-height-relative:page;" fillcolor="#FFFFFF" filled="t" stroked="t" coordsize="21600,21600" o:gfxdata="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i0w8d9gAAAAJAQAADwAAAAAAAAABACAAAAAiAAAAZHJzL2Rv&#10;d25yZXYueG1sUEsBAhQAFAAAAAgAh07iQAvRofc6AgAAlwQAAA4AAAAAAAAAAQAgAAAAJwEAAGRy&#10;cy9lMm9Eb2MueG1sUEsFBgAAAAAGAAYAWQEAANMFAAAAAA==&#10;">
                      <v:fill on="t" focussize="0,0"/>
                      <v:stroke color="#000000" miterlimit="8" joinstyle="miter"/>
                      <v:imagedata o:title=""/>
                      <o:lock v:ext="edit" aspectratio="f"/>
                      <v:textbox>
                        <w:txbxContent>
                          <w:p>
                            <w:r>
                              <w:rPr>
                                <w:rFonts w:hint="eastAsia"/>
                              </w:rPr>
                              <w:t>收</w:t>
                            </w:r>
                          </w:p>
                        </w:txbxContent>
                      </v:textbox>
                    </v:shape>
                  </w:pict>
                </mc:Fallback>
              </mc:AlternateContent>
            </w:r>
          </w:p>
          <w:p>
            <w:pPr>
              <w:widowControl/>
              <w:spacing w:line="360" w:lineRule="auto"/>
              <w:jc w:val="left"/>
              <w:rPr>
                <w:rFonts w:hint="default"/>
                <w:sz w:val="24"/>
                <w:lang w:val="en-US"/>
              </w:rPr>
            </w:pPr>
            <w:r>
              <w:rPr>
                <w:sz w:val="24"/>
              </w:rPr>
              <mc:AlternateContent>
                <mc:Choice Requires="wps">
                  <w:drawing>
                    <wp:anchor distT="0" distB="0" distL="114300" distR="114300" simplePos="0" relativeHeight="251665408" behindDoc="1" locked="0" layoutInCell="1" allowOverlap="1">
                      <wp:simplePos x="0" y="0"/>
                      <wp:positionH relativeFrom="column">
                        <wp:posOffset>505460</wp:posOffset>
                      </wp:positionH>
                      <wp:positionV relativeFrom="paragraph">
                        <wp:posOffset>93980</wp:posOffset>
                      </wp:positionV>
                      <wp:extent cx="594995" cy="310515"/>
                      <wp:effectExtent l="4445" t="4445" r="10160" b="8890"/>
                      <wp:wrapNone/>
                      <wp:docPr id="5" name="Text Box 326"/>
                      <wp:cNvGraphicFramePr/>
                      <a:graphic xmlns:a="http://schemas.openxmlformats.org/drawingml/2006/main">
                        <a:graphicData uri="http://schemas.microsoft.com/office/word/2010/wordprocessingShape">
                          <wps:wsp>
                            <wps:cNvSpPr txBox="1"/>
                            <wps:spPr>
                              <a:xfrm>
                                <a:off x="0" y="0"/>
                                <a:ext cx="594995" cy="310515"/>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sz w:val="11"/>
                                      <w:szCs w:val="11"/>
                                    </w:rPr>
                                  </w:pPr>
                                  <w:r>
                                    <w:rPr>
                                      <w:rFonts w:hint="eastAsia"/>
                                      <w:sz w:val="11"/>
                                      <w:szCs w:val="11"/>
                                    </w:rPr>
                                    <w:t>ACK/NCK</w:t>
                                  </w:r>
                                </w:p>
                              </w:txbxContent>
                            </wps:txbx>
                            <wps:bodyPr wrap="square" anchor="t" anchorCtr="0" upright="1"/>
                          </wps:wsp>
                        </a:graphicData>
                      </a:graphic>
                    </wp:anchor>
                  </w:drawing>
                </mc:Choice>
                <mc:Fallback>
                  <w:pict>
                    <v:shape id="Text Box 326" o:spid="_x0000_s1026" o:spt="202" type="#_x0000_t202" style="position:absolute;left:0pt;margin-left:39.8pt;margin-top:7.4pt;height:24.45pt;width:46.85pt;z-index:-251651072;mso-width-relative:page;mso-height-relative:page;" fillcolor="#FFFFFF" filled="t" stroked="t" coordsize="21600,21600" o:gfxdata="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olvge1gAAAAgBAAAPAAAAAAAAAAEAIAAA&#10;ACIAAABkcnMvZG93bnJldi54bWxQSwECFAAUAAAACACHTuJA0KN7dQ4CAABdBAAADgAAAAAAAAAB&#10;ACAAAAAlAQAAZHJzL2Uyb0RvYy54bWxQSwUGAAAAAAYABgBZAQAApQUAAAAA&#10;">
                      <v:fill on="t" focussize="0,0"/>
                      <v:stroke color="#FFFFFF" joinstyle="miter"/>
                      <v:imagedata o:title=""/>
                      <o:lock v:ext="edit" aspectratio="f"/>
                      <v:textbox>
                        <w:txbxContent>
                          <w:p>
                            <w:pPr>
                              <w:rPr>
                                <w:sz w:val="11"/>
                                <w:szCs w:val="11"/>
                              </w:rPr>
                            </w:pPr>
                            <w:r>
                              <w:rPr>
                                <w:rFonts w:hint="eastAsia"/>
                                <w:sz w:val="11"/>
                                <w:szCs w:val="11"/>
                              </w:rPr>
                              <w:t>ACK/NCK</w:t>
                            </w:r>
                          </w:p>
                        </w:txbxContent>
                      </v:textbox>
                    </v:shape>
                  </w:pict>
                </mc:Fallback>
              </mc:AlternateContent>
            </w:r>
            <w:r>
              <w:rPr>
                <w:sz w:val="24"/>
              </w:rPr>
              <mc:AlternateContent>
                <mc:Choice Requires="wps">
                  <w:drawing>
                    <wp:anchor distT="0" distB="0" distL="114300" distR="114300" simplePos="0" relativeHeight="251862016" behindDoc="0" locked="0" layoutInCell="1" allowOverlap="1">
                      <wp:simplePos x="0" y="0"/>
                      <wp:positionH relativeFrom="column">
                        <wp:posOffset>81915</wp:posOffset>
                      </wp:positionH>
                      <wp:positionV relativeFrom="paragraph">
                        <wp:posOffset>1270</wp:posOffset>
                      </wp:positionV>
                      <wp:extent cx="285115" cy="275590"/>
                      <wp:effectExtent l="5080" t="5080" r="14605" b="5080"/>
                      <wp:wrapNone/>
                      <wp:docPr id="452" name="Text Box 322"/>
                      <wp:cNvGraphicFramePr/>
                      <a:graphic xmlns:a="http://schemas.openxmlformats.org/drawingml/2006/main">
                        <a:graphicData uri="http://schemas.microsoft.com/office/word/2010/wordprocessingShape">
                          <wps:wsp>
                            <wps:cNvSpPr txBox="1">
                              <a:spLocks noChangeArrowheads="1"/>
                            </wps:cNvSpPr>
                            <wps:spPr bwMode="auto">
                              <a:xfrm>
                                <a:off x="0" y="0"/>
                                <a:ext cx="285115" cy="275590"/>
                              </a:xfrm>
                              <a:prstGeom prst="rect">
                                <a:avLst/>
                              </a:prstGeom>
                              <a:solidFill>
                                <a:srgbClr val="FFFFFF"/>
                              </a:solidFill>
                              <a:ln w="9525">
                                <a:solidFill>
                                  <a:srgbClr val="000000"/>
                                </a:solidFill>
                                <a:miter lim="800000"/>
                              </a:ln>
                              <a:effectLst/>
                            </wps:spPr>
                            <wps:txbx>
                              <w:txbxContent>
                                <w:p>
                                  <w:r>
                                    <w:rPr>
                                      <w:rFonts w:hint="eastAsia"/>
                                    </w:rPr>
                                    <w:t>发</w:t>
                                  </w:r>
                                </w:p>
                              </w:txbxContent>
                            </wps:txbx>
                            <wps:bodyPr rot="0" vert="horz" wrap="square" lIns="91440" tIns="45720" rIns="91440" bIns="45720" anchor="t" anchorCtr="0" upright="1">
                              <a:noAutofit/>
                            </wps:bodyPr>
                          </wps:wsp>
                        </a:graphicData>
                      </a:graphic>
                    </wp:anchor>
                  </w:drawing>
                </mc:Choice>
                <mc:Fallback>
                  <w:pict>
                    <v:shape id="Text Box 322" o:spid="_x0000_s1026" o:spt="202" type="#_x0000_t202" style="position:absolute;left:0pt;margin-left:6.45pt;margin-top:0.1pt;height:21.7pt;width:22.45pt;z-index:251862016;mso-width-relative:page;mso-height-relative:page;" fillcolor="#FFFFFF" filled="t" stroked="t" coordsize="21600,21600" o:gfxdata="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GHnOrNUAAAAFAQAADwAAAAAAAAABACAAAAAiAAAAZHJzL2Rvd25y&#10;ZXYueG1sUEsBAhQAFAAAAAgAh07iQFlCTig6AgAAlwQAAA4AAAAAAAAAAQAgAAAAJAEAAGRycy9l&#10;Mm9Eb2MueG1sUEsFBgAAAAAGAAYAWQEAANAFAAAAAA==&#10;">
                      <v:fill on="t" focussize="0,0"/>
                      <v:stroke color="#000000" miterlimit="8" joinstyle="miter"/>
                      <v:imagedata o:title=""/>
                      <o:lock v:ext="edit" aspectratio="f"/>
                      <v:textbox>
                        <w:txbxContent>
                          <w:p>
                            <w:r>
                              <w:rPr>
                                <w:rFonts w:hint="eastAsia"/>
                              </w:rPr>
                              <w:t>发</w:t>
                            </w:r>
                          </w:p>
                        </w:txbxContent>
                      </v:textbox>
                    </v:shape>
                  </w:pict>
                </mc:Fallback>
              </mc:AlternateContent>
            </w:r>
            <w:r>
              <w:rPr>
                <w:sz w:val="24"/>
              </w:rPr>
              <mc:AlternateContent>
                <mc:Choice Requires="wps">
                  <w:drawing>
                    <wp:anchor distT="0" distB="0" distL="114300" distR="114300" simplePos="0" relativeHeight="251864064" behindDoc="0" locked="0" layoutInCell="1" allowOverlap="1">
                      <wp:simplePos x="0" y="0"/>
                      <wp:positionH relativeFrom="column">
                        <wp:posOffset>444500</wp:posOffset>
                      </wp:positionH>
                      <wp:positionV relativeFrom="paragraph">
                        <wp:posOffset>180340</wp:posOffset>
                      </wp:positionV>
                      <wp:extent cx="638175" cy="0"/>
                      <wp:effectExtent l="0" t="38100" r="9525" b="38100"/>
                      <wp:wrapNone/>
                      <wp:docPr id="454" name="AutoShape 325"/>
                      <wp:cNvGraphicFramePr/>
                      <a:graphic xmlns:a="http://schemas.openxmlformats.org/drawingml/2006/main">
                        <a:graphicData uri="http://schemas.microsoft.com/office/word/2010/wordprocessingShape">
                          <wps:wsp>
                            <wps:cNvCnPr>
                              <a:cxnSpLocks noChangeShapeType="1"/>
                            </wps:cNvCnPr>
                            <wps:spPr bwMode="auto">
                              <a:xfrm flipH="1">
                                <a:off x="0" y="0"/>
                                <a:ext cx="638175" cy="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325" o:spid="_x0000_s1026" o:spt="32" type="#_x0000_t32" style="position:absolute;left:0pt;flip:x;margin-left:35pt;margin-top:14.2pt;height:0pt;width:50.25pt;z-index:251864064;mso-width-relative:page;mso-height-relative:page;" filled="f" stroked="t" coordsize="21600,21600" o:gfxdata="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qaHbLWAAAACAEAAA8AAAAAAAAAAQAgAAAAIgAAAGRycy9kb3ducmV2Lnht&#10;bFBLAQIUABQAAAAIAIdO4kDuLgtZ+wEAAPsDAAAOAAAAAAAAAAEAIAAAACUBAABkcnMvZTJvRG9j&#10;LnhtbFBLBQYAAAAABgAGAFkBAACSBQ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863040" behindDoc="0" locked="0" layoutInCell="1" allowOverlap="1">
                      <wp:simplePos x="0" y="0"/>
                      <wp:positionH relativeFrom="column">
                        <wp:posOffset>444500</wp:posOffset>
                      </wp:positionH>
                      <wp:positionV relativeFrom="paragraph">
                        <wp:posOffset>69850</wp:posOffset>
                      </wp:positionV>
                      <wp:extent cx="638175" cy="0"/>
                      <wp:effectExtent l="0" t="38100" r="9525" b="38100"/>
                      <wp:wrapNone/>
                      <wp:docPr id="453" name="AutoShape 324"/>
                      <wp:cNvGraphicFramePr/>
                      <a:graphic xmlns:a="http://schemas.openxmlformats.org/drawingml/2006/main">
                        <a:graphicData uri="http://schemas.microsoft.com/office/word/2010/wordprocessingShape">
                          <wps:wsp>
                            <wps:cNvCnPr>
                              <a:cxnSpLocks noChangeShapeType="1"/>
                            </wps:cNvCnPr>
                            <wps:spPr bwMode="auto">
                              <a:xfrm>
                                <a:off x="0" y="0"/>
                                <a:ext cx="638175" cy="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324" o:spid="_x0000_s1026" o:spt="32" type="#_x0000_t32" style="position:absolute;left:0pt;margin-left:35pt;margin-top:5.5pt;height:0pt;width:50.25pt;z-index:251863040;mso-width-relative:page;mso-height-relative:page;" filled="f" stroked="t" coordsize="21600,21600" o:gfxdata="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AySEz3XAAAACAEAAA8AAAAAAAAAAQAgAAAAIgAAAGRycy9kb3ducmV2LnhtbFBL&#10;AQIUABQAAAAIAIdO4kCi6bFi9wEAAPEDAAAOAAAAAAAAAAEAIAAAACYBAABkcnMvZTJvRG9jLnht&#10;bFBLBQYAAAAABgAGAFkBAACPBQAAAAA=&#10;">
                      <v:fill on="f" focussize="0,0"/>
                      <v:stroke color="#000000" joinstyle="round" endarrow="block"/>
                      <v:imagedata o:title=""/>
                      <o:lock v:ext="edit" aspectratio="f"/>
                    </v:shape>
                  </w:pict>
                </mc:Fallback>
              </mc:AlternateContent>
            </w:r>
            <w:r>
              <w:rPr>
                <w:rFonts w:hint="eastAsia"/>
                <w:sz w:val="24"/>
                <w:lang w:val="en-US" w:eastAsia="zh-CN"/>
              </w:rPr>
              <w:t xml:space="preserve">  </w:t>
            </w:r>
          </w:p>
          <w:p>
            <w:pPr>
              <w:widowControl/>
              <w:spacing w:line="360" w:lineRule="auto"/>
              <w:jc w:val="left"/>
              <w:rPr>
                <w:sz w:val="24"/>
              </w:rPr>
            </w:pPr>
            <w:r>
              <w:rPr>
                <w:b/>
                <w:bCs/>
                <w:sz w:val="24"/>
              </w:rPr>
              <mc:AlternateContent>
                <mc:Choice Requires="wps">
                  <w:drawing>
                    <wp:anchor distT="0" distB="0" distL="114300" distR="114300" simplePos="0" relativeHeight="251865088" behindDoc="0" locked="0" layoutInCell="1" allowOverlap="1">
                      <wp:simplePos x="0" y="0"/>
                      <wp:positionH relativeFrom="column">
                        <wp:posOffset>-1905</wp:posOffset>
                      </wp:positionH>
                      <wp:positionV relativeFrom="paragraph">
                        <wp:posOffset>280035</wp:posOffset>
                      </wp:positionV>
                      <wp:extent cx="285115" cy="275590"/>
                      <wp:effectExtent l="5080" t="5080" r="14605" b="5080"/>
                      <wp:wrapNone/>
                      <wp:docPr id="451" name="Text Box 327"/>
                      <wp:cNvGraphicFramePr/>
                      <a:graphic xmlns:a="http://schemas.openxmlformats.org/drawingml/2006/main">
                        <a:graphicData uri="http://schemas.microsoft.com/office/word/2010/wordprocessingShape">
                          <wps:wsp>
                            <wps:cNvSpPr txBox="1">
                              <a:spLocks noChangeArrowheads="1"/>
                            </wps:cNvSpPr>
                            <wps:spPr bwMode="auto">
                              <a:xfrm>
                                <a:off x="0" y="0"/>
                                <a:ext cx="285115" cy="275590"/>
                              </a:xfrm>
                              <a:prstGeom prst="rect">
                                <a:avLst/>
                              </a:prstGeom>
                              <a:solidFill>
                                <a:srgbClr val="FFFFFF"/>
                              </a:solidFill>
                              <a:ln w="9525">
                                <a:solidFill>
                                  <a:srgbClr val="000000"/>
                                </a:solidFill>
                                <a:miter lim="800000"/>
                              </a:ln>
                              <a:effectLst/>
                            </wps:spPr>
                            <wps:txbx>
                              <w:txbxContent>
                                <w:p>
                                  <w:r>
                                    <w:rPr>
                                      <w:rFonts w:hint="eastAsia"/>
                                    </w:rPr>
                                    <w:t>发</w:t>
                                  </w:r>
                                </w:p>
                              </w:txbxContent>
                            </wps:txbx>
                            <wps:bodyPr rot="0" vert="horz" wrap="square" lIns="91440" tIns="45720" rIns="91440" bIns="45720" anchor="t" anchorCtr="0" upright="1">
                              <a:noAutofit/>
                            </wps:bodyPr>
                          </wps:wsp>
                        </a:graphicData>
                      </a:graphic>
                    </wp:anchor>
                  </w:drawing>
                </mc:Choice>
                <mc:Fallback>
                  <w:pict>
                    <v:shape id="Text Box 327" o:spid="_x0000_s1026" o:spt="202" type="#_x0000_t202" style="position:absolute;left:0pt;margin-left:-0.15pt;margin-top:22.05pt;height:21.7pt;width:22.45pt;z-index:251865088;mso-width-relative:page;mso-height-relative:page;" fillcolor="#FFFFFF" filled="t" stroked="t" coordsize="21600,21600" o:gfxdata="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ZJdjVdUAAAAGAQAADwAAAAAAAAABACAAAAAiAAAAZHJzL2Rvd25y&#10;ZXYueG1sUEsBAhQAFAAAAAgAh07iQGd8XnI6AgAAlwQAAA4AAAAAAAAAAQAgAAAAJAEAAGRycy9l&#10;Mm9Eb2MueG1sUEsFBgAAAAAGAAYAWQEAANAFAAAAAA==&#10;">
                      <v:fill on="t" focussize="0,0"/>
                      <v:stroke color="#000000" miterlimit="8" joinstyle="miter"/>
                      <v:imagedata o:title=""/>
                      <o:lock v:ext="edit" aspectratio="f"/>
                      <v:textbox>
                        <w:txbxContent>
                          <w:p>
                            <w:r>
                              <w:rPr>
                                <w:rFonts w:hint="eastAsia"/>
                              </w:rPr>
                              <w:t>发</w:t>
                            </w:r>
                          </w:p>
                        </w:txbxContent>
                      </v:textbox>
                    </v:shape>
                  </w:pict>
                </mc:Fallback>
              </mc:AlternateContent>
            </w:r>
            <w:r>
              <w:rPr>
                <w:b/>
                <w:bCs/>
                <w:sz w:val="24"/>
              </w:rPr>
              <mc:AlternateContent>
                <mc:Choice Requires="wps">
                  <w:drawing>
                    <wp:anchor distT="0" distB="0" distL="114300" distR="114300" simplePos="0" relativeHeight="251866112" behindDoc="0" locked="0" layoutInCell="1" allowOverlap="1">
                      <wp:simplePos x="0" y="0"/>
                      <wp:positionH relativeFrom="column">
                        <wp:posOffset>998855</wp:posOffset>
                      </wp:positionH>
                      <wp:positionV relativeFrom="paragraph">
                        <wp:posOffset>280035</wp:posOffset>
                      </wp:positionV>
                      <wp:extent cx="285115" cy="275590"/>
                      <wp:effectExtent l="5080" t="5080" r="14605" b="5080"/>
                      <wp:wrapNone/>
                      <wp:docPr id="450" name="Text Box 328"/>
                      <wp:cNvGraphicFramePr/>
                      <a:graphic xmlns:a="http://schemas.openxmlformats.org/drawingml/2006/main">
                        <a:graphicData uri="http://schemas.microsoft.com/office/word/2010/wordprocessingShape">
                          <wps:wsp>
                            <wps:cNvSpPr txBox="1">
                              <a:spLocks noChangeArrowheads="1"/>
                            </wps:cNvSpPr>
                            <wps:spPr bwMode="auto">
                              <a:xfrm>
                                <a:off x="0" y="0"/>
                                <a:ext cx="285115" cy="275590"/>
                              </a:xfrm>
                              <a:prstGeom prst="rect">
                                <a:avLst/>
                              </a:prstGeom>
                              <a:solidFill>
                                <a:srgbClr val="FFFFFF"/>
                              </a:solidFill>
                              <a:ln w="9525">
                                <a:solidFill>
                                  <a:srgbClr val="000000"/>
                                </a:solidFill>
                                <a:miter lim="800000"/>
                              </a:ln>
                              <a:effectLst/>
                            </wps:spPr>
                            <wps:txbx>
                              <w:txbxContent>
                                <w:p>
                                  <w:r>
                                    <w:rPr>
                                      <w:rFonts w:hint="eastAsia"/>
                                    </w:rPr>
                                    <w:t>收</w:t>
                                  </w:r>
                                </w:p>
                              </w:txbxContent>
                            </wps:txbx>
                            <wps:bodyPr rot="0" vert="horz" wrap="square" lIns="91440" tIns="45720" rIns="91440" bIns="45720" anchor="t" anchorCtr="0" upright="1">
                              <a:noAutofit/>
                            </wps:bodyPr>
                          </wps:wsp>
                        </a:graphicData>
                      </a:graphic>
                    </wp:anchor>
                  </w:drawing>
                </mc:Choice>
                <mc:Fallback>
                  <w:pict>
                    <v:shape id="Text Box 328" o:spid="_x0000_s1026" o:spt="202" type="#_x0000_t202" style="position:absolute;left:0pt;margin-left:78.65pt;margin-top:22.05pt;height:21.7pt;width:22.45pt;z-index:251866112;mso-width-relative:page;mso-height-relative:page;" fillcolor="#FFFFFF" filled="t" stroked="t" coordsize="21600,21600" o:gfxdata="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ByKlG2AAAAAkBAAAPAAAAAAAAAAEAIAAAACIAAABkcnMvZG93&#10;bnJldi54bWxQSwECFAAUAAAACACHTuJA94YF3jkCAACXBAAADgAAAAAAAAABACAAAAAnAQAAZHJz&#10;L2Uyb0RvYy54bWxQSwUGAAAAAAYABgBZAQAA0gUAAAAA&#10;">
                      <v:fill on="t" focussize="0,0"/>
                      <v:stroke color="#000000" miterlimit="8" joinstyle="miter"/>
                      <v:imagedata o:title=""/>
                      <o:lock v:ext="edit" aspectratio="f"/>
                      <v:textbox>
                        <w:txbxContent>
                          <w:p>
                            <w:r>
                              <w:rPr>
                                <w:rFonts w:hint="eastAsia"/>
                              </w:rPr>
                              <w:t>收</w:t>
                            </w:r>
                          </w:p>
                        </w:txbxContent>
                      </v:textbox>
                    </v:shape>
                  </w:pict>
                </mc:Fallback>
              </mc:AlternateContent>
            </w:r>
            <w:r>
              <w:rPr>
                <w:rFonts w:hint="eastAsia"/>
                <w:b/>
                <w:bCs/>
                <w:sz w:val="24"/>
              </w:rPr>
              <w:t>前向纠错FEC</w:t>
            </w:r>
            <w:r>
              <w:rPr>
                <w:rFonts w:hint="eastAsia"/>
                <w:sz w:val="24"/>
              </w:rPr>
              <w:t>：没有反馈信道（纠错编码）</w:t>
            </w:r>
          </w:p>
          <w:p>
            <w:pPr>
              <w:widowControl/>
              <w:spacing w:line="360" w:lineRule="auto"/>
              <w:jc w:val="left"/>
              <w:rPr>
                <w:sz w:val="24"/>
              </w:rPr>
            </w:pPr>
            <w:r>
              <w:rPr>
                <w:sz w:val="24"/>
              </w:rPr>
              <mc:AlternateContent>
                <mc:Choice Requires="wps">
                  <w:drawing>
                    <wp:anchor distT="0" distB="0" distL="114300" distR="114300" simplePos="0" relativeHeight="251867136" behindDoc="0" locked="0" layoutInCell="1" allowOverlap="1">
                      <wp:simplePos x="0" y="0"/>
                      <wp:positionH relativeFrom="column">
                        <wp:posOffset>309245</wp:posOffset>
                      </wp:positionH>
                      <wp:positionV relativeFrom="paragraph">
                        <wp:posOffset>159385</wp:posOffset>
                      </wp:positionV>
                      <wp:extent cx="638175" cy="0"/>
                      <wp:effectExtent l="0" t="38100" r="9525" b="38100"/>
                      <wp:wrapNone/>
                      <wp:docPr id="449" name="AutoShape 329"/>
                      <wp:cNvGraphicFramePr/>
                      <a:graphic xmlns:a="http://schemas.openxmlformats.org/drawingml/2006/main">
                        <a:graphicData uri="http://schemas.microsoft.com/office/word/2010/wordprocessingShape">
                          <wps:wsp>
                            <wps:cNvCnPr>
                              <a:cxnSpLocks noChangeShapeType="1"/>
                            </wps:cNvCnPr>
                            <wps:spPr bwMode="auto">
                              <a:xfrm>
                                <a:off x="0" y="0"/>
                                <a:ext cx="638175" cy="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329" o:spid="_x0000_s1026" o:spt="32" type="#_x0000_t32" style="position:absolute;left:0pt;margin-left:24.35pt;margin-top:12.55pt;height:0pt;width:50.25pt;z-index:251867136;mso-width-relative:page;mso-height-relative:page;" filled="f" stroked="t" coordsize="21600,21600" o:gfxdata="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gJVqWNgAAAAIAQAADwAAAAAAAAABACAAAAAiAAAAZHJzL2Rvd25yZXYueG1s&#10;UEsBAhQAFAAAAAgAh07iQIHzTrT4AQAA8QMAAA4AAAAAAAAAAQAgAAAAJwEAAGRycy9lMm9Eb2Mu&#10;eG1sUEsFBgAAAAAGAAYAWQEAAJEFAAAAAA==&#10;">
                      <v:fill on="f" focussize="0,0"/>
                      <v:stroke color="#000000" joinstyle="round" endarrow="block"/>
                      <v:imagedata o:title=""/>
                      <o:lock v:ext="edit" aspectratio="f"/>
                    </v:shape>
                  </w:pict>
                </mc:Fallback>
              </mc:AlternateContent>
            </w:r>
          </w:p>
          <w:p>
            <w:pPr>
              <w:widowControl/>
              <w:spacing w:line="360" w:lineRule="auto"/>
              <w:jc w:val="left"/>
              <w:rPr>
                <w:sz w:val="24"/>
              </w:rPr>
            </w:pPr>
            <w:r>
              <w:rPr>
                <w:rFonts w:hint="eastAsia"/>
                <w:b/>
                <w:bCs/>
                <w:sz w:val="24"/>
              </w:rPr>
              <w:t>混合纠错HEC</w:t>
            </w:r>
            <w:r>
              <w:rPr>
                <w:rFonts w:hint="eastAsia"/>
                <w:sz w:val="24"/>
              </w:rPr>
              <w:t>：</w:t>
            </w:r>
          </w:p>
          <w:p>
            <w:pPr>
              <w:widowControl/>
              <w:spacing w:line="360" w:lineRule="auto"/>
              <w:jc w:val="left"/>
              <w:rPr>
                <w:sz w:val="24"/>
              </w:rPr>
            </w:pPr>
            <w:r>
              <w:rPr>
                <w:sz w:val="24"/>
              </w:rPr>
              <mc:AlternateContent>
                <mc:Choice Requires="wps">
                  <w:drawing>
                    <wp:anchor distT="0" distB="0" distL="114300" distR="114300" simplePos="0" relativeHeight="251868160" behindDoc="0" locked="0" layoutInCell="1" allowOverlap="1">
                      <wp:simplePos x="0" y="0"/>
                      <wp:positionH relativeFrom="column">
                        <wp:posOffset>2327910</wp:posOffset>
                      </wp:positionH>
                      <wp:positionV relativeFrom="paragraph">
                        <wp:posOffset>583565</wp:posOffset>
                      </wp:positionV>
                      <wp:extent cx="0" cy="189865"/>
                      <wp:effectExtent l="4445" t="0" r="14605" b="635"/>
                      <wp:wrapNone/>
                      <wp:docPr id="448" name="AutoShape 332"/>
                      <wp:cNvGraphicFramePr/>
                      <a:graphic xmlns:a="http://schemas.openxmlformats.org/drawingml/2006/main">
                        <a:graphicData uri="http://schemas.microsoft.com/office/word/2010/wordprocessingShape">
                          <wps:wsp>
                            <wps:cNvCnPr>
                              <a:cxnSpLocks noChangeShapeType="1"/>
                            </wps:cNvCnPr>
                            <wps:spPr bwMode="auto">
                              <a:xfrm>
                                <a:off x="0" y="0"/>
                                <a:ext cx="0" cy="189865"/>
                              </a:xfrm>
                              <a:prstGeom prst="straightConnector1">
                                <a:avLst/>
                              </a:prstGeom>
                              <a:noFill/>
                              <a:ln w="9525">
                                <a:solidFill>
                                  <a:srgbClr val="000000"/>
                                </a:solidFill>
                                <a:round/>
                              </a:ln>
                              <a:effectLst/>
                            </wps:spPr>
                            <wps:bodyPr/>
                          </wps:wsp>
                        </a:graphicData>
                      </a:graphic>
                    </wp:anchor>
                  </w:drawing>
                </mc:Choice>
                <mc:Fallback>
                  <w:pict>
                    <v:shape id="AutoShape 332" o:spid="_x0000_s1026" o:spt="32" type="#_x0000_t32" style="position:absolute;left:0pt;margin-left:183.3pt;margin-top:45.95pt;height:14.95pt;width:0pt;z-index:251868160;mso-width-relative:page;mso-height-relative:page;" filled="f" stroked="t" coordsize="21600,21600" o:gfxdata="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82WB3dYAAAAKAQAADwAAAAAA&#10;AAABACAAAAAiAAAAZHJzL2Rvd25yZXYueG1sUEsBAhQAFAAAAAgAh07iQIWcAUPcAQAAwwMAAA4A&#10;AAAAAAAAAQAgAAAAJQEAAGRycy9lMm9Eb2MueG1sUEsFBgAAAAAGAAYAWQEAAHMFA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69184" behindDoc="0" locked="0" layoutInCell="1" allowOverlap="1">
                      <wp:simplePos x="0" y="0"/>
                      <wp:positionH relativeFrom="column">
                        <wp:posOffset>662305</wp:posOffset>
                      </wp:positionH>
                      <wp:positionV relativeFrom="paragraph">
                        <wp:posOffset>781050</wp:posOffset>
                      </wp:positionV>
                      <wp:extent cx="1665605" cy="635"/>
                      <wp:effectExtent l="0" t="0" r="0" b="0"/>
                      <wp:wrapNone/>
                      <wp:docPr id="542" name="AutoShape 333"/>
                      <wp:cNvGraphicFramePr/>
                      <a:graphic xmlns:a="http://schemas.openxmlformats.org/drawingml/2006/main">
                        <a:graphicData uri="http://schemas.microsoft.com/office/word/2010/wordprocessingShape">
                          <wps:wsp>
                            <wps:cNvCnPr>
                              <a:cxnSpLocks noChangeShapeType="1"/>
                            </wps:cNvCnPr>
                            <wps:spPr bwMode="auto">
                              <a:xfrm flipH="1">
                                <a:off x="0" y="0"/>
                                <a:ext cx="1665605" cy="635"/>
                              </a:xfrm>
                              <a:prstGeom prst="straightConnector1">
                                <a:avLst/>
                              </a:prstGeom>
                              <a:noFill/>
                              <a:ln w="9525">
                                <a:solidFill>
                                  <a:srgbClr val="000000"/>
                                </a:solidFill>
                                <a:round/>
                              </a:ln>
                              <a:effectLst/>
                            </wps:spPr>
                            <wps:bodyPr/>
                          </wps:wsp>
                        </a:graphicData>
                      </a:graphic>
                    </wp:anchor>
                  </w:drawing>
                </mc:Choice>
                <mc:Fallback>
                  <w:pict>
                    <v:shape id="AutoShape 333" o:spid="_x0000_s1026" o:spt="32" type="#_x0000_t32" style="position:absolute;left:0pt;flip:x;margin-left:52.15pt;margin-top:61.5pt;height:0.05pt;width:131.15pt;z-index:251869184;mso-width-relative:page;mso-height-relative:page;" filled="f" stroked="t" coordsize="21600,21600" o:gfxdata="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Y2yGf1wAA&#10;AAsBAAAPAAAAAAAAAAEAIAAAACIAAABkcnMvZG93bnJldi54bWxQSwECFAAUAAAACACHTuJANLxs&#10;bOYBAADQAwAADgAAAAAAAAABACAAAAAmAQAAZHJzL2Uyb0RvYy54bWxQSwUGAAAAAAYABgBZAQAA&#10;fg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70208" behindDoc="0" locked="0" layoutInCell="1" allowOverlap="1">
                      <wp:simplePos x="0" y="0"/>
                      <wp:positionH relativeFrom="column">
                        <wp:posOffset>662305</wp:posOffset>
                      </wp:positionH>
                      <wp:positionV relativeFrom="paragraph">
                        <wp:posOffset>591185</wp:posOffset>
                      </wp:positionV>
                      <wp:extent cx="0" cy="189865"/>
                      <wp:effectExtent l="38100" t="0" r="38100" b="635"/>
                      <wp:wrapNone/>
                      <wp:docPr id="541" name="AutoShape 334"/>
                      <wp:cNvGraphicFramePr/>
                      <a:graphic xmlns:a="http://schemas.openxmlformats.org/drawingml/2006/main">
                        <a:graphicData uri="http://schemas.microsoft.com/office/word/2010/wordprocessingShape">
                          <wps:wsp>
                            <wps:cNvCnPr>
                              <a:cxnSpLocks noChangeShapeType="1"/>
                            </wps:cNvCnPr>
                            <wps:spPr bwMode="auto">
                              <a:xfrm flipV="1">
                                <a:off x="0" y="0"/>
                                <a:ext cx="0" cy="189865"/>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334" o:spid="_x0000_s1026" o:spt="32" type="#_x0000_t32" style="position:absolute;left:0pt;flip:y;margin-left:52.15pt;margin-top:46.55pt;height:14.95pt;width:0pt;z-index:251870208;mso-width-relative:page;mso-height-relative:page;" filled="f" stroked="t" coordsize="21600,21600" o:gfxdata="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2E3k+NgAAAAKAQAADwAAAAAAAAABACAAAAAiAAAAZHJzL2Rvd25yZXYu&#10;eG1sUEsBAhQAFAAAAAgAh07iQLVmdf/7AQAA+wMAAA4AAAAAAAAAAQAgAAAAJwEAAGRycy9lMm9E&#10;b2MueG1sUEsFBgAAAAAGAAYAWQEAAJQFA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872256" behindDoc="0" locked="0" layoutInCell="1" allowOverlap="1">
                      <wp:simplePos x="0" y="0"/>
                      <wp:positionH relativeFrom="column">
                        <wp:posOffset>2897505</wp:posOffset>
                      </wp:positionH>
                      <wp:positionV relativeFrom="paragraph">
                        <wp:posOffset>375920</wp:posOffset>
                      </wp:positionV>
                      <wp:extent cx="292735" cy="0"/>
                      <wp:effectExtent l="0" t="38100" r="12065" b="38100"/>
                      <wp:wrapNone/>
                      <wp:docPr id="540" name="AutoShape 336"/>
                      <wp:cNvGraphicFramePr/>
                      <a:graphic xmlns:a="http://schemas.openxmlformats.org/drawingml/2006/main">
                        <a:graphicData uri="http://schemas.microsoft.com/office/word/2010/wordprocessingShape">
                          <wps:wsp>
                            <wps:cNvCnPr>
                              <a:cxnSpLocks noChangeShapeType="1"/>
                            </wps:cNvCnPr>
                            <wps:spPr bwMode="auto">
                              <a:xfrm>
                                <a:off x="0" y="0"/>
                                <a:ext cx="292735" cy="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336" o:spid="_x0000_s1026" o:spt="32" type="#_x0000_t32" style="position:absolute;left:0pt;margin-left:228.15pt;margin-top:29.6pt;height:0pt;width:23.05pt;z-index:251872256;mso-width-relative:page;mso-height-relative:page;" filled="f" stroked="t" coordsize="21600,21600" o:gfxdata="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CKg+D9kAAAAJAQAADwAAAAAAAAABACAAAAAiAAAAZHJzL2Rvd25yZXYueG1s&#10;UEsBAhQAFAAAAAgAh07iQEAb1Iv3AQAA8QMAAA4AAAAAAAAAAQAgAAAAKAEAAGRycy9lMm9Eb2Mu&#10;eG1sUEsFBgAAAAAGAAYAWQEAAJEFAAAAAA==&#10;">
                      <v:fill on="f" focussize="0,0"/>
                      <v:stroke color="#000000" joinstyle="round" endarrow="block"/>
                      <v:imagedata o:title=""/>
                      <o:lock v:ext="edit" aspectratio="f"/>
                    </v:shape>
                  </w:pict>
                </mc:Fallback>
              </mc:AlternateContent>
            </w:r>
            <w:r>
              <w:rPr>
                <w:rFonts w:hint="eastAsia"/>
                <w:sz w:val="24"/>
              </w:rPr>
              <w:drawing>
                <wp:inline distT="0" distB="0" distL="0" distR="0">
                  <wp:extent cx="2896235" cy="629285"/>
                  <wp:effectExtent l="19050" t="0" r="17972" b="0"/>
                  <wp:docPr id="2" name="图示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6" r:lo="rId47" r:qs="rId48" r:cs="rId49"/>
                    </a:graphicData>
                  </a:graphic>
                </wp:inline>
              </w:drawing>
            </w:r>
          </w:p>
          <w:p>
            <w:pPr>
              <w:widowControl/>
              <w:spacing w:line="360" w:lineRule="auto"/>
              <w:jc w:val="left"/>
              <w:rPr>
                <w:sz w:val="24"/>
              </w:rPr>
            </w:pPr>
            <w:r>
              <w:rPr>
                <w:rFonts w:hint="eastAsia"/>
                <w:sz w:val="24"/>
              </w:rPr>
              <w:t>反馈信道</w:t>
            </w:r>
          </w:p>
          <w:p>
            <w:pPr>
              <w:widowControl/>
              <w:spacing w:line="360" w:lineRule="auto"/>
              <w:jc w:val="left"/>
              <w:rPr>
                <w:sz w:val="24"/>
              </w:rPr>
            </w:pPr>
            <w:r>
              <w:rPr>
                <w:rFonts w:hint="eastAsia"/>
                <w:sz w:val="24"/>
              </w:rPr>
              <w:t>发送方先检错编码，再纠错编码</w:t>
            </w:r>
          </w:p>
        </w:tc>
        <w:tc>
          <w:tcPr>
            <w:tcW w:w="1307" w:type="dxa"/>
            <w:gridSpan w:val="2"/>
            <w:tcBorders>
              <w:left w:val="single" w:color="auto" w:sz="2" w:space="0"/>
              <w:right w:val="single" w:color="auto" w:sz="2" w:space="0"/>
            </w:tcBorders>
          </w:tcPr>
          <w:p>
            <w:pPr>
              <w:widowControl/>
              <w:spacing w:line="360" w:lineRule="auto"/>
              <w:jc w:val="left"/>
              <w:rPr>
                <w:sz w:val="24"/>
              </w:rPr>
            </w:pPr>
            <w:r>
              <w:rPr>
                <w:rFonts w:hint="eastAsia"/>
                <w:sz w:val="24"/>
              </w:rPr>
              <w:t>导入为什么要进行差错控制</w:t>
            </w:r>
          </w:p>
          <w:p>
            <w:pPr>
              <w:spacing w:line="360" w:lineRule="auto"/>
              <w:rPr>
                <w:sz w:val="24"/>
              </w:rPr>
            </w:pPr>
            <w:r>
              <w:rPr>
                <w:rFonts w:hint="eastAsia"/>
                <w:sz w:val="24"/>
              </w:rPr>
              <w:t>布置任务书</w:t>
            </w:r>
          </w:p>
          <w:p>
            <w:pPr>
              <w:spacing w:line="360" w:lineRule="auto"/>
              <w:rPr>
                <w:sz w:val="24"/>
              </w:rPr>
            </w:pPr>
          </w:p>
          <w:p>
            <w:pPr>
              <w:spacing w:line="360" w:lineRule="auto"/>
              <w:rPr>
                <w:sz w:val="24"/>
              </w:rPr>
            </w:pPr>
            <w:r>
              <w:rPr>
                <w:rFonts w:hint="eastAsia"/>
                <w:sz w:val="24"/>
              </w:rPr>
              <w:t>对比分析法：将几种差错控制方式对比学习，分别介绍各自优缺点及应用范围</w:t>
            </w:r>
          </w:p>
          <w:p>
            <w:pPr>
              <w:spacing w:line="360" w:lineRule="auto"/>
              <w:rPr>
                <w:sz w:val="24"/>
              </w:rPr>
            </w:pPr>
          </w:p>
        </w:tc>
        <w:tc>
          <w:tcPr>
            <w:tcW w:w="1276" w:type="dxa"/>
            <w:tcBorders>
              <w:left w:val="single" w:color="auto" w:sz="2" w:space="0"/>
              <w:right w:val="single" w:color="auto" w:sz="2" w:space="0"/>
            </w:tcBorders>
          </w:tcPr>
          <w:p>
            <w:pPr>
              <w:widowControl/>
              <w:spacing w:line="360" w:lineRule="auto"/>
              <w:jc w:val="left"/>
              <w:rPr>
                <w:sz w:val="24"/>
              </w:rPr>
            </w:pPr>
            <w:r>
              <w:rPr>
                <w:rFonts w:hint="eastAsia"/>
                <w:sz w:val="24"/>
              </w:rPr>
              <w:t>读任务书，了解本模块的主要任务</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根据老师讲解，思考各种差错控制方式可应用于哪些通信系统</w:t>
            </w:r>
          </w:p>
        </w:tc>
        <w:tc>
          <w:tcPr>
            <w:tcW w:w="980" w:type="dxa"/>
            <w:tcBorders>
              <w:left w:val="single" w:color="auto" w:sz="2" w:space="0"/>
            </w:tcBorders>
          </w:tcPr>
          <w:p>
            <w:pPr>
              <w:spacing w:line="360" w:lineRule="auto"/>
              <w:rPr>
                <w:sz w:val="24"/>
              </w:rPr>
            </w:pPr>
          </w:p>
        </w:tc>
      </w:tr>
    </w:tbl>
    <w:p>
      <w:pPr>
        <w:widowControl/>
        <w:jc w:val="left"/>
        <w:rPr>
          <w:spacing w:val="40"/>
          <w:sz w:val="28"/>
          <w:szCs w:val="28"/>
        </w:rPr>
      </w:pPr>
      <w:r>
        <w:rPr>
          <w:spacing w:val="40"/>
          <w:sz w:val="28"/>
          <w:szCs w:val="28"/>
        </w:rP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2"/>
        <w:gridCol w:w="4810"/>
        <w:gridCol w:w="1243"/>
        <w:gridCol w:w="1536"/>
        <w:gridCol w:w="8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30" w:type="dxa"/>
            <w:tcBorders>
              <w:right w:val="single" w:color="auto" w:sz="2" w:space="0"/>
            </w:tcBorders>
            <w:vAlign w:val="center"/>
          </w:tcPr>
          <w:p>
            <w:pPr>
              <w:spacing w:line="360" w:lineRule="auto"/>
              <w:jc w:val="center"/>
              <w:rPr>
                <w:b/>
                <w:sz w:val="24"/>
              </w:rPr>
            </w:pPr>
            <w:r>
              <w:rPr>
                <w:rFonts w:hint="eastAsia"/>
                <w:b/>
                <w:sz w:val="24"/>
              </w:rPr>
              <w:t>序号</w:t>
            </w:r>
          </w:p>
        </w:tc>
        <w:tc>
          <w:tcPr>
            <w:tcW w:w="5000"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8"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926"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09" w:hRule="atLeast"/>
          <w:jc w:val="center"/>
        </w:trPr>
        <w:tc>
          <w:tcPr>
            <w:tcW w:w="830" w:type="dxa"/>
            <w:tcBorders>
              <w:bottom w:val="single" w:color="auto" w:sz="2" w:space="0"/>
              <w:right w:val="single" w:color="auto" w:sz="2" w:space="0"/>
            </w:tcBorders>
          </w:tcPr>
          <w:p>
            <w:pPr>
              <w:spacing w:line="360" w:lineRule="auto"/>
              <w:jc w:val="right"/>
              <w:rPr>
                <w:sz w:val="24"/>
              </w:rPr>
            </w:pPr>
            <w:r>
              <w:rPr>
                <w:rFonts w:hint="eastAsia"/>
                <w:sz w:val="24"/>
              </w:rPr>
              <w:t>二、</w:t>
            </w:r>
          </w:p>
          <w:p>
            <w:pPr>
              <w:spacing w:line="360" w:lineRule="auto"/>
              <w:jc w:val="right"/>
              <w:rPr>
                <w:sz w:val="24"/>
              </w:rPr>
            </w:pPr>
            <w:r>
              <w:rPr>
                <w:rFonts w:hint="eastAsia"/>
                <w:sz w:val="24"/>
              </w:rPr>
              <w:t>1、</w:t>
            </w:r>
          </w:p>
          <w:p>
            <w:pPr>
              <w:spacing w:line="360" w:lineRule="auto"/>
              <w:jc w:val="right"/>
              <w:rPr>
                <w:sz w:val="24"/>
              </w:rPr>
            </w:pPr>
          </w:p>
          <w:p>
            <w:pPr>
              <w:spacing w:line="360" w:lineRule="auto"/>
              <w:jc w:val="right"/>
              <w:rPr>
                <w:sz w:val="24"/>
              </w:rPr>
            </w:pPr>
            <w:r>
              <w:rPr>
                <w:rFonts w:hint="eastAsia"/>
                <w:sz w:val="24"/>
              </w:rPr>
              <w:t>2、</w:t>
            </w:r>
          </w:p>
          <w:p>
            <w:pPr>
              <w:spacing w:line="360" w:lineRule="auto"/>
              <w:jc w:val="right"/>
              <w:rPr>
                <w:sz w:val="24"/>
              </w:rPr>
            </w:pPr>
          </w:p>
          <w:p>
            <w:pPr>
              <w:spacing w:line="360" w:lineRule="auto"/>
              <w:jc w:val="right"/>
              <w:rPr>
                <w:sz w:val="24"/>
              </w:rPr>
            </w:pPr>
            <w:r>
              <w:rPr>
                <w:rFonts w:hint="eastAsia"/>
                <w:sz w:val="24"/>
              </w:rPr>
              <w:t>3、</w:t>
            </w:r>
          </w:p>
          <w:p>
            <w:pPr>
              <w:wordWrap w:val="0"/>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tc>
        <w:tc>
          <w:tcPr>
            <w:tcW w:w="5000" w:type="dxa"/>
            <w:tcBorders>
              <w:left w:val="single" w:color="auto" w:sz="2" w:space="0"/>
              <w:bottom w:val="single" w:color="auto" w:sz="2" w:space="0"/>
              <w:right w:val="single" w:color="auto" w:sz="2" w:space="0"/>
            </w:tcBorders>
          </w:tcPr>
          <w:p>
            <w:pPr>
              <w:widowControl/>
              <w:spacing w:line="360" w:lineRule="auto"/>
              <w:jc w:val="left"/>
              <w:rPr>
                <w:color w:val="FF0000"/>
                <w:sz w:val="24"/>
                <w:highlight w:val="yellow"/>
              </w:rPr>
            </w:pPr>
            <w:r>
              <w:rPr>
                <w:rFonts w:hint="eastAsia"/>
                <w:color w:val="FF0000"/>
                <w:sz w:val="24"/>
                <w:highlight w:val="yellow"/>
              </w:rPr>
              <w:t>差错控制原理</w:t>
            </w:r>
          </w:p>
          <w:p>
            <w:pPr>
              <w:widowControl/>
              <w:spacing w:line="360" w:lineRule="auto"/>
              <w:jc w:val="left"/>
              <w:rPr>
                <w:sz w:val="24"/>
              </w:rPr>
            </w:pPr>
            <w:r>
              <w:rPr>
                <w:rFonts w:hint="eastAsia"/>
                <w:sz w:val="24"/>
              </w:rPr>
              <w:t>线性分组码：信息位k，监督位r，</w:t>
            </w:r>
          </w:p>
          <w:p>
            <w:pPr>
              <w:widowControl/>
              <w:spacing w:line="360" w:lineRule="auto"/>
              <w:jc w:val="left"/>
              <w:rPr>
                <w:sz w:val="24"/>
              </w:rPr>
            </w:pPr>
            <w:r>
              <w:rPr>
                <w:rFonts w:hint="eastAsia"/>
                <w:sz w:val="24"/>
              </w:rPr>
              <w:t>码长n=k+r，记录为（n,k）线性分组码</w:t>
            </w:r>
          </w:p>
          <w:p>
            <w:pPr>
              <w:widowControl/>
              <w:spacing w:line="360" w:lineRule="auto"/>
              <w:jc w:val="left"/>
              <w:rPr>
                <w:sz w:val="24"/>
              </w:rPr>
            </w:pPr>
            <w:r>
              <w:rPr>
                <w:rFonts w:hint="eastAsia"/>
                <w:sz w:val="24"/>
              </w:rPr>
              <w:t>编码效率R：R=k/n=1-r/n</w:t>
            </w:r>
          </w:p>
          <w:p>
            <w:pPr>
              <w:widowControl/>
              <w:spacing w:line="360" w:lineRule="auto"/>
              <w:jc w:val="left"/>
              <w:rPr>
                <w:sz w:val="24"/>
              </w:rPr>
            </w:pPr>
            <w:r>
              <w:rPr>
                <w:rFonts w:hint="eastAsia"/>
                <w:sz w:val="24"/>
              </w:rPr>
              <w:t>例：（7,4）线性分组码，编码效率为R=4/7</w:t>
            </w:r>
          </w:p>
          <w:p>
            <w:pPr>
              <w:widowControl/>
              <w:spacing w:line="360" w:lineRule="auto"/>
              <w:jc w:val="left"/>
              <w:rPr>
                <w:sz w:val="24"/>
              </w:rPr>
            </w:pPr>
            <w:r>
              <w:rPr>
                <w:rFonts w:hint="eastAsia"/>
                <w:sz w:val="24"/>
              </w:rPr>
              <w:t>码重和码距</w:t>
            </w:r>
          </w:p>
          <w:p>
            <w:pPr>
              <w:widowControl/>
              <w:spacing w:line="360" w:lineRule="auto"/>
              <w:jc w:val="left"/>
              <w:rPr>
                <w:sz w:val="24"/>
              </w:rPr>
            </w:pPr>
            <w:r>
              <w:rPr>
                <w:rFonts w:hint="eastAsia"/>
                <w:sz w:val="24"/>
              </w:rPr>
              <w:t>①码重w：码组中1的个数。</w:t>
            </w:r>
          </w:p>
          <w:p>
            <w:pPr>
              <w:widowControl/>
              <w:spacing w:line="360" w:lineRule="auto"/>
              <w:jc w:val="left"/>
              <w:rPr>
                <w:sz w:val="24"/>
              </w:rPr>
            </w:pPr>
            <w:r>
              <w:rPr>
                <w:rFonts w:hint="eastAsia"/>
                <w:sz w:val="24"/>
              </w:rPr>
              <w:t>②码距d：等长码组中对应位不同的个数。</w:t>
            </w:r>
          </w:p>
          <w:p>
            <w:pPr>
              <w:widowControl/>
              <w:spacing w:line="360" w:lineRule="auto"/>
              <w:jc w:val="left"/>
              <w:rPr>
                <w:sz w:val="24"/>
              </w:rPr>
            </w:pPr>
            <w:r>
              <w:rPr>
                <w:rFonts w:hint="eastAsia"/>
                <w:sz w:val="24"/>
              </w:rPr>
              <w:t>最小码距d0：码组中d的最小值</w:t>
            </w:r>
          </w:p>
          <w:p>
            <w:pPr>
              <w:widowControl/>
              <w:spacing w:line="360" w:lineRule="auto"/>
              <w:jc w:val="left"/>
              <w:rPr>
                <w:sz w:val="24"/>
              </w:rPr>
            </w:pPr>
            <w:r>
              <w:rPr>
                <w:rFonts w:hint="eastAsia"/>
                <w:sz w:val="24"/>
              </w:rPr>
              <w:t>最小码距d0和检错位数e及纠错位数t之间的关系如下：</w:t>
            </w:r>
          </w:p>
          <w:p>
            <w:pPr>
              <w:pStyle w:val="11"/>
              <w:widowControl/>
              <w:numPr>
                <w:ilvl w:val="0"/>
                <w:numId w:val="9"/>
              </w:numPr>
              <w:spacing w:line="360" w:lineRule="auto"/>
              <w:ind w:firstLineChars="0"/>
              <w:jc w:val="left"/>
              <w:rPr>
                <w:sz w:val="24"/>
              </w:rPr>
            </w:pPr>
            <w:r>
              <w:rPr>
                <w:rFonts w:hint="eastAsia"/>
                <w:sz w:val="24"/>
              </w:rPr>
              <w:t>若检测e个误码，则d0≥e+1</w:t>
            </w:r>
          </w:p>
          <w:p>
            <w:pPr>
              <w:pStyle w:val="11"/>
              <w:widowControl/>
              <w:numPr>
                <w:ilvl w:val="0"/>
                <w:numId w:val="9"/>
              </w:numPr>
              <w:spacing w:line="360" w:lineRule="auto"/>
              <w:ind w:firstLineChars="0"/>
              <w:jc w:val="left"/>
              <w:rPr>
                <w:sz w:val="24"/>
              </w:rPr>
            </w:pPr>
            <w:r>
              <w:rPr>
                <w:rFonts w:hint="eastAsia"/>
                <w:sz w:val="24"/>
              </w:rPr>
              <w:t>若纠正t个误码，则d0≥2t+1</w:t>
            </w:r>
          </w:p>
          <w:p>
            <w:pPr>
              <w:pStyle w:val="11"/>
              <w:widowControl/>
              <w:numPr>
                <w:ilvl w:val="0"/>
                <w:numId w:val="9"/>
              </w:numPr>
              <w:spacing w:line="360" w:lineRule="auto"/>
              <w:ind w:firstLineChars="0"/>
              <w:jc w:val="left"/>
              <w:rPr>
                <w:sz w:val="24"/>
              </w:rPr>
            </w:pPr>
            <w:r>
              <w:rPr>
                <w:rFonts w:hint="eastAsia"/>
                <w:sz w:val="24"/>
              </w:rPr>
              <w:t>若同时检测e个误码，纠正t个误码，则d0≥e+t+1，（且e≥t）</w:t>
            </w:r>
          </w:p>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highlight w:val="green"/>
              </w:rPr>
              <w:t>例1</w:t>
            </w:r>
            <w:r>
              <w:rPr>
                <w:rFonts w:hint="eastAsia"/>
                <w:sz w:val="24"/>
              </w:rPr>
              <w:t>：已知码组（0000）和（1111），该码组</w:t>
            </w:r>
          </w:p>
          <w:p>
            <w:pPr>
              <w:pStyle w:val="11"/>
              <w:widowControl/>
              <w:numPr>
                <w:ilvl w:val="0"/>
                <w:numId w:val="10"/>
              </w:numPr>
              <w:spacing w:line="360" w:lineRule="auto"/>
              <w:ind w:firstLineChars="0"/>
              <w:jc w:val="left"/>
              <w:rPr>
                <w:sz w:val="24"/>
              </w:rPr>
            </w:pPr>
            <w:r>
              <w:rPr>
                <w:rFonts w:hint="eastAsia"/>
                <w:sz w:val="24"/>
              </w:rPr>
              <w:t>若用于检错，能检测出几位误码？</w:t>
            </w:r>
          </w:p>
          <w:p>
            <w:pPr>
              <w:pStyle w:val="11"/>
              <w:widowControl/>
              <w:spacing w:line="360" w:lineRule="auto"/>
              <w:ind w:left="420" w:firstLine="0" w:firstLineChars="0"/>
              <w:jc w:val="left"/>
              <w:rPr>
                <w:sz w:val="24"/>
              </w:rPr>
            </w:pPr>
            <w:r>
              <w:rPr>
                <w:rFonts w:hint="eastAsia"/>
                <w:sz w:val="24"/>
              </w:rPr>
              <w:t>解：d0=4，d0≥e+1</w:t>
            </w:r>
          </w:p>
          <w:p>
            <w:pPr>
              <w:pStyle w:val="11"/>
              <w:widowControl/>
              <w:spacing w:line="360" w:lineRule="auto"/>
              <w:ind w:left="420" w:leftChars="200" w:firstLine="480"/>
              <w:jc w:val="left"/>
              <w:rPr>
                <w:sz w:val="24"/>
              </w:rPr>
            </w:pPr>
            <w:r>
              <w:rPr>
                <w:rFonts w:hint="eastAsia"/>
                <w:sz w:val="24"/>
              </w:rPr>
              <w:t>e≤d0-1，e≤3</w:t>
            </w:r>
          </w:p>
          <w:p>
            <w:pPr>
              <w:pStyle w:val="11"/>
              <w:widowControl/>
              <w:numPr>
                <w:ilvl w:val="0"/>
                <w:numId w:val="10"/>
              </w:numPr>
              <w:spacing w:line="360" w:lineRule="auto"/>
              <w:ind w:firstLineChars="0"/>
              <w:jc w:val="left"/>
              <w:rPr>
                <w:sz w:val="24"/>
              </w:rPr>
            </w:pPr>
            <w:r>
              <w:rPr>
                <w:rFonts w:hint="eastAsia"/>
                <w:sz w:val="24"/>
              </w:rPr>
              <w:t>若用于纠错，能纠正几位误码？</w:t>
            </w:r>
          </w:p>
          <w:p>
            <w:pPr>
              <w:pStyle w:val="11"/>
              <w:widowControl/>
              <w:spacing w:line="360" w:lineRule="auto"/>
              <w:ind w:left="420" w:firstLine="0" w:firstLineChars="0"/>
              <w:jc w:val="left"/>
              <w:rPr>
                <w:sz w:val="24"/>
              </w:rPr>
            </w:pPr>
            <w:r>
              <w:rPr>
                <w:rFonts w:hint="eastAsia"/>
                <w:sz w:val="24"/>
              </w:rPr>
              <w:t>解：d0=4，d0≥2t+1</w:t>
            </w:r>
          </w:p>
          <w:p>
            <w:pPr>
              <w:pStyle w:val="11"/>
              <w:widowControl/>
              <w:spacing w:line="360" w:lineRule="auto"/>
              <w:ind w:left="420" w:leftChars="200" w:firstLine="480"/>
              <w:jc w:val="left"/>
              <w:rPr>
                <w:sz w:val="24"/>
              </w:rPr>
            </w:pPr>
            <w:r>
              <w:rPr>
                <w:rFonts w:hint="eastAsia"/>
                <w:sz w:val="24"/>
              </w:rPr>
              <w:t>e≤(d0-1)/2，e≤1</w:t>
            </w:r>
          </w:p>
          <w:p>
            <w:pPr>
              <w:pStyle w:val="11"/>
              <w:widowControl/>
              <w:numPr>
                <w:ilvl w:val="0"/>
                <w:numId w:val="10"/>
              </w:numPr>
              <w:spacing w:line="360" w:lineRule="auto"/>
              <w:ind w:firstLineChars="0"/>
              <w:jc w:val="left"/>
              <w:rPr>
                <w:sz w:val="24"/>
              </w:rPr>
            </w:pPr>
            <w:r>
              <w:rPr>
                <w:rFonts w:hint="eastAsia"/>
                <w:sz w:val="24"/>
              </w:rPr>
              <w:t>同时检错和纠错，各能检测和纠正几位误码？</w:t>
            </w:r>
          </w:p>
          <w:p>
            <w:pPr>
              <w:pStyle w:val="11"/>
              <w:widowControl/>
              <w:spacing w:line="360" w:lineRule="auto"/>
              <w:ind w:left="420" w:firstLine="0" w:firstLineChars="0"/>
              <w:jc w:val="left"/>
              <w:rPr>
                <w:sz w:val="24"/>
              </w:rPr>
            </w:pPr>
            <w:r>
              <w:rPr>
                <w:rFonts w:hint="eastAsia"/>
                <w:sz w:val="24"/>
              </w:rPr>
              <w:t>解：d0=4，d0≥e+t+1</w:t>
            </w:r>
          </w:p>
          <w:p>
            <w:pPr>
              <w:pStyle w:val="11"/>
              <w:widowControl/>
              <w:spacing w:line="360" w:lineRule="auto"/>
              <w:ind w:left="420" w:leftChars="200" w:firstLine="480"/>
              <w:jc w:val="left"/>
              <w:rPr>
                <w:sz w:val="24"/>
              </w:rPr>
            </w:pPr>
            <w:r>
              <w:rPr>
                <w:rFonts w:hint="eastAsia"/>
                <w:sz w:val="24"/>
              </w:rPr>
              <w:t>e+t≤d0-1=3 ，且e≥t</w:t>
            </w:r>
          </w:p>
          <w:p>
            <w:pPr>
              <w:pStyle w:val="11"/>
              <w:widowControl/>
              <w:spacing w:line="360" w:lineRule="auto"/>
              <w:ind w:left="420" w:leftChars="200" w:firstLine="480"/>
              <w:jc w:val="left"/>
              <w:rPr>
                <w:sz w:val="24"/>
              </w:rPr>
            </w:pPr>
            <w:r>
              <w:rPr>
                <w:rFonts w:hint="eastAsia"/>
                <w:sz w:val="24"/>
              </w:rPr>
              <w:t>e=2，t=1</w:t>
            </w:r>
          </w:p>
        </w:tc>
        <w:tc>
          <w:tcPr>
            <w:tcW w:w="1276" w:type="dxa"/>
            <w:tcBorders>
              <w:left w:val="single" w:color="auto" w:sz="2" w:space="0"/>
              <w:bottom w:val="single" w:color="auto" w:sz="2" w:space="0"/>
              <w:right w:val="single" w:color="auto" w:sz="2" w:space="0"/>
            </w:tcBorders>
          </w:tcPr>
          <w:p>
            <w:pPr>
              <w:spacing w:line="360" w:lineRule="auto"/>
              <w:rPr>
                <w:sz w:val="24"/>
              </w:rPr>
            </w:pPr>
            <w:r>
              <w:rPr>
                <w:rFonts w:hint="eastAsia"/>
                <w:sz w:val="24"/>
              </w:rPr>
              <w:t>举例分析</w:t>
            </w:r>
          </w:p>
          <w:p>
            <w:pPr>
              <w:spacing w:line="360" w:lineRule="auto"/>
              <w:rPr>
                <w:sz w:val="24"/>
              </w:rPr>
            </w:pPr>
            <w:r>
              <w:rPr>
                <w:rFonts w:hint="eastAsia"/>
                <w:sz w:val="24"/>
              </w:rPr>
              <w:t>发送A和B，分别用一位码，两位码，三位码承载，哪种方案差错控制能力强，由此引出线性分组码的概念</w:t>
            </w:r>
          </w:p>
        </w:tc>
        <w:tc>
          <w:tcPr>
            <w:tcW w:w="1278"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完成练习：</w:t>
            </w:r>
          </w:p>
          <w:p>
            <w:pPr>
              <w:widowControl/>
              <w:spacing w:line="360" w:lineRule="auto"/>
              <w:jc w:val="left"/>
              <w:rPr>
                <w:sz w:val="24"/>
              </w:rPr>
            </w:pPr>
            <w:r>
              <w:rPr>
                <w:rFonts w:hint="eastAsia"/>
                <w:sz w:val="24"/>
              </w:rPr>
              <w:t>已知码组（1100101）（1010110）（0100010）</w:t>
            </w:r>
          </w:p>
          <w:p>
            <w:pPr>
              <w:widowControl/>
              <w:spacing w:line="360" w:lineRule="auto"/>
              <w:rPr>
                <w:sz w:val="24"/>
              </w:rPr>
            </w:pPr>
            <w:r>
              <w:rPr>
                <w:rFonts w:hint="eastAsia"/>
                <w:sz w:val="24"/>
              </w:rPr>
              <w:t>求该码组用于检错编码，能检测出几位误码？</w:t>
            </w:r>
          </w:p>
          <w:p>
            <w:pPr>
              <w:spacing w:line="360" w:lineRule="auto"/>
              <w:rPr>
                <w:sz w:val="24"/>
              </w:rPr>
            </w:pPr>
          </w:p>
        </w:tc>
        <w:tc>
          <w:tcPr>
            <w:tcW w:w="926" w:type="dxa"/>
            <w:tcBorders>
              <w:left w:val="single" w:color="auto" w:sz="2" w:space="0"/>
              <w:bottom w:val="single" w:color="auto" w:sz="2" w:space="0"/>
            </w:tcBorders>
          </w:tcPr>
          <w:p>
            <w:pPr>
              <w:spacing w:line="360" w:lineRule="auto"/>
              <w:rPr>
                <w:sz w:val="24"/>
              </w:rPr>
            </w:pPr>
          </w:p>
        </w:tc>
      </w:tr>
    </w:tbl>
    <w:p>
      <w:pPr>
        <w:widowControl/>
        <w:jc w:val="left"/>
      </w:pPr>
      <w: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4919"/>
        <w:gridCol w:w="1276"/>
        <w:gridCol w:w="1276"/>
        <w:gridCol w:w="1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92" w:hRule="atLeast"/>
          <w:jc w:val="center"/>
        </w:trPr>
        <w:tc>
          <w:tcPr>
            <w:tcW w:w="828" w:type="dxa"/>
            <w:tcBorders>
              <w:bottom w:val="single" w:color="auto" w:sz="2" w:space="0"/>
              <w:right w:val="single" w:color="auto" w:sz="2" w:space="0"/>
            </w:tcBorders>
          </w:tcPr>
          <w:p>
            <w:pPr>
              <w:spacing w:line="360" w:lineRule="auto"/>
              <w:jc w:val="right"/>
              <w:rPr>
                <w:sz w:val="24"/>
              </w:rPr>
            </w:pPr>
            <w:r>
              <w:rPr>
                <w:rFonts w:hint="eastAsia"/>
                <w:sz w:val="24"/>
              </w:rPr>
              <w:t>三、</w:t>
            </w:r>
          </w:p>
          <w:p>
            <w:pPr>
              <w:spacing w:line="360" w:lineRule="auto"/>
              <w:jc w:val="right"/>
              <w:rPr>
                <w:sz w:val="24"/>
              </w:rPr>
            </w:pPr>
            <w:r>
              <w:rPr>
                <w:rFonts w:hint="eastAsia"/>
                <w:sz w:val="24"/>
              </w:rPr>
              <w:t>1、</w:t>
            </w:r>
          </w:p>
          <w:p>
            <w:pPr>
              <w:spacing w:line="360" w:lineRule="auto"/>
              <w:jc w:val="right"/>
              <w:rPr>
                <w:sz w:val="24"/>
              </w:rPr>
            </w:pPr>
            <w:r>
              <w:rPr>
                <w:rFonts w:hint="eastAsia"/>
                <w:sz w:val="24"/>
              </w:rPr>
              <w:t>1）</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2）</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2、</w:t>
            </w:r>
          </w:p>
          <w:p>
            <w:pPr>
              <w:spacing w:line="360" w:lineRule="auto"/>
              <w:jc w:val="right"/>
              <w:rPr>
                <w:sz w:val="24"/>
              </w:rPr>
            </w:pPr>
          </w:p>
          <w:p>
            <w:pPr>
              <w:spacing w:line="360" w:lineRule="auto"/>
              <w:jc w:val="right"/>
              <w:rPr>
                <w:sz w:val="24"/>
              </w:rPr>
            </w:pPr>
          </w:p>
          <w:p>
            <w:pPr>
              <w:spacing w:line="360" w:lineRule="auto"/>
              <w:jc w:val="right"/>
              <w:rPr>
                <w:sz w:val="24"/>
              </w:rPr>
            </w:pPr>
          </w:p>
        </w:tc>
        <w:tc>
          <w:tcPr>
            <w:tcW w:w="4919" w:type="dxa"/>
            <w:tcBorders>
              <w:left w:val="single" w:color="auto" w:sz="2" w:space="0"/>
              <w:bottom w:val="single" w:color="auto" w:sz="2" w:space="0"/>
              <w:right w:val="single" w:color="auto" w:sz="2" w:space="0"/>
            </w:tcBorders>
          </w:tcPr>
          <w:p>
            <w:pPr>
              <w:widowControl/>
              <w:spacing w:line="360" w:lineRule="auto"/>
              <w:jc w:val="left"/>
              <w:rPr>
                <w:b/>
                <w:color w:val="FF0000"/>
                <w:sz w:val="24"/>
              </w:rPr>
            </w:pPr>
            <w:r>
              <w:rPr>
                <w:rFonts w:hint="eastAsia"/>
                <w:b/>
                <w:color w:val="FF0000"/>
                <w:sz w:val="24"/>
                <w:highlight w:val="yellow"/>
              </w:rPr>
              <w:t>差错控制编码之检错编码</w:t>
            </w:r>
          </w:p>
          <w:p>
            <w:pPr>
              <w:widowControl/>
              <w:spacing w:line="360" w:lineRule="auto"/>
              <w:jc w:val="left"/>
              <w:rPr>
                <w:b/>
                <w:color w:val="FF0000"/>
                <w:sz w:val="24"/>
                <w:highlight w:val="yellow"/>
              </w:rPr>
            </w:pPr>
            <w:r>
              <w:rPr>
                <w:rFonts w:hint="eastAsia"/>
                <w:b/>
                <w:color w:val="FF0000"/>
                <w:sz w:val="24"/>
                <w:highlight w:val="yellow"/>
              </w:rPr>
              <w:t>奇偶监督码</w:t>
            </w:r>
          </w:p>
          <w:p>
            <w:pPr>
              <w:widowControl/>
              <w:spacing w:line="360" w:lineRule="auto"/>
              <w:jc w:val="left"/>
              <w:rPr>
                <w:sz w:val="24"/>
              </w:rPr>
            </w:pPr>
            <w:r>
              <w:rPr>
                <w:rFonts w:hint="eastAsia"/>
                <w:sz w:val="24"/>
              </w:rPr>
              <w:t>奇监督码：</w:t>
            </w:r>
          </w:p>
          <w:p>
            <w:pPr>
              <w:widowControl/>
              <w:spacing w:line="360" w:lineRule="auto"/>
              <w:jc w:val="left"/>
              <w:rPr>
                <w:sz w:val="24"/>
              </w:rPr>
            </w:pPr>
            <w:r>
              <w:rPr>
                <w:sz w:val="24"/>
              </w:rPr>
              <w:object>
                <v:shape id="_x0000_i1034" o:spt="75" type="#_x0000_t75" style="height:14.25pt;width:169.8pt;" o:ole="t" filled="f" o:preferrelative="t" stroked="f" coordsize="21600,21600">
                  <v:path/>
                  <v:fill on="f" focussize="0,0"/>
                  <v:stroke on="f" joinstyle="miter"/>
                  <v:imagedata r:id="rId52" o:title=""/>
                  <o:lock v:ext="edit" aspectratio="t"/>
                  <w10:wrap type="none"/>
                  <w10:anchorlock/>
                </v:shape>
                <o:OLEObject Type="Embed" ProgID="Equation.3" ShapeID="_x0000_i1034" DrawAspect="Content" ObjectID="_1468075734" r:id="rId51">
                  <o:LockedField>false</o:LockedField>
                </o:OLEObject>
              </w:object>
            </w:r>
          </w:p>
          <w:p>
            <w:pPr>
              <w:widowControl/>
              <w:spacing w:line="360" w:lineRule="auto"/>
              <w:jc w:val="left"/>
              <w:rPr>
                <w:sz w:val="24"/>
              </w:rPr>
            </w:pPr>
            <w:r>
              <w:rPr>
                <w:sz w:val="24"/>
              </w:rPr>
              <w:t>E</w:t>
            </w:r>
            <w:r>
              <w:rPr>
                <w:rFonts w:hint="eastAsia"/>
                <w:sz w:val="24"/>
              </w:rPr>
              <w:t>g：I=（110010）则奇监督码为1100100</w:t>
            </w:r>
          </w:p>
          <w:p>
            <w:pPr>
              <w:widowControl/>
              <w:spacing w:line="360" w:lineRule="auto"/>
              <w:jc w:val="left"/>
              <w:rPr>
                <w:sz w:val="24"/>
              </w:rPr>
            </w:pPr>
            <w:r>
              <w:rPr>
                <w:rFonts w:hint="eastAsia"/>
                <w:sz w:val="24"/>
              </w:rPr>
              <w:t xml:space="preserve">     I=（110011）则奇监督码为1100111</w:t>
            </w:r>
          </w:p>
          <w:p>
            <w:pPr>
              <w:widowControl/>
              <w:spacing w:line="360" w:lineRule="auto"/>
              <w:jc w:val="left"/>
              <w:rPr>
                <w:sz w:val="24"/>
              </w:rPr>
            </w:pPr>
            <w:r>
              <w:rPr>
                <w:rFonts w:hint="eastAsia"/>
                <w:sz w:val="24"/>
              </w:rPr>
              <w:t>接收端进行检错时，若所接收的序列模二运算后结果为1，则认为接收码组无误码，否则有误码。</w:t>
            </w:r>
          </w:p>
          <w:p>
            <w:pPr>
              <w:widowControl/>
              <w:spacing w:line="360" w:lineRule="auto"/>
              <w:jc w:val="left"/>
              <w:rPr>
                <w:sz w:val="24"/>
              </w:rPr>
            </w:pPr>
            <w:r>
              <w:rPr>
                <w:rFonts w:hint="eastAsia"/>
                <w:sz w:val="24"/>
              </w:rPr>
              <w:t>偶监督码：</w:t>
            </w:r>
          </w:p>
          <w:p>
            <w:pPr>
              <w:widowControl/>
              <w:spacing w:line="360" w:lineRule="auto"/>
              <w:jc w:val="left"/>
              <w:rPr>
                <w:sz w:val="24"/>
              </w:rPr>
            </w:pPr>
            <w:r>
              <w:rPr>
                <w:sz w:val="24"/>
              </w:rPr>
              <w:object>
                <v:shape id="_x0000_i1035" o:spt="75" type="#_x0000_t75" style="height:14.25pt;width:169.8pt;" o:ole="t" filled="f" o:preferrelative="t" stroked="f" coordsize="21600,21600">
                  <v:path/>
                  <v:fill on="f" focussize="0,0"/>
                  <v:stroke on="f" joinstyle="miter"/>
                  <v:imagedata r:id="rId54" o:title=""/>
                  <o:lock v:ext="edit" aspectratio="t"/>
                  <w10:wrap type="none"/>
                  <w10:anchorlock/>
                </v:shape>
                <o:OLEObject Type="Embed" ProgID="Equation.3" ShapeID="_x0000_i1035" DrawAspect="Content" ObjectID="_1468075735" r:id="rId53">
                  <o:LockedField>false</o:LockedField>
                </o:OLEObject>
              </w:object>
            </w:r>
          </w:p>
          <w:p>
            <w:pPr>
              <w:widowControl/>
              <w:spacing w:line="360" w:lineRule="auto"/>
              <w:jc w:val="left"/>
              <w:rPr>
                <w:sz w:val="24"/>
              </w:rPr>
            </w:pPr>
            <w:r>
              <w:rPr>
                <w:sz w:val="24"/>
              </w:rPr>
              <w:t>E</w:t>
            </w:r>
            <w:r>
              <w:rPr>
                <w:rFonts w:hint="eastAsia"/>
                <w:sz w:val="24"/>
              </w:rPr>
              <w:t>g：I=（110010）则偶监督码为1100101</w:t>
            </w:r>
          </w:p>
          <w:p>
            <w:pPr>
              <w:widowControl/>
              <w:spacing w:line="360" w:lineRule="auto"/>
              <w:jc w:val="left"/>
              <w:rPr>
                <w:sz w:val="24"/>
              </w:rPr>
            </w:pPr>
            <w:r>
              <w:rPr>
                <w:rFonts w:hint="eastAsia"/>
                <w:sz w:val="24"/>
              </w:rPr>
              <w:t xml:space="preserve">     I=（110011）则偶监督码为1100110</w:t>
            </w:r>
          </w:p>
          <w:p>
            <w:pPr>
              <w:widowControl/>
              <w:spacing w:line="360" w:lineRule="auto"/>
              <w:jc w:val="left"/>
              <w:rPr>
                <w:sz w:val="24"/>
              </w:rPr>
            </w:pPr>
            <w:r>
              <w:rPr>
                <w:rFonts w:hint="eastAsia"/>
                <w:sz w:val="24"/>
              </w:rPr>
              <w:t>接收端进行检错时，若所接收的序列模二运算后结果为1，则认为接收码组无误码，否则有误码。</w:t>
            </w:r>
          </w:p>
          <w:p>
            <w:pPr>
              <w:widowControl/>
              <w:spacing w:line="360" w:lineRule="auto"/>
              <w:jc w:val="left"/>
              <w:rPr>
                <w:sz w:val="24"/>
              </w:rPr>
            </w:pPr>
            <w:r>
              <w:rPr>
                <w:rFonts w:hint="eastAsia"/>
                <w:sz w:val="24"/>
              </w:rPr>
              <w:t>※奇偶监督码只能检测出奇数个错误，对偶数个错误无能为力。</w:t>
            </w:r>
          </w:p>
          <w:p>
            <w:pPr>
              <w:widowControl/>
              <w:spacing w:line="360" w:lineRule="auto"/>
              <w:jc w:val="left"/>
              <w:rPr>
                <w:sz w:val="24"/>
              </w:rPr>
            </w:pPr>
            <w:r>
              <w:rPr>
                <w:rFonts w:hint="eastAsia"/>
                <w:sz w:val="24"/>
              </w:rPr>
              <w:t>二维奇偶监督码：由于奇偶校验码不能发现偶数个差错的码组，所以经改进采用行列校验码</w:t>
            </w:r>
          </w:p>
          <w:tbl>
            <w:tblPr>
              <w:tblStyle w:val="7"/>
              <w:tblW w:w="4121" w:type="dxa"/>
              <w:jc w:val="center"/>
              <w:tblLayout w:type="autofit"/>
              <w:tblCellMar>
                <w:top w:w="0" w:type="dxa"/>
                <w:left w:w="108" w:type="dxa"/>
                <w:bottom w:w="0" w:type="dxa"/>
                <w:right w:w="108" w:type="dxa"/>
              </w:tblCellMar>
            </w:tblPr>
            <w:tblGrid>
              <w:gridCol w:w="719"/>
              <w:gridCol w:w="2410"/>
              <w:gridCol w:w="992"/>
            </w:tblGrid>
            <w:tr>
              <w:tblPrEx>
                <w:tblCellMar>
                  <w:top w:w="0" w:type="dxa"/>
                  <w:left w:w="108" w:type="dxa"/>
                  <w:bottom w:w="0" w:type="dxa"/>
                  <w:right w:w="108" w:type="dxa"/>
                </w:tblCellMar>
              </w:tblPrEx>
              <w:trPr>
                <w:trHeight w:val="242" w:hRule="exact"/>
                <w:jc w:val="center"/>
              </w:trPr>
              <w:tc>
                <w:tcPr>
                  <w:tcW w:w="719" w:type="dxa"/>
                  <w:tcBorders>
                    <w:top w:val="single" w:color="auto" w:sz="6" w:space="0"/>
                    <w:left w:val="single" w:color="auto" w:sz="6" w:space="0"/>
                    <w:bottom w:val="single" w:color="auto" w:sz="6" w:space="0"/>
                    <w:right w:val="single" w:color="auto" w:sz="6" w:space="0"/>
                  </w:tcBorders>
                  <w:vAlign w:val="center"/>
                </w:tcPr>
                <w:p>
                  <w:pPr>
                    <w:ind w:left="-90"/>
                    <w:jc w:val="center"/>
                    <w:rPr>
                      <w:szCs w:val="21"/>
                    </w:rPr>
                  </w:pPr>
                  <w:r>
                    <w:rPr>
                      <w:rFonts w:hint="eastAsia"/>
                      <w:szCs w:val="21"/>
                    </w:rPr>
                    <w:t>码组</w:t>
                  </w:r>
                </w:p>
              </w:tc>
              <w:tc>
                <w:tcPr>
                  <w:tcW w:w="2410" w:type="dxa"/>
                  <w:tcBorders>
                    <w:top w:val="single" w:color="auto" w:sz="6" w:space="0"/>
                    <w:left w:val="single" w:color="auto" w:sz="6" w:space="0"/>
                    <w:bottom w:val="single" w:color="auto" w:sz="6" w:space="0"/>
                    <w:right w:val="single" w:color="auto" w:sz="6" w:space="0"/>
                  </w:tcBorders>
                  <w:vAlign w:val="center"/>
                </w:tcPr>
                <w:p>
                  <w:pPr>
                    <w:ind w:left="-90"/>
                    <w:jc w:val="center"/>
                    <w:rPr>
                      <w:szCs w:val="21"/>
                    </w:rPr>
                  </w:pPr>
                  <w:r>
                    <w:rPr>
                      <w:rFonts w:hint="eastAsia"/>
                      <w:szCs w:val="21"/>
                    </w:rPr>
                    <w:t>信息位</w:t>
                  </w:r>
                </w:p>
              </w:tc>
              <w:tc>
                <w:tcPr>
                  <w:tcW w:w="992" w:type="dxa"/>
                  <w:tcBorders>
                    <w:top w:val="single" w:color="auto" w:sz="6" w:space="0"/>
                    <w:left w:val="single" w:color="auto" w:sz="6" w:space="0"/>
                    <w:bottom w:val="single" w:color="auto" w:sz="6" w:space="0"/>
                    <w:right w:val="single" w:color="auto" w:sz="6" w:space="0"/>
                  </w:tcBorders>
                  <w:vAlign w:val="center"/>
                </w:tcPr>
                <w:p>
                  <w:pPr>
                    <w:ind w:left="-90"/>
                    <w:jc w:val="center"/>
                    <w:rPr>
                      <w:szCs w:val="21"/>
                    </w:rPr>
                  </w:pPr>
                  <w:r>
                    <w:rPr>
                      <w:rFonts w:hint="eastAsia"/>
                      <w:szCs w:val="21"/>
                    </w:rPr>
                    <w:t>校验位</w:t>
                  </w:r>
                </w:p>
              </w:tc>
            </w:tr>
            <w:tr>
              <w:tblPrEx>
                <w:tblCellMar>
                  <w:top w:w="0" w:type="dxa"/>
                  <w:left w:w="108" w:type="dxa"/>
                  <w:bottom w:w="0" w:type="dxa"/>
                  <w:right w:w="108" w:type="dxa"/>
                </w:tblCellMar>
              </w:tblPrEx>
              <w:trPr>
                <w:trHeight w:val="274" w:hRule="exact"/>
                <w:jc w:val="center"/>
              </w:trPr>
              <w:tc>
                <w:tcPr>
                  <w:tcW w:w="719" w:type="dxa"/>
                  <w:tcBorders>
                    <w:top w:val="single" w:color="auto" w:sz="6" w:space="0"/>
                    <w:left w:val="single" w:color="auto" w:sz="6" w:space="0"/>
                    <w:bottom w:val="single" w:color="auto" w:sz="6" w:space="0"/>
                    <w:right w:val="single" w:color="auto" w:sz="6" w:space="0"/>
                  </w:tcBorders>
                  <w:vAlign w:val="center"/>
                </w:tcPr>
                <w:p>
                  <w:pPr>
                    <w:ind w:left="-90"/>
                    <w:jc w:val="center"/>
                    <w:rPr>
                      <w:szCs w:val="21"/>
                    </w:rPr>
                  </w:pPr>
                  <w:r>
                    <w:rPr>
                      <w:szCs w:val="21"/>
                    </w:rPr>
                    <w:t>1</w:t>
                  </w:r>
                </w:p>
              </w:tc>
              <w:tc>
                <w:tcPr>
                  <w:tcW w:w="2410" w:type="dxa"/>
                  <w:tcBorders>
                    <w:top w:val="single" w:color="auto" w:sz="6" w:space="0"/>
                    <w:left w:val="single" w:color="auto" w:sz="6" w:space="0"/>
                    <w:bottom w:val="single" w:color="auto" w:sz="6" w:space="0"/>
                    <w:right w:val="single" w:color="auto" w:sz="6" w:space="0"/>
                  </w:tcBorders>
                  <w:vAlign w:val="center"/>
                </w:tcPr>
                <w:p>
                  <w:pPr>
                    <w:ind w:left="-90"/>
                    <w:jc w:val="center"/>
                    <w:rPr>
                      <w:szCs w:val="21"/>
                    </w:rPr>
                  </w:pPr>
                  <w:r>
                    <w:rPr>
                      <w:szCs w:val="21"/>
                    </w:rPr>
                    <w:t>1    l    1    0    l</w:t>
                  </w:r>
                </w:p>
              </w:tc>
              <w:tc>
                <w:tcPr>
                  <w:tcW w:w="992" w:type="dxa"/>
                  <w:tcBorders>
                    <w:top w:val="single" w:color="auto" w:sz="6" w:space="0"/>
                    <w:left w:val="single" w:color="auto" w:sz="6" w:space="0"/>
                    <w:bottom w:val="single" w:color="auto" w:sz="6" w:space="0"/>
                    <w:right w:val="single" w:color="auto" w:sz="6" w:space="0"/>
                  </w:tcBorders>
                  <w:vAlign w:val="center"/>
                </w:tcPr>
                <w:p>
                  <w:pPr>
                    <w:ind w:left="-90"/>
                    <w:jc w:val="center"/>
                    <w:rPr>
                      <w:szCs w:val="21"/>
                    </w:rPr>
                  </w:pPr>
                  <w:r>
                    <w:rPr>
                      <w:szCs w:val="21"/>
                    </w:rPr>
                    <w:t>0</w:t>
                  </w:r>
                </w:p>
              </w:tc>
            </w:tr>
            <w:tr>
              <w:tblPrEx>
                <w:tblCellMar>
                  <w:top w:w="0" w:type="dxa"/>
                  <w:left w:w="108" w:type="dxa"/>
                  <w:bottom w:w="0" w:type="dxa"/>
                  <w:right w:w="108" w:type="dxa"/>
                </w:tblCellMar>
              </w:tblPrEx>
              <w:trPr>
                <w:trHeight w:val="292" w:hRule="exact"/>
                <w:jc w:val="center"/>
              </w:trPr>
              <w:tc>
                <w:tcPr>
                  <w:tcW w:w="719" w:type="dxa"/>
                  <w:tcBorders>
                    <w:top w:val="single" w:color="auto" w:sz="6" w:space="0"/>
                    <w:left w:val="single" w:color="auto" w:sz="6" w:space="0"/>
                    <w:bottom w:val="single" w:color="auto" w:sz="6" w:space="0"/>
                    <w:right w:val="single" w:color="auto" w:sz="6" w:space="0"/>
                  </w:tcBorders>
                  <w:vAlign w:val="center"/>
                </w:tcPr>
                <w:p>
                  <w:pPr>
                    <w:ind w:left="-90"/>
                    <w:jc w:val="center"/>
                    <w:rPr>
                      <w:szCs w:val="21"/>
                    </w:rPr>
                  </w:pPr>
                  <w:r>
                    <w:rPr>
                      <w:szCs w:val="21"/>
                    </w:rPr>
                    <w:t>2</w:t>
                  </w:r>
                </w:p>
              </w:tc>
              <w:tc>
                <w:tcPr>
                  <w:tcW w:w="2410" w:type="dxa"/>
                  <w:tcBorders>
                    <w:top w:val="single" w:color="auto" w:sz="6" w:space="0"/>
                    <w:left w:val="single" w:color="auto" w:sz="6" w:space="0"/>
                    <w:bottom w:val="single" w:color="auto" w:sz="6" w:space="0"/>
                    <w:right w:val="single" w:color="auto" w:sz="6" w:space="0"/>
                  </w:tcBorders>
                  <w:vAlign w:val="center"/>
                </w:tcPr>
                <w:p>
                  <w:pPr>
                    <w:ind w:left="-90"/>
                    <w:jc w:val="center"/>
                    <w:rPr>
                      <w:szCs w:val="21"/>
                    </w:rPr>
                  </w:pPr>
                  <w:r>
                    <w:rPr>
                      <w:szCs w:val="21"/>
                    </w:rPr>
                    <w:t>1    0    1    l    1</w:t>
                  </w:r>
                </w:p>
              </w:tc>
              <w:tc>
                <w:tcPr>
                  <w:tcW w:w="992" w:type="dxa"/>
                  <w:tcBorders>
                    <w:top w:val="single" w:color="auto" w:sz="6" w:space="0"/>
                    <w:left w:val="single" w:color="auto" w:sz="6" w:space="0"/>
                    <w:bottom w:val="single" w:color="auto" w:sz="6" w:space="0"/>
                    <w:right w:val="single" w:color="auto" w:sz="6" w:space="0"/>
                  </w:tcBorders>
                  <w:vAlign w:val="center"/>
                </w:tcPr>
                <w:p>
                  <w:pPr>
                    <w:ind w:left="-90"/>
                    <w:jc w:val="center"/>
                    <w:rPr>
                      <w:szCs w:val="21"/>
                    </w:rPr>
                  </w:pPr>
                  <w:r>
                    <w:rPr>
                      <w:szCs w:val="21"/>
                    </w:rPr>
                    <w:t>0</w:t>
                  </w:r>
                </w:p>
              </w:tc>
            </w:tr>
            <w:tr>
              <w:tblPrEx>
                <w:tblCellMar>
                  <w:top w:w="0" w:type="dxa"/>
                  <w:left w:w="108" w:type="dxa"/>
                  <w:bottom w:w="0" w:type="dxa"/>
                  <w:right w:w="108" w:type="dxa"/>
                </w:tblCellMar>
              </w:tblPrEx>
              <w:trPr>
                <w:trHeight w:val="282" w:hRule="exact"/>
                <w:jc w:val="center"/>
              </w:trPr>
              <w:tc>
                <w:tcPr>
                  <w:tcW w:w="719" w:type="dxa"/>
                  <w:tcBorders>
                    <w:top w:val="single" w:color="auto" w:sz="6" w:space="0"/>
                    <w:left w:val="single" w:color="auto" w:sz="6" w:space="0"/>
                    <w:bottom w:val="single" w:color="auto" w:sz="6" w:space="0"/>
                    <w:right w:val="single" w:color="auto" w:sz="6" w:space="0"/>
                  </w:tcBorders>
                  <w:vAlign w:val="center"/>
                </w:tcPr>
                <w:p>
                  <w:pPr>
                    <w:ind w:left="-90"/>
                    <w:jc w:val="center"/>
                    <w:rPr>
                      <w:szCs w:val="21"/>
                    </w:rPr>
                  </w:pPr>
                  <w:r>
                    <w:rPr>
                      <w:szCs w:val="21"/>
                    </w:rPr>
                    <w:t>3</w:t>
                  </w:r>
                </w:p>
              </w:tc>
              <w:tc>
                <w:tcPr>
                  <w:tcW w:w="2410" w:type="dxa"/>
                  <w:tcBorders>
                    <w:top w:val="single" w:color="auto" w:sz="6" w:space="0"/>
                    <w:left w:val="single" w:color="auto" w:sz="6" w:space="0"/>
                    <w:bottom w:val="single" w:color="auto" w:sz="6" w:space="0"/>
                    <w:right w:val="single" w:color="auto" w:sz="6" w:space="0"/>
                  </w:tcBorders>
                  <w:vAlign w:val="center"/>
                </w:tcPr>
                <w:p>
                  <w:pPr>
                    <w:ind w:left="-90"/>
                    <w:jc w:val="center"/>
                    <w:rPr>
                      <w:szCs w:val="21"/>
                    </w:rPr>
                  </w:pPr>
                  <w:r>
                    <w:rPr>
                      <w:szCs w:val="21"/>
                    </w:rPr>
                    <w:t>0    1    1    0    l</w:t>
                  </w:r>
                </w:p>
              </w:tc>
              <w:tc>
                <w:tcPr>
                  <w:tcW w:w="992" w:type="dxa"/>
                  <w:tcBorders>
                    <w:top w:val="single" w:color="auto" w:sz="6" w:space="0"/>
                    <w:left w:val="single" w:color="auto" w:sz="6" w:space="0"/>
                    <w:bottom w:val="single" w:color="auto" w:sz="6" w:space="0"/>
                    <w:right w:val="single" w:color="auto" w:sz="6" w:space="0"/>
                  </w:tcBorders>
                  <w:vAlign w:val="center"/>
                </w:tcPr>
                <w:p>
                  <w:pPr>
                    <w:ind w:left="-90"/>
                    <w:jc w:val="center"/>
                    <w:rPr>
                      <w:szCs w:val="21"/>
                    </w:rPr>
                  </w:pPr>
                  <w:r>
                    <w:rPr>
                      <w:szCs w:val="21"/>
                    </w:rPr>
                    <w:t>1</w:t>
                  </w:r>
                </w:p>
              </w:tc>
            </w:tr>
            <w:tr>
              <w:tblPrEx>
                <w:tblCellMar>
                  <w:top w:w="0" w:type="dxa"/>
                  <w:left w:w="108" w:type="dxa"/>
                  <w:bottom w:w="0" w:type="dxa"/>
                  <w:right w:w="108" w:type="dxa"/>
                </w:tblCellMar>
              </w:tblPrEx>
              <w:trPr>
                <w:trHeight w:val="272" w:hRule="exact"/>
                <w:jc w:val="center"/>
              </w:trPr>
              <w:tc>
                <w:tcPr>
                  <w:tcW w:w="719" w:type="dxa"/>
                  <w:tcBorders>
                    <w:top w:val="single" w:color="auto" w:sz="6" w:space="0"/>
                    <w:left w:val="single" w:color="auto" w:sz="6" w:space="0"/>
                    <w:bottom w:val="single" w:color="auto" w:sz="6" w:space="0"/>
                    <w:right w:val="single" w:color="auto" w:sz="4" w:space="0"/>
                  </w:tcBorders>
                  <w:vAlign w:val="center"/>
                </w:tcPr>
                <w:p>
                  <w:pPr>
                    <w:ind w:left="-90"/>
                    <w:jc w:val="center"/>
                    <w:rPr>
                      <w:szCs w:val="21"/>
                    </w:rPr>
                  </w:pPr>
                  <w:r>
                    <w:rPr>
                      <w:szCs w:val="21"/>
                    </w:rPr>
                    <w:t>4</w:t>
                  </w:r>
                </w:p>
              </w:tc>
              <w:tc>
                <w:tcPr>
                  <w:tcW w:w="2410" w:type="dxa"/>
                  <w:tcBorders>
                    <w:top w:val="single" w:color="auto" w:sz="6" w:space="0"/>
                    <w:left w:val="single" w:color="auto" w:sz="4" w:space="0"/>
                    <w:bottom w:val="single" w:color="auto" w:sz="6" w:space="0"/>
                    <w:right w:val="single" w:color="auto" w:sz="6" w:space="0"/>
                  </w:tcBorders>
                  <w:vAlign w:val="center"/>
                </w:tcPr>
                <w:p>
                  <w:pPr>
                    <w:ind w:left="-90"/>
                    <w:jc w:val="center"/>
                    <w:rPr>
                      <w:szCs w:val="21"/>
                    </w:rPr>
                  </w:pPr>
                  <w:r>
                    <w:rPr>
                      <w:szCs w:val="21"/>
                    </w:rPr>
                    <w:t>1    l    0    1    1</w:t>
                  </w:r>
                </w:p>
              </w:tc>
              <w:tc>
                <w:tcPr>
                  <w:tcW w:w="992" w:type="dxa"/>
                  <w:tcBorders>
                    <w:top w:val="single" w:color="auto" w:sz="6" w:space="0"/>
                    <w:left w:val="single" w:color="auto" w:sz="6" w:space="0"/>
                    <w:bottom w:val="single" w:color="auto" w:sz="6" w:space="0"/>
                    <w:right w:val="single" w:color="auto" w:sz="6" w:space="0"/>
                  </w:tcBorders>
                  <w:vAlign w:val="center"/>
                </w:tcPr>
                <w:p>
                  <w:pPr>
                    <w:ind w:left="-90"/>
                    <w:jc w:val="center"/>
                    <w:rPr>
                      <w:szCs w:val="21"/>
                    </w:rPr>
                  </w:pPr>
                  <w:r>
                    <w:rPr>
                      <w:szCs w:val="21"/>
                    </w:rPr>
                    <w:t>0</w:t>
                  </w:r>
                </w:p>
              </w:tc>
            </w:tr>
            <w:tr>
              <w:tblPrEx>
                <w:tblCellMar>
                  <w:top w:w="0" w:type="dxa"/>
                  <w:left w:w="108" w:type="dxa"/>
                  <w:bottom w:w="0" w:type="dxa"/>
                  <w:right w:w="108" w:type="dxa"/>
                </w:tblCellMar>
              </w:tblPrEx>
              <w:trPr>
                <w:trHeight w:val="290" w:hRule="exact"/>
                <w:jc w:val="center"/>
              </w:trPr>
              <w:tc>
                <w:tcPr>
                  <w:tcW w:w="719" w:type="dxa"/>
                  <w:tcBorders>
                    <w:top w:val="single" w:color="auto" w:sz="6" w:space="0"/>
                    <w:left w:val="single" w:color="auto" w:sz="6" w:space="0"/>
                    <w:bottom w:val="single" w:color="auto" w:sz="6" w:space="0"/>
                    <w:right w:val="single" w:color="auto" w:sz="4" w:space="0"/>
                  </w:tcBorders>
                  <w:vAlign w:val="center"/>
                </w:tcPr>
                <w:p>
                  <w:pPr>
                    <w:ind w:left="-90"/>
                    <w:jc w:val="center"/>
                    <w:rPr>
                      <w:szCs w:val="21"/>
                    </w:rPr>
                  </w:pPr>
                  <w:r>
                    <w:rPr>
                      <w:szCs w:val="21"/>
                    </w:rPr>
                    <w:t>5</w:t>
                  </w:r>
                </w:p>
              </w:tc>
              <w:tc>
                <w:tcPr>
                  <w:tcW w:w="2410" w:type="dxa"/>
                  <w:tcBorders>
                    <w:top w:val="single" w:color="auto" w:sz="6" w:space="0"/>
                    <w:left w:val="single" w:color="auto" w:sz="4" w:space="0"/>
                    <w:bottom w:val="single" w:color="auto" w:sz="6" w:space="0"/>
                    <w:right w:val="single" w:color="auto" w:sz="6" w:space="0"/>
                  </w:tcBorders>
                  <w:vAlign w:val="center"/>
                </w:tcPr>
                <w:p>
                  <w:pPr>
                    <w:rPr>
                      <w:szCs w:val="21"/>
                    </w:rPr>
                  </w:pPr>
                  <w:r>
                    <w:rPr>
                      <w:szCs w:val="21"/>
                    </w:rPr>
                    <w:t xml:space="preserve">1 </w:t>
                  </w:r>
                  <w:r>
                    <w:rPr>
                      <w:rFonts w:hint="eastAsia"/>
                      <w:szCs w:val="21"/>
                    </w:rPr>
                    <w:t xml:space="preserve"> </w:t>
                  </w:r>
                  <w:r>
                    <w:rPr>
                      <w:szCs w:val="21"/>
                    </w:rPr>
                    <w:t xml:space="preserve"> </w:t>
                  </w:r>
                  <w:r>
                    <w:rPr>
                      <w:rFonts w:hint="eastAsia"/>
                      <w:szCs w:val="21"/>
                    </w:rPr>
                    <w:t xml:space="preserve"> </w:t>
                  </w:r>
                  <w:r>
                    <w:rPr>
                      <w:szCs w:val="21"/>
                    </w:rPr>
                    <w:t>0    l</w:t>
                  </w:r>
                  <w:r>
                    <w:rPr>
                      <w:rFonts w:hint="eastAsia"/>
                      <w:szCs w:val="21"/>
                    </w:rPr>
                    <w:t xml:space="preserve">    </w:t>
                  </w:r>
                  <w:r>
                    <w:rPr>
                      <w:szCs w:val="21"/>
                    </w:rPr>
                    <w:t>0    l</w:t>
                  </w:r>
                </w:p>
              </w:tc>
              <w:tc>
                <w:tcPr>
                  <w:tcW w:w="992" w:type="dxa"/>
                  <w:tcBorders>
                    <w:top w:val="single" w:color="auto" w:sz="6" w:space="0"/>
                    <w:left w:val="single" w:color="auto" w:sz="6" w:space="0"/>
                    <w:bottom w:val="single" w:color="auto" w:sz="6" w:space="0"/>
                    <w:right w:val="single" w:color="auto" w:sz="6" w:space="0"/>
                  </w:tcBorders>
                  <w:vAlign w:val="center"/>
                </w:tcPr>
                <w:p>
                  <w:pPr>
                    <w:ind w:left="-90"/>
                    <w:jc w:val="center"/>
                    <w:rPr>
                      <w:szCs w:val="21"/>
                    </w:rPr>
                  </w:pPr>
                  <w:r>
                    <w:rPr>
                      <w:szCs w:val="21"/>
                    </w:rPr>
                    <w:t>1</w:t>
                  </w:r>
                </w:p>
              </w:tc>
            </w:tr>
            <w:tr>
              <w:tblPrEx>
                <w:tblCellMar>
                  <w:top w:w="0" w:type="dxa"/>
                  <w:left w:w="108" w:type="dxa"/>
                  <w:bottom w:w="0" w:type="dxa"/>
                  <w:right w:w="108" w:type="dxa"/>
                </w:tblCellMar>
              </w:tblPrEx>
              <w:trPr>
                <w:trHeight w:val="266" w:hRule="exact"/>
                <w:jc w:val="center"/>
              </w:trPr>
              <w:tc>
                <w:tcPr>
                  <w:tcW w:w="719" w:type="dxa"/>
                  <w:tcBorders>
                    <w:top w:val="single" w:color="auto" w:sz="6" w:space="0"/>
                    <w:left w:val="single" w:color="auto" w:sz="6" w:space="0"/>
                    <w:bottom w:val="single" w:color="auto" w:sz="6" w:space="0"/>
                    <w:right w:val="single" w:color="auto" w:sz="6" w:space="0"/>
                  </w:tcBorders>
                  <w:vAlign w:val="center"/>
                </w:tcPr>
                <w:p>
                  <w:pPr>
                    <w:ind w:left="-90"/>
                    <w:jc w:val="center"/>
                    <w:rPr>
                      <w:szCs w:val="21"/>
                    </w:rPr>
                  </w:pPr>
                  <w:r>
                    <w:rPr>
                      <w:rFonts w:hint="eastAsia"/>
                      <w:szCs w:val="21"/>
                    </w:rPr>
                    <w:t>校验位</w:t>
                  </w:r>
                </w:p>
              </w:tc>
              <w:tc>
                <w:tcPr>
                  <w:tcW w:w="2410" w:type="dxa"/>
                  <w:tcBorders>
                    <w:top w:val="single" w:color="auto" w:sz="6" w:space="0"/>
                    <w:left w:val="single" w:color="auto" w:sz="6" w:space="0"/>
                    <w:bottom w:val="single" w:color="auto" w:sz="6" w:space="0"/>
                    <w:right w:val="single" w:color="auto" w:sz="6" w:space="0"/>
                  </w:tcBorders>
                  <w:vAlign w:val="center"/>
                </w:tcPr>
                <w:p>
                  <w:pPr>
                    <w:ind w:left="-90"/>
                    <w:jc w:val="center"/>
                    <w:rPr>
                      <w:szCs w:val="21"/>
                    </w:rPr>
                  </w:pPr>
                  <w:r>
                    <w:rPr>
                      <w:szCs w:val="21"/>
                    </w:rPr>
                    <w:t>0    1    0    0    1</w:t>
                  </w:r>
                </w:p>
              </w:tc>
              <w:tc>
                <w:tcPr>
                  <w:tcW w:w="992" w:type="dxa"/>
                  <w:tcBorders>
                    <w:top w:val="single" w:color="auto" w:sz="6" w:space="0"/>
                    <w:left w:val="single" w:color="auto" w:sz="6" w:space="0"/>
                    <w:bottom w:val="single" w:color="auto" w:sz="6" w:space="0"/>
                    <w:right w:val="single" w:color="auto" w:sz="6" w:space="0"/>
                  </w:tcBorders>
                  <w:vAlign w:val="center"/>
                </w:tcPr>
                <w:p>
                  <w:pPr>
                    <w:ind w:left="-90"/>
                    <w:jc w:val="center"/>
                    <w:rPr>
                      <w:szCs w:val="21"/>
                    </w:rPr>
                  </w:pPr>
                  <w:r>
                    <w:rPr>
                      <w:szCs w:val="21"/>
                    </w:rPr>
                    <w:t>0</w:t>
                  </w:r>
                </w:p>
              </w:tc>
            </w:tr>
          </w:tbl>
          <w:p>
            <w:pPr>
              <w:spacing w:line="360" w:lineRule="auto"/>
              <w:ind w:firstLine="420"/>
              <w:rPr>
                <w:sz w:val="24"/>
              </w:rPr>
            </w:pPr>
            <w:r>
              <w:rPr>
                <w:rFonts w:hint="eastAsia"/>
                <w:sz w:val="24"/>
              </w:rPr>
              <w:t>行列校验码对检测突发性差错显得更有效，因为突发性差错通常成串出现错码。行列校验码逐行传输时，可以把突发性的错码分散，从而能够检出奇数个错码和大多数偶数个错码，所以有较强的检错能力。</w:t>
            </w:r>
          </w:p>
        </w:tc>
        <w:tc>
          <w:tcPr>
            <w:tcW w:w="1276" w:type="dxa"/>
            <w:tcBorders>
              <w:left w:val="single" w:color="auto" w:sz="2" w:space="0"/>
              <w:bottom w:val="single" w:color="auto" w:sz="2" w:space="0"/>
              <w:right w:val="single" w:color="auto" w:sz="2" w:space="0"/>
            </w:tcBorders>
          </w:tcPr>
          <w:p>
            <w:pPr>
              <w:spacing w:line="360" w:lineRule="auto"/>
              <w:rPr>
                <w:sz w:val="24"/>
              </w:rPr>
            </w:pPr>
          </w:p>
          <w:p>
            <w:pPr>
              <w:spacing w:line="360" w:lineRule="auto"/>
              <w:rPr>
                <w:sz w:val="24"/>
              </w:rPr>
            </w:pPr>
          </w:p>
          <w:p>
            <w:pPr>
              <w:spacing w:line="360" w:lineRule="auto"/>
              <w:rPr>
                <w:sz w:val="24"/>
              </w:rPr>
            </w:pPr>
            <w:r>
              <w:rPr>
                <w:rFonts w:hint="eastAsia"/>
                <w:sz w:val="24"/>
              </w:rPr>
              <w:t>举例分析</w:t>
            </w: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rPr>
                <w:sz w:val="24"/>
              </w:rPr>
            </w:pPr>
          </w:p>
          <w:p>
            <w:pPr>
              <w:rPr>
                <w:sz w:val="24"/>
              </w:rPr>
            </w:pPr>
          </w:p>
          <w:p>
            <w:pPr>
              <w:rPr>
                <w:sz w:val="24"/>
              </w:rPr>
            </w:pPr>
          </w:p>
          <w:p>
            <w:pPr>
              <w:rPr>
                <w:sz w:val="24"/>
              </w:rPr>
            </w:pPr>
          </w:p>
          <w:p>
            <w:pPr>
              <w:rPr>
                <w:sz w:val="24"/>
              </w:rPr>
            </w:pPr>
          </w:p>
          <w:p>
            <w:pPr>
              <w:rPr>
                <w:sz w:val="24"/>
              </w:rPr>
            </w:pPr>
          </w:p>
          <w:p>
            <w:pPr>
              <w:rPr>
                <w:sz w:val="24"/>
              </w:rPr>
            </w:pPr>
          </w:p>
          <w:p>
            <w:pPr>
              <w:rPr>
                <w:sz w:val="24"/>
              </w:rPr>
            </w:pPr>
          </w:p>
          <w:p>
            <w:pPr>
              <w:rPr>
                <w:sz w:val="24"/>
              </w:rPr>
            </w:pPr>
          </w:p>
          <w:p>
            <w:pPr>
              <w:rPr>
                <w:sz w:val="24"/>
              </w:rPr>
            </w:pPr>
          </w:p>
          <w:p>
            <w:pPr>
              <w:rPr>
                <w:sz w:val="24"/>
              </w:rPr>
            </w:pPr>
          </w:p>
          <w:p>
            <w:pPr>
              <w:rPr>
                <w:sz w:val="24"/>
              </w:rPr>
            </w:pPr>
            <w:r>
              <w:rPr>
                <w:rFonts w:hint="eastAsia"/>
                <w:sz w:val="24"/>
              </w:rPr>
              <w:t>对于这种校验码，如果每行的校验位不能在本行中检出偶数个错码时，则在列的方向可以检出。但有一种情况例外，即当偶数个错码恰好分布在矩阵的四个顶点上时，就不能检出偶数个错码。</w:t>
            </w: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p>
        </w:tc>
        <w:tc>
          <w:tcPr>
            <w:tcW w:w="1011" w:type="dxa"/>
            <w:tcBorders>
              <w:left w:val="single" w:color="auto" w:sz="2" w:space="0"/>
              <w:bottom w:val="single" w:color="auto" w:sz="2" w:space="0"/>
            </w:tcBorders>
          </w:tcPr>
          <w:p>
            <w:pPr>
              <w:spacing w:line="360" w:lineRule="auto"/>
              <w:rPr>
                <w:sz w:val="24"/>
              </w:rPr>
            </w:pPr>
          </w:p>
        </w:tc>
      </w:tr>
    </w:tbl>
    <w:p>
      <w:pPr>
        <w:widowControl/>
        <w:jc w:val="left"/>
      </w:pPr>
      <w: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4919"/>
        <w:gridCol w:w="1276"/>
        <w:gridCol w:w="1276"/>
        <w:gridCol w:w="1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51" w:hRule="atLeast"/>
          <w:jc w:val="center"/>
        </w:trPr>
        <w:tc>
          <w:tcPr>
            <w:tcW w:w="828" w:type="dxa"/>
            <w:tcBorders>
              <w:bottom w:val="single" w:color="auto" w:sz="2" w:space="0"/>
              <w:right w:val="single" w:color="auto" w:sz="2" w:space="0"/>
            </w:tcBorders>
          </w:tcPr>
          <w:p>
            <w:pPr>
              <w:spacing w:line="360" w:lineRule="auto"/>
              <w:jc w:val="right"/>
              <w:rPr>
                <w:sz w:val="24"/>
              </w:rPr>
            </w:pPr>
            <w:r>
              <w:rPr>
                <w:rFonts w:hint="eastAsia"/>
                <w:sz w:val="24"/>
              </w:rPr>
              <w:t>3、</w:t>
            </w:r>
          </w:p>
          <w:p>
            <w:pPr>
              <w:wordWrap w:val="0"/>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tc>
        <w:tc>
          <w:tcPr>
            <w:tcW w:w="4919" w:type="dxa"/>
            <w:tcBorders>
              <w:left w:val="single" w:color="auto" w:sz="2" w:space="0"/>
              <w:bottom w:val="single" w:color="auto" w:sz="2" w:space="0"/>
              <w:right w:val="single" w:color="auto" w:sz="2" w:space="0"/>
            </w:tcBorders>
          </w:tcPr>
          <w:p>
            <w:pPr>
              <w:widowControl/>
              <w:spacing w:line="360" w:lineRule="auto"/>
              <w:jc w:val="left"/>
              <w:rPr>
                <w:sz w:val="24"/>
              </w:rPr>
            </w:pPr>
            <w:r>
              <w:rPr>
                <w:rFonts w:hint="eastAsia"/>
                <w:b/>
                <w:color w:val="FF0000"/>
                <w:sz w:val="24"/>
                <w:highlight w:val="yellow"/>
              </w:rPr>
              <w:t>恒比码</w:t>
            </w:r>
            <w:r>
              <w:rPr>
                <w:rFonts w:hint="eastAsia"/>
                <w:sz w:val="24"/>
              </w:rPr>
              <w:t>：</w:t>
            </w:r>
          </w:p>
          <w:p>
            <w:pPr>
              <w:widowControl/>
              <w:spacing w:line="360" w:lineRule="auto"/>
              <w:ind w:firstLine="480" w:firstLineChars="200"/>
              <w:jc w:val="left"/>
              <w:rPr>
                <w:sz w:val="24"/>
              </w:rPr>
            </w:pPr>
            <w:r>
              <w:rPr>
                <w:rFonts w:hint="eastAsia"/>
                <w:sz w:val="24"/>
              </w:rPr>
              <w:t>是指各码组中含“1”和含“0”的数目保持固定的比例。根据这个原则，在接收检测时，只要计算每个码组中“1”的数目是否符合这个规定原则，就可以检出差错。</w:t>
            </w:r>
          </w:p>
          <w:p>
            <w:pPr>
              <w:spacing w:line="360" w:lineRule="auto"/>
              <w:ind w:firstLine="480" w:firstLineChars="200"/>
              <w:rPr>
                <w:sz w:val="24"/>
              </w:rPr>
            </w:pPr>
            <w:r>
              <w:rPr>
                <w:rFonts w:hint="eastAsia"/>
                <w:sz w:val="24"/>
              </w:rPr>
              <w:t>恒比码可以应用在电传机上，电传机在传输汉字时，是用阿拉伯数字表示的，每个阿拉伯数字用5位二进制数字代码，每个码组中含有“1”和“0”之比为3:2。在5位二进制中只有10个码组符合这个比值规定，可以用这10个码组分别代</w:t>
            </w:r>
            <w:r>
              <w:rPr>
                <w:sz w:val="24"/>
              </w:rPr>
              <w:t>表0～9这10个</w:t>
            </w:r>
            <w:r>
              <w:rPr>
                <w:rFonts w:hint="eastAsia"/>
                <w:sz w:val="24"/>
              </w:rPr>
              <w:t>数字。</w:t>
            </w:r>
          </w:p>
          <w:tbl>
            <w:tblPr>
              <w:tblStyle w:val="7"/>
              <w:tblW w:w="3647" w:type="dxa"/>
              <w:jc w:val="center"/>
              <w:tblLayout w:type="autofit"/>
              <w:tblCellMar>
                <w:top w:w="0" w:type="dxa"/>
                <w:left w:w="108" w:type="dxa"/>
                <w:bottom w:w="0" w:type="dxa"/>
                <w:right w:w="108" w:type="dxa"/>
              </w:tblCellMar>
            </w:tblPr>
            <w:tblGrid>
              <w:gridCol w:w="651"/>
              <w:gridCol w:w="2996"/>
            </w:tblGrid>
            <w:tr>
              <w:tblPrEx>
                <w:tblCellMar>
                  <w:top w:w="0" w:type="dxa"/>
                  <w:left w:w="108" w:type="dxa"/>
                  <w:bottom w:w="0" w:type="dxa"/>
                  <w:right w:w="108" w:type="dxa"/>
                </w:tblCellMar>
              </w:tblPrEx>
              <w:trPr>
                <w:trHeight w:val="340" w:hRule="exact"/>
                <w:jc w:val="center"/>
              </w:trPr>
              <w:tc>
                <w:tcPr>
                  <w:tcW w:w="651" w:type="dxa"/>
                  <w:tcBorders>
                    <w:top w:val="single" w:color="auto" w:sz="4" w:space="0"/>
                    <w:left w:val="single" w:color="auto" w:sz="4" w:space="0"/>
                    <w:bottom w:val="single" w:color="auto" w:sz="4" w:space="0"/>
                    <w:right w:val="single" w:color="auto" w:sz="4" w:space="0"/>
                  </w:tcBorders>
                  <w:vAlign w:val="center"/>
                </w:tcPr>
                <w:p>
                  <w:pPr>
                    <w:spacing w:line="360" w:lineRule="auto"/>
                    <w:ind w:left="-90"/>
                    <w:jc w:val="center"/>
                    <w:rPr>
                      <w:sz w:val="24"/>
                    </w:rPr>
                  </w:pPr>
                  <w:r>
                    <w:rPr>
                      <w:rFonts w:hint="eastAsia"/>
                      <w:sz w:val="24"/>
                    </w:rPr>
                    <w:t>数字</w:t>
                  </w:r>
                </w:p>
              </w:tc>
              <w:tc>
                <w:tcPr>
                  <w:tcW w:w="2996" w:type="dxa"/>
                  <w:tcBorders>
                    <w:top w:val="single" w:color="auto" w:sz="4" w:space="0"/>
                    <w:left w:val="single" w:color="auto" w:sz="4" w:space="0"/>
                    <w:bottom w:val="single" w:color="auto" w:sz="4" w:space="0"/>
                    <w:right w:val="single" w:color="auto" w:sz="4" w:space="0"/>
                  </w:tcBorders>
                  <w:vAlign w:val="center"/>
                </w:tcPr>
                <w:p>
                  <w:pPr>
                    <w:spacing w:line="360" w:lineRule="auto"/>
                    <w:ind w:left="-90"/>
                    <w:jc w:val="center"/>
                    <w:rPr>
                      <w:sz w:val="24"/>
                    </w:rPr>
                  </w:pPr>
                  <w:r>
                    <w:rPr>
                      <w:rFonts w:hint="eastAsia"/>
                      <w:sz w:val="24"/>
                    </w:rPr>
                    <w:t>等比码</w:t>
                  </w:r>
                </w:p>
              </w:tc>
            </w:tr>
            <w:tr>
              <w:tblPrEx>
                <w:tblCellMar>
                  <w:top w:w="0" w:type="dxa"/>
                  <w:left w:w="108" w:type="dxa"/>
                  <w:bottom w:w="0" w:type="dxa"/>
                  <w:right w:w="108" w:type="dxa"/>
                </w:tblCellMar>
              </w:tblPrEx>
              <w:trPr>
                <w:trHeight w:val="340" w:hRule="exact"/>
                <w:jc w:val="center"/>
              </w:trPr>
              <w:tc>
                <w:tcPr>
                  <w:tcW w:w="651" w:type="dxa"/>
                  <w:tcBorders>
                    <w:top w:val="single" w:color="auto" w:sz="4" w:space="0"/>
                    <w:left w:val="single" w:color="auto" w:sz="4" w:space="0"/>
                    <w:bottom w:val="single" w:color="auto" w:sz="4" w:space="0"/>
                    <w:right w:val="single" w:color="auto" w:sz="4" w:space="0"/>
                  </w:tcBorders>
                  <w:vAlign w:val="center"/>
                </w:tcPr>
                <w:p>
                  <w:pPr>
                    <w:spacing w:line="360" w:lineRule="auto"/>
                    <w:ind w:left="-90"/>
                    <w:jc w:val="center"/>
                    <w:rPr>
                      <w:sz w:val="24"/>
                    </w:rPr>
                  </w:pPr>
                  <w:r>
                    <w:rPr>
                      <w:sz w:val="24"/>
                    </w:rPr>
                    <w:t>1</w:t>
                  </w:r>
                </w:p>
              </w:tc>
              <w:tc>
                <w:tcPr>
                  <w:tcW w:w="2996" w:type="dxa"/>
                  <w:tcBorders>
                    <w:top w:val="single" w:color="auto" w:sz="4" w:space="0"/>
                    <w:left w:val="single" w:color="auto" w:sz="4" w:space="0"/>
                    <w:bottom w:val="single" w:color="auto" w:sz="4" w:space="0"/>
                    <w:right w:val="single" w:color="auto" w:sz="4" w:space="0"/>
                  </w:tcBorders>
                  <w:vAlign w:val="center"/>
                </w:tcPr>
                <w:p>
                  <w:pPr>
                    <w:spacing w:line="360" w:lineRule="auto"/>
                    <w:ind w:left="-90"/>
                    <w:jc w:val="center"/>
                    <w:rPr>
                      <w:sz w:val="24"/>
                    </w:rPr>
                  </w:pPr>
                  <w:r>
                    <w:rPr>
                      <w:sz w:val="24"/>
                    </w:rPr>
                    <w:t>0    1    0    1    1</w:t>
                  </w:r>
                </w:p>
              </w:tc>
            </w:tr>
            <w:tr>
              <w:tblPrEx>
                <w:tblCellMar>
                  <w:top w:w="0" w:type="dxa"/>
                  <w:left w:w="108" w:type="dxa"/>
                  <w:bottom w:w="0" w:type="dxa"/>
                  <w:right w:w="108" w:type="dxa"/>
                </w:tblCellMar>
              </w:tblPrEx>
              <w:trPr>
                <w:trHeight w:val="340" w:hRule="exact"/>
                <w:jc w:val="center"/>
              </w:trPr>
              <w:tc>
                <w:tcPr>
                  <w:tcW w:w="651" w:type="dxa"/>
                  <w:tcBorders>
                    <w:top w:val="single" w:color="auto" w:sz="4" w:space="0"/>
                    <w:left w:val="single" w:color="auto" w:sz="4" w:space="0"/>
                    <w:bottom w:val="single" w:color="auto" w:sz="4" w:space="0"/>
                    <w:right w:val="single" w:color="auto" w:sz="4" w:space="0"/>
                  </w:tcBorders>
                  <w:vAlign w:val="center"/>
                </w:tcPr>
                <w:p>
                  <w:pPr>
                    <w:spacing w:line="360" w:lineRule="auto"/>
                    <w:ind w:left="-90"/>
                    <w:jc w:val="center"/>
                    <w:rPr>
                      <w:sz w:val="24"/>
                    </w:rPr>
                  </w:pPr>
                  <w:r>
                    <w:rPr>
                      <w:rFonts w:hint="eastAsia"/>
                      <w:sz w:val="24"/>
                    </w:rPr>
                    <w:t>2</w:t>
                  </w:r>
                </w:p>
                <w:p>
                  <w:pPr>
                    <w:spacing w:line="360" w:lineRule="auto"/>
                    <w:ind w:left="-90"/>
                    <w:jc w:val="center"/>
                    <w:rPr>
                      <w:sz w:val="24"/>
                    </w:rPr>
                  </w:pPr>
                  <w:r>
                    <w:rPr>
                      <w:sz w:val="24"/>
                    </w:rPr>
                    <w:t>2</w:t>
                  </w:r>
                </w:p>
              </w:tc>
              <w:tc>
                <w:tcPr>
                  <w:tcW w:w="2996" w:type="dxa"/>
                  <w:tcBorders>
                    <w:top w:val="single" w:color="auto" w:sz="4" w:space="0"/>
                    <w:left w:val="single" w:color="auto" w:sz="4" w:space="0"/>
                    <w:bottom w:val="single" w:color="auto" w:sz="4" w:space="0"/>
                    <w:right w:val="single" w:color="auto" w:sz="4" w:space="0"/>
                  </w:tcBorders>
                  <w:vAlign w:val="center"/>
                </w:tcPr>
                <w:p>
                  <w:pPr>
                    <w:spacing w:line="360" w:lineRule="auto"/>
                    <w:ind w:left="-90"/>
                    <w:jc w:val="center"/>
                    <w:rPr>
                      <w:sz w:val="24"/>
                    </w:rPr>
                  </w:pPr>
                  <w:r>
                    <w:rPr>
                      <w:sz w:val="24"/>
                    </w:rPr>
                    <w:t xml:space="preserve">1    1    </w:t>
                  </w:r>
                  <w:r>
                    <w:rPr>
                      <w:rFonts w:hint="eastAsia"/>
                      <w:sz w:val="24"/>
                    </w:rPr>
                    <w:t>0</w:t>
                  </w:r>
                  <w:r>
                    <w:rPr>
                      <w:sz w:val="24"/>
                    </w:rPr>
                    <w:t xml:space="preserve">    0    1</w:t>
                  </w:r>
                </w:p>
                <w:p>
                  <w:pPr>
                    <w:spacing w:line="360" w:lineRule="auto"/>
                    <w:ind w:left="-90"/>
                    <w:jc w:val="center"/>
                    <w:rPr>
                      <w:sz w:val="24"/>
                    </w:rPr>
                  </w:pPr>
                </w:p>
                <w:p>
                  <w:pPr>
                    <w:spacing w:line="360" w:lineRule="auto"/>
                    <w:ind w:left="-90"/>
                    <w:jc w:val="center"/>
                    <w:rPr>
                      <w:sz w:val="24"/>
                    </w:rPr>
                  </w:pPr>
                  <w:r>
                    <w:rPr>
                      <w:sz w:val="24"/>
                    </w:rPr>
                    <w:t>1    1    0    0    1</w:t>
                  </w:r>
                </w:p>
              </w:tc>
            </w:tr>
            <w:tr>
              <w:tblPrEx>
                <w:tblCellMar>
                  <w:top w:w="0" w:type="dxa"/>
                  <w:left w:w="108" w:type="dxa"/>
                  <w:bottom w:w="0" w:type="dxa"/>
                  <w:right w:w="108" w:type="dxa"/>
                </w:tblCellMar>
              </w:tblPrEx>
              <w:trPr>
                <w:trHeight w:val="340" w:hRule="exact"/>
                <w:jc w:val="center"/>
              </w:trPr>
              <w:tc>
                <w:tcPr>
                  <w:tcW w:w="651" w:type="dxa"/>
                  <w:tcBorders>
                    <w:top w:val="single" w:color="auto" w:sz="4" w:space="0"/>
                    <w:left w:val="single" w:color="auto" w:sz="4" w:space="0"/>
                    <w:bottom w:val="single" w:color="auto" w:sz="4" w:space="0"/>
                    <w:right w:val="single" w:color="auto" w:sz="4" w:space="0"/>
                  </w:tcBorders>
                  <w:vAlign w:val="center"/>
                </w:tcPr>
                <w:p>
                  <w:pPr>
                    <w:spacing w:line="360" w:lineRule="auto"/>
                    <w:ind w:left="-90"/>
                    <w:jc w:val="center"/>
                    <w:rPr>
                      <w:sz w:val="24"/>
                    </w:rPr>
                  </w:pPr>
                  <w:r>
                    <w:rPr>
                      <w:sz w:val="24"/>
                    </w:rPr>
                    <w:t>3</w:t>
                  </w:r>
                </w:p>
              </w:tc>
              <w:tc>
                <w:tcPr>
                  <w:tcW w:w="2996" w:type="dxa"/>
                  <w:tcBorders>
                    <w:top w:val="single" w:color="auto" w:sz="4" w:space="0"/>
                    <w:left w:val="single" w:color="auto" w:sz="4" w:space="0"/>
                    <w:bottom w:val="single" w:color="auto" w:sz="4" w:space="0"/>
                    <w:right w:val="single" w:color="auto" w:sz="4" w:space="0"/>
                  </w:tcBorders>
                  <w:vAlign w:val="center"/>
                </w:tcPr>
                <w:p>
                  <w:pPr>
                    <w:spacing w:line="360" w:lineRule="auto"/>
                    <w:ind w:left="-90"/>
                    <w:jc w:val="center"/>
                    <w:rPr>
                      <w:sz w:val="24"/>
                    </w:rPr>
                  </w:pPr>
                  <w:r>
                    <w:rPr>
                      <w:sz w:val="24"/>
                    </w:rPr>
                    <w:t>1    0    1    1    0</w:t>
                  </w:r>
                </w:p>
              </w:tc>
            </w:tr>
            <w:tr>
              <w:tblPrEx>
                <w:tblCellMar>
                  <w:top w:w="0" w:type="dxa"/>
                  <w:left w:w="108" w:type="dxa"/>
                  <w:bottom w:w="0" w:type="dxa"/>
                  <w:right w:w="108" w:type="dxa"/>
                </w:tblCellMar>
              </w:tblPrEx>
              <w:trPr>
                <w:trHeight w:val="340" w:hRule="exact"/>
                <w:jc w:val="center"/>
              </w:trPr>
              <w:tc>
                <w:tcPr>
                  <w:tcW w:w="651" w:type="dxa"/>
                  <w:tcBorders>
                    <w:top w:val="single" w:color="auto" w:sz="4" w:space="0"/>
                    <w:left w:val="single" w:color="auto" w:sz="4" w:space="0"/>
                    <w:bottom w:val="single" w:color="auto" w:sz="4" w:space="0"/>
                    <w:right w:val="single" w:color="auto" w:sz="4" w:space="0"/>
                  </w:tcBorders>
                  <w:vAlign w:val="center"/>
                </w:tcPr>
                <w:p>
                  <w:pPr>
                    <w:spacing w:line="360" w:lineRule="auto"/>
                    <w:ind w:left="-90"/>
                    <w:jc w:val="center"/>
                    <w:rPr>
                      <w:sz w:val="24"/>
                    </w:rPr>
                  </w:pPr>
                  <w:r>
                    <w:rPr>
                      <w:sz w:val="24"/>
                    </w:rPr>
                    <w:t>4</w:t>
                  </w:r>
                </w:p>
              </w:tc>
              <w:tc>
                <w:tcPr>
                  <w:tcW w:w="2996" w:type="dxa"/>
                  <w:tcBorders>
                    <w:top w:val="single" w:color="auto" w:sz="4" w:space="0"/>
                    <w:left w:val="single" w:color="auto" w:sz="4" w:space="0"/>
                    <w:bottom w:val="single" w:color="auto" w:sz="4" w:space="0"/>
                    <w:right w:val="single" w:color="auto" w:sz="4" w:space="0"/>
                  </w:tcBorders>
                  <w:vAlign w:val="center"/>
                </w:tcPr>
                <w:p>
                  <w:pPr>
                    <w:spacing w:line="360" w:lineRule="auto"/>
                    <w:ind w:left="-90"/>
                    <w:jc w:val="center"/>
                    <w:rPr>
                      <w:sz w:val="24"/>
                    </w:rPr>
                  </w:pPr>
                  <w:r>
                    <w:rPr>
                      <w:sz w:val="24"/>
                    </w:rPr>
                    <w:t>1    1    0    1    0</w:t>
                  </w:r>
                </w:p>
              </w:tc>
            </w:tr>
            <w:tr>
              <w:tblPrEx>
                <w:tblCellMar>
                  <w:top w:w="0" w:type="dxa"/>
                  <w:left w:w="108" w:type="dxa"/>
                  <w:bottom w:w="0" w:type="dxa"/>
                  <w:right w:w="108" w:type="dxa"/>
                </w:tblCellMar>
              </w:tblPrEx>
              <w:trPr>
                <w:trHeight w:val="340" w:hRule="exact"/>
                <w:jc w:val="center"/>
              </w:trPr>
              <w:tc>
                <w:tcPr>
                  <w:tcW w:w="651" w:type="dxa"/>
                  <w:tcBorders>
                    <w:top w:val="single" w:color="auto" w:sz="4" w:space="0"/>
                    <w:left w:val="single" w:color="auto" w:sz="4" w:space="0"/>
                    <w:bottom w:val="single" w:color="auto" w:sz="4" w:space="0"/>
                    <w:right w:val="single" w:color="auto" w:sz="4" w:space="0"/>
                  </w:tcBorders>
                  <w:vAlign w:val="center"/>
                </w:tcPr>
                <w:p>
                  <w:pPr>
                    <w:spacing w:line="360" w:lineRule="auto"/>
                    <w:ind w:left="-90"/>
                    <w:jc w:val="center"/>
                    <w:rPr>
                      <w:sz w:val="24"/>
                    </w:rPr>
                  </w:pPr>
                  <w:r>
                    <w:rPr>
                      <w:sz w:val="24"/>
                    </w:rPr>
                    <w:t>5</w:t>
                  </w:r>
                </w:p>
              </w:tc>
              <w:tc>
                <w:tcPr>
                  <w:tcW w:w="2996" w:type="dxa"/>
                  <w:tcBorders>
                    <w:top w:val="single" w:color="auto" w:sz="4" w:space="0"/>
                    <w:left w:val="single" w:color="auto" w:sz="4" w:space="0"/>
                    <w:bottom w:val="single" w:color="auto" w:sz="4" w:space="0"/>
                    <w:right w:val="single" w:color="auto" w:sz="4" w:space="0"/>
                  </w:tcBorders>
                  <w:vAlign w:val="center"/>
                </w:tcPr>
                <w:p>
                  <w:pPr>
                    <w:spacing w:line="360" w:lineRule="auto"/>
                    <w:ind w:left="-90"/>
                    <w:jc w:val="center"/>
                    <w:rPr>
                      <w:sz w:val="24"/>
                    </w:rPr>
                  </w:pPr>
                  <w:r>
                    <w:rPr>
                      <w:sz w:val="24"/>
                    </w:rPr>
                    <w:t>0    0    1    1    1</w:t>
                  </w:r>
                </w:p>
              </w:tc>
            </w:tr>
            <w:tr>
              <w:tblPrEx>
                <w:tblCellMar>
                  <w:top w:w="0" w:type="dxa"/>
                  <w:left w:w="108" w:type="dxa"/>
                  <w:bottom w:w="0" w:type="dxa"/>
                  <w:right w:w="108" w:type="dxa"/>
                </w:tblCellMar>
              </w:tblPrEx>
              <w:trPr>
                <w:trHeight w:val="340" w:hRule="exact"/>
                <w:jc w:val="center"/>
              </w:trPr>
              <w:tc>
                <w:tcPr>
                  <w:tcW w:w="651" w:type="dxa"/>
                  <w:tcBorders>
                    <w:top w:val="single" w:color="auto" w:sz="4" w:space="0"/>
                    <w:left w:val="single" w:color="auto" w:sz="6" w:space="0"/>
                    <w:bottom w:val="single" w:color="auto" w:sz="6" w:space="0"/>
                    <w:right w:val="single" w:color="auto" w:sz="6" w:space="0"/>
                  </w:tcBorders>
                  <w:vAlign w:val="center"/>
                </w:tcPr>
                <w:p>
                  <w:pPr>
                    <w:spacing w:line="360" w:lineRule="auto"/>
                    <w:ind w:left="-90"/>
                    <w:jc w:val="center"/>
                    <w:rPr>
                      <w:sz w:val="24"/>
                    </w:rPr>
                  </w:pPr>
                  <w:r>
                    <w:rPr>
                      <w:sz w:val="24"/>
                    </w:rPr>
                    <w:t>6</w:t>
                  </w:r>
                </w:p>
              </w:tc>
              <w:tc>
                <w:tcPr>
                  <w:tcW w:w="2996" w:type="dxa"/>
                  <w:tcBorders>
                    <w:top w:val="single" w:color="auto" w:sz="4" w:space="0"/>
                    <w:left w:val="single" w:color="auto" w:sz="6" w:space="0"/>
                    <w:bottom w:val="single" w:color="auto" w:sz="6" w:space="0"/>
                    <w:right w:val="single" w:color="auto" w:sz="6" w:space="0"/>
                  </w:tcBorders>
                  <w:vAlign w:val="center"/>
                </w:tcPr>
                <w:p>
                  <w:pPr>
                    <w:spacing w:line="360" w:lineRule="auto"/>
                    <w:ind w:left="-90"/>
                    <w:jc w:val="center"/>
                    <w:rPr>
                      <w:sz w:val="24"/>
                    </w:rPr>
                  </w:pPr>
                  <w:r>
                    <w:rPr>
                      <w:sz w:val="24"/>
                    </w:rPr>
                    <w:t>1    0    1    0    1</w:t>
                  </w:r>
                </w:p>
              </w:tc>
            </w:tr>
            <w:tr>
              <w:tblPrEx>
                <w:tblCellMar>
                  <w:top w:w="0" w:type="dxa"/>
                  <w:left w:w="108" w:type="dxa"/>
                  <w:bottom w:w="0" w:type="dxa"/>
                  <w:right w:w="108" w:type="dxa"/>
                </w:tblCellMar>
              </w:tblPrEx>
              <w:trPr>
                <w:trHeight w:val="340" w:hRule="exact"/>
                <w:jc w:val="center"/>
              </w:trPr>
              <w:tc>
                <w:tcPr>
                  <w:tcW w:w="651" w:type="dxa"/>
                  <w:tcBorders>
                    <w:top w:val="single" w:color="auto" w:sz="6" w:space="0"/>
                    <w:left w:val="single" w:color="auto" w:sz="6" w:space="0"/>
                    <w:bottom w:val="single" w:color="auto" w:sz="6" w:space="0"/>
                    <w:right w:val="single" w:color="auto" w:sz="6" w:space="0"/>
                  </w:tcBorders>
                  <w:vAlign w:val="center"/>
                </w:tcPr>
                <w:p>
                  <w:pPr>
                    <w:spacing w:line="360" w:lineRule="auto"/>
                    <w:ind w:left="-90"/>
                    <w:jc w:val="center"/>
                    <w:rPr>
                      <w:sz w:val="24"/>
                    </w:rPr>
                  </w:pPr>
                  <w:r>
                    <w:rPr>
                      <w:sz w:val="24"/>
                    </w:rPr>
                    <w:t>7</w:t>
                  </w:r>
                </w:p>
              </w:tc>
              <w:tc>
                <w:tcPr>
                  <w:tcW w:w="2996" w:type="dxa"/>
                  <w:tcBorders>
                    <w:top w:val="single" w:color="auto" w:sz="6" w:space="0"/>
                    <w:left w:val="single" w:color="auto" w:sz="6" w:space="0"/>
                    <w:bottom w:val="single" w:color="auto" w:sz="6" w:space="0"/>
                    <w:right w:val="single" w:color="auto" w:sz="6" w:space="0"/>
                  </w:tcBorders>
                  <w:vAlign w:val="center"/>
                </w:tcPr>
                <w:p>
                  <w:pPr>
                    <w:spacing w:line="360" w:lineRule="auto"/>
                    <w:ind w:left="-90"/>
                    <w:jc w:val="center"/>
                    <w:rPr>
                      <w:sz w:val="24"/>
                    </w:rPr>
                  </w:pPr>
                  <w:r>
                    <w:rPr>
                      <w:sz w:val="24"/>
                    </w:rPr>
                    <w:t>1    1    1    0    0</w:t>
                  </w:r>
                </w:p>
              </w:tc>
            </w:tr>
            <w:tr>
              <w:tblPrEx>
                <w:tblCellMar>
                  <w:top w:w="0" w:type="dxa"/>
                  <w:left w:w="108" w:type="dxa"/>
                  <w:bottom w:w="0" w:type="dxa"/>
                  <w:right w:w="108" w:type="dxa"/>
                </w:tblCellMar>
              </w:tblPrEx>
              <w:trPr>
                <w:trHeight w:val="340" w:hRule="exact"/>
                <w:jc w:val="center"/>
              </w:trPr>
              <w:tc>
                <w:tcPr>
                  <w:tcW w:w="651" w:type="dxa"/>
                  <w:tcBorders>
                    <w:top w:val="single" w:color="auto" w:sz="6" w:space="0"/>
                    <w:left w:val="single" w:color="auto" w:sz="6" w:space="0"/>
                    <w:bottom w:val="single" w:color="auto" w:sz="6" w:space="0"/>
                    <w:right w:val="single" w:color="auto" w:sz="6" w:space="0"/>
                  </w:tcBorders>
                  <w:vAlign w:val="center"/>
                </w:tcPr>
                <w:p>
                  <w:pPr>
                    <w:spacing w:line="360" w:lineRule="auto"/>
                    <w:ind w:left="-90"/>
                    <w:jc w:val="center"/>
                    <w:rPr>
                      <w:sz w:val="24"/>
                    </w:rPr>
                  </w:pPr>
                  <w:r>
                    <w:rPr>
                      <w:sz w:val="24"/>
                    </w:rPr>
                    <w:t>8</w:t>
                  </w:r>
                </w:p>
              </w:tc>
              <w:tc>
                <w:tcPr>
                  <w:tcW w:w="2996" w:type="dxa"/>
                  <w:tcBorders>
                    <w:top w:val="single" w:color="auto" w:sz="6" w:space="0"/>
                    <w:left w:val="single" w:color="auto" w:sz="6" w:space="0"/>
                    <w:bottom w:val="single" w:color="auto" w:sz="6" w:space="0"/>
                    <w:right w:val="single" w:color="auto" w:sz="6" w:space="0"/>
                  </w:tcBorders>
                  <w:vAlign w:val="center"/>
                </w:tcPr>
                <w:p>
                  <w:pPr>
                    <w:spacing w:line="360" w:lineRule="auto"/>
                    <w:ind w:left="-90"/>
                    <w:jc w:val="center"/>
                    <w:rPr>
                      <w:sz w:val="24"/>
                    </w:rPr>
                  </w:pPr>
                  <w:r>
                    <w:rPr>
                      <w:sz w:val="24"/>
                    </w:rPr>
                    <w:t>0    1    1    1    0</w:t>
                  </w:r>
                </w:p>
              </w:tc>
            </w:tr>
            <w:tr>
              <w:tblPrEx>
                <w:tblCellMar>
                  <w:top w:w="0" w:type="dxa"/>
                  <w:left w:w="108" w:type="dxa"/>
                  <w:bottom w:w="0" w:type="dxa"/>
                  <w:right w:w="108" w:type="dxa"/>
                </w:tblCellMar>
              </w:tblPrEx>
              <w:trPr>
                <w:trHeight w:val="340" w:hRule="exact"/>
                <w:jc w:val="center"/>
              </w:trPr>
              <w:tc>
                <w:tcPr>
                  <w:tcW w:w="651" w:type="dxa"/>
                  <w:tcBorders>
                    <w:top w:val="single" w:color="auto" w:sz="6" w:space="0"/>
                    <w:left w:val="single" w:color="auto" w:sz="6" w:space="0"/>
                    <w:bottom w:val="single" w:color="auto" w:sz="6" w:space="0"/>
                    <w:right w:val="single" w:color="auto" w:sz="6" w:space="0"/>
                  </w:tcBorders>
                  <w:vAlign w:val="center"/>
                </w:tcPr>
                <w:p>
                  <w:pPr>
                    <w:spacing w:line="360" w:lineRule="auto"/>
                    <w:ind w:left="-90"/>
                    <w:jc w:val="center"/>
                    <w:rPr>
                      <w:sz w:val="24"/>
                    </w:rPr>
                  </w:pPr>
                  <w:r>
                    <w:rPr>
                      <w:sz w:val="24"/>
                    </w:rPr>
                    <w:t>9</w:t>
                  </w:r>
                </w:p>
              </w:tc>
              <w:tc>
                <w:tcPr>
                  <w:tcW w:w="2996" w:type="dxa"/>
                  <w:tcBorders>
                    <w:top w:val="single" w:color="auto" w:sz="6" w:space="0"/>
                    <w:left w:val="single" w:color="auto" w:sz="6" w:space="0"/>
                    <w:bottom w:val="single" w:color="auto" w:sz="6" w:space="0"/>
                    <w:right w:val="single" w:color="auto" w:sz="6" w:space="0"/>
                  </w:tcBorders>
                  <w:vAlign w:val="center"/>
                </w:tcPr>
                <w:p>
                  <w:pPr>
                    <w:spacing w:line="360" w:lineRule="auto"/>
                    <w:ind w:left="-90"/>
                    <w:jc w:val="center"/>
                    <w:rPr>
                      <w:sz w:val="24"/>
                    </w:rPr>
                  </w:pPr>
                  <w:r>
                    <w:rPr>
                      <w:sz w:val="24"/>
                    </w:rPr>
                    <w:t>1    0    0    1    1</w:t>
                  </w:r>
                </w:p>
              </w:tc>
            </w:tr>
            <w:tr>
              <w:tblPrEx>
                <w:tblCellMar>
                  <w:top w:w="0" w:type="dxa"/>
                  <w:left w:w="108" w:type="dxa"/>
                  <w:bottom w:w="0" w:type="dxa"/>
                  <w:right w:w="108" w:type="dxa"/>
                </w:tblCellMar>
              </w:tblPrEx>
              <w:trPr>
                <w:trHeight w:val="340" w:hRule="exact"/>
                <w:jc w:val="center"/>
              </w:trPr>
              <w:tc>
                <w:tcPr>
                  <w:tcW w:w="651" w:type="dxa"/>
                  <w:tcBorders>
                    <w:top w:val="single" w:color="auto" w:sz="6" w:space="0"/>
                    <w:left w:val="single" w:color="auto" w:sz="6" w:space="0"/>
                    <w:bottom w:val="single" w:color="auto" w:sz="6" w:space="0"/>
                    <w:right w:val="single" w:color="auto" w:sz="6" w:space="0"/>
                  </w:tcBorders>
                  <w:vAlign w:val="center"/>
                </w:tcPr>
                <w:p>
                  <w:pPr>
                    <w:spacing w:line="360" w:lineRule="auto"/>
                    <w:ind w:left="-90"/>
                    <w:jc w:val="center"/>
                    <w:rPr>
                      <w:sz w:val="24"/>
                    </w:rPr>
                  </w:pPr>
                  <w:r>
                    <w:rPr>
                      <w:sz w:val="24"/>
                    </w:rPr>
                    <w:t>0</w:t>
                  </w:r>
                </w:p>
              </w:tc>
              <w:tc>
                <w:tcPr>
                  <w:tcW w:w="2996" w:type="dxa"/>
                  <w:tcBorders>
                    <w:top w:val="single" w:color="auto" w:sz="6" w:space="0"/>
                    <w:left w:val="single" w:color="auto" w:sz="6" w:space="0"/>
                    <w:bottom w:val="single" w:color="auto" w:sz="6" w:space="0"/>
                    <w:right w:val="single" w:color="auto" w:sz="6" w:space="0"/>
                  </w:tcBorders>
                  <w:vAlign w:val="center"/>
                </w:tcPr>
                <w:p>
                  <w:pPr>
                    <w:spacing w:line="360" w:lineRule="auto"/>
                    <w:ind w:left="-90"/>
                    <w:jc w:val="center"/>
                    <w:rPr>
                      <w:sz w:val="24"/>
                    </w:rPr>
                  </w:pPr>
                  <w:r>
                    <w:rPr>
                      <w:sz w:val="24"/>
                    </w:rPr>
                    <w:t>0    1    1    0    1</w:t>
                  </w:r>
                </w:p>
              </w:tc>
            </w:tr>
          </w:tbl>
          <w:p>
            <w:pPr>
              <w:spacing w:line="360" w:lineRule="auto"/>
              <w:ind w:firstLine="420"/>
              <w:rPr>
                <w:sz w:val="24"/>
              </w:rPr>
            </w:pPr>
            <w:r>
              <w:rPr>
                <w:rFonts w:hint="eastAsia"/>
                <w:sz w:val="24"/>
              </w:rPr>
              <w:t>恒比码可以检出传输中奇数个错误。对于偶数个错误，只有在每个码组中“1”错成“0”的数目正好等于“0”错成“1”的数目时，这个码组的差错不能被发现，因而恒比码的检错能力很强。</w:t>
            </w:r>
          </w:p>
          <w:p>
            <w:pPr>
              <w:spacing w:line="360" w:lineRule="auto"/>
              <w:ind w:firstLine="420"/>
              <w:rPr>
                <w:sz w:val="24"/>
              </w:rPr>
            </w:pPr>
            <w:r>
              <w:rPr>
                <w:rFonts w:hint="eastAsia"/>
                <w:sz w:val="24"/>
              </w:rPr>
              <w:t>英文电报中，采用七中取三码，即每个码组长度为7，每组含有3个“1”码和4个“0”码。它总共有</w:t>
            </w:r>
            <w:r>
              <w:rPr>
                <w:sz w:val="24"/>
              </w:rPr>
              <w:object>
                <v:shape id="_x0000_i1036" o:spt="75" type="#_x0000_t75" style="height:33.95pt;width:97.8pt;" o:ole="t" filled="f" o:preferrelative="t" stroked="f" coordsize="21600,21600">
                  <v:path/>
                  <v:fill on="f" focussize="0,0"/>
                  <v:stroke on="f" joinstyle="miter"/>
                  <v:imagedata r:id="rId56" o:title=""/>
                  <o:lock v:ext="edit" aspectratio="t"/>
                  <w10:wrap type="none"/>
                  <w10:anchorlock/>
                </v:shape>
                <o:OLEObject Type="Embed" ProgID="Equation.3" ShapeID="_x0000_i1036" DrawAspect="Content" ObjectID="_1468075736" r:id="rId55">
                  <o:LockedField>false</o:LockedField>
                </o:OLEObject>
              </w:object>
            </w:r>
            <w:r>
              <w:rPr>
                <w:rFonts w:hint="eastAsia"/>
                <w:sz w:val="24"/>
              </w:rPr>
              <w:t>个码组，可以表示26个英文字母及其他符号。</w:t>
            </w:r>
          </w:p>
        </w:tc>
        <w:tc>
          <w:tcPr>
            <w:tcW w:w="1276" w:type="dxa"/>
            <w:tcBorders>
              <w:left w:val="single" w:color="auto" w:sz="2" w:space="0"/>
              <w:bottom w:val="single" w:color="auto" w:sz="2" w:space="0"/>
              <w:right w:val="single" w:color="auto" w:sz="2" w:space="0"/>
            </w:tcBorders>
          </w:tcPr>
          <w:p>
            <w:pPr>
              <w:spacing w:line="360" w:lineRule="auto"/>
              <w:rPr>
                <w:sz w:val="24"/>
              </w:rPr>
            </w:pP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p>
        </w:tc>
        <w:tc>
          <w:tcPr>
            <w:tcW w:w="1011" w:type="dxa"/>
            <w:tcBorders>
              <w:left w:val="single" w:color="auto" w:sz="2" w:space="0"/>
              <w:bottom w:val="single" w:color="auto" w:sz="2" w:space="0"/>
            </w:tcBorders>
          </w:tcPr>
          <w:p>
            <w:pPr>
              <w:spacing w:line="360" w:lineRule="auto"/>
              <w:rPr>
                <w:sz w:val="24"/>
              </w:rPr>
            </w:pPr>
          </w:p>
        </w:tc>
      </w:tr>
    </w:tbl>
    <w:p>
      <w:pPr>
        <w:widowControl/>
        <w:jc w:val="left"/>
      </w:pPr>
      <w: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1"/>
        <w:gridCol w:w="4824"/>
        <w:gridCol w:w="1260"/>
        <w:gridCol w:w="1408"/>
        <w:gridCol w:w="9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34" w:hRule="atLeast"/>
          <w:jc w:val="center"/>
        </w:trPr>
        <w:tc>
          <w:tcPr>
            <w:tcW w:w="828" w:type="dxa"/>
            <w:tcBorders>
              <w:bottom w:val="single" w:color="auto" w:sz="2" w:space="0"/>
              <w:right w:val="single" w:color="auto" w:sz="2" w:space="0"/>
            </w:tcBorders>
          </w:tcPr>
          <w:p>
            <w:pPr>
              <w:spacing w:line="360" w:lineRule="auto"/>
              <w:jc w:val="right"/>
              <w:rPr>
                <w:sz w:val="24"/>
              </w:rPr>
            </w:pPr>
            <w:r>
              <w:rPr>
                <w:rFonts w:hint="eastAsia"/>
                <w:sz w:val="24"/>
              </w:rPr>
              <w:t>4、</w:t>
            </w:r>
          </w:p>
          <w:p>
            <w:pPr>
              <w:wordWrap w:val="0"/>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tc>
        <w:tc>
          <w:tcPr>
            <w:tcW w:w="4919" w:type="dxa"/>
            <w:tcBorders>
              <w:left w:val="single" w:color="auto" w:sz="2" w:space="0"/>
              <w:bottom w:val="single" w:color="auto" w:sz="2" w:space="0"/>
              <w:right w:val="single" w:color="auto" w:sz="2" w:space="0"/>
            </w:tcBorders>
          </w:tcPr>
          <w:p>
            <w:pPr>
              <w:widowControl/>
              <w:spacing w:line="360" w:lineRule="auto"/>
              <w:jc w:val="left"/>
              <w:rPr>
                <w:sz w:val="24"/>
              </w:rPr>
            </w:pPr>
            <w:r>
              <w:rPr>
                <w:rFonts w:hint="eastAsia"/>
                <w:b/>
                <w:color w:val="FF0000"/>
                <w:sz w:val="24"/>
                <w:highlight w:val="yellow"/>
              </w:rPr>
              <w:t>正反码</w:t>
            </w:r>
            <w:r>
              <w:rPr>
                <w:rFonts w:hint="eastAsia"/>
                <w:sz w:val="24"/>
              </w:rPr>
              <w:t>：是一种简单的能纠正错误的编码，其中监督数目与信息位数目相同，监督码元与信息码元相同或相反，由信息码中1的个数而定。</w:t>
            </w:r>
          </w:p>
          <w:p>
            <w:pPr>
              <w:widowControl/>
              <w:spacing w:line="360" w:lineRule="auto"/>
              <w:jc w:val="left"/>
              <w:rPr>
                <w:sz w:val="24"/>
              </w:rPr>
            </w:pPr>
            <w:r>
              <w:rPr>
                <w:rFonts w:hint="eastAsia"/>
                <w:sz w:val="24"/>
              </w:rPr>
              <w:t>电报通信用的正反码的长度为10，其中信息位k=5，监督位r=5</w:t>
            </w:r>
          </w:p>
          <w:p>
            <w:pPr>
              <w:widowControl/>
              <w:spacing w:line="360" w:lineRule="auto"/>
              <w:jc w:val="left"/>
              <w:rPr>
                <w:sz w:val="24"/>
              </w:rPr>
            </w:pPr>
            <w:r>
              <w:rPr>
                <w:rFonts w:hint="eastAsia"/>
                <w:sz w:val="24"/>
              </w:rPr>
              <w:t>其编码规则为：</w:t>
            </w:r>
          </w:p>
          <w:p>
            <w:pPr>
              <w:pStyle w:val="11"/>
              <w:widowControl/>
              <w:numPr>
                <w:ilvl w:val="0"/>
                <w:numId w:val="11"/>
              </w:numPr>
              <w:spacing w:line="360" w:lineRule="auto"/>
              <w:ind w:firstLineChars="0"/>
              <w:jc w:val="left"/>
              <w:rPr>
                <w:sz w:val="24"/>
              </w:rPr>
            </w:pPr>
            <w:r>
              <w:rPr>
                <w:rFonts w:hint="eastAsia"/>
                <w:sz w:val="24"/>
              </w:rPr>
              <w:t>当信息位中有奇数个1，监督位是信息位的简单重复；</w:t>
            </w:r>
          </w:p>
          <w:p>
            <w:pPr>
              <w:pStyle w:val="11"/>
              <w:widowControl/>
              <w:numPr>
                <w:ilvl w:val="0"/>
                <w:numId w:val="11"/>
              </w:numPr>
              <w:spacing w:line="360" w:lineRule="auto"/>
              <w:ind w:firstLineChars="0"/>
              <w:jc w:val="left"/>
              <w:rPr>
                <w:sz w:val="24"/>
              </w:rPr>
            </w:pPr>
            <w:r>
              <w:rPr>
                <w:rFonts w:hint="eastAsia"/>
                <w:sz w:val="24"/>
              </w:rPr>
              <w:t>当信息位中有偶数个1，监督位是信息位的反码。</w:t>
            </w:r>
          </w:p>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highlight w:val="green"/>
              </w:rPr>
              <w:t>例</w:t>
            </w:r>
            <w:r>
              <w:rPr>
                <w:rFonts w:hint="eastAsia"/>
                <w:sz w:val="24"/>
              </w:rPr>
              <w:t>2：信息码为11001和10100，写出正反码？</w:t>
            </w:r>
          </w:p>
          <w:p>
            <w:pPr>
              <w:widowControl/>
              <w:spacing w:line="360" w:lineRule="auto"/>
              <w:jc w:val="left"/>
              <w:rPr>
                <w:sz w:val="24"/>
                <w:u w:val="single"/>
              </w:rPr>
            </w:pPr>
            <w:r>
              <w:rPr>
                <w:rFonts w:hint="eastAsia"/>
                <w:sz w:val="24"/>
              </w:rPr>
              <w:t>答：11001的正反码为11001</w:t>
            </w:r>
            <w:r>
              <w:rPr>
                <w:rFonts w:hint="eastAsia"/>
                <w:sz w:val="24"/>
                <w:u w:val="single"/>
              </w:rPr>
              <w:t>11001</w:t>
            </w:r>
          </w:p>
          <w:p>
            <w:pPr>
              <w:widowControl/>
              <w:spacing w:line="360" w:lineRule="auto"/>
              <w:ind w:firstLine="465"/>
              <w:jc w:val="left"/>
              <w:rPr>
                <w:sz w:val="24"/>
                <w:u w:val="single"/>
              </w:rPr>
            </w:pPr>
            <w:r>
              <w:rPr>
                <w:rFonts w:hint="eastAsia"/>
                <w:sz w:val="24"/>
              </w:rPr>
              <w:t>10100的正反码为10100</w:t>
            </w:r>
            <w:r>
              <w:rPr>
                <w:rFonts w:hint="eastAsia"/>
                <w:sz w:val="24"/>
                <w:u w:val="single"/>
              </w:rPr>
              <w:t>01011</w:t>
            </w:r>
          </w:p>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rPr>
              <w:t>接收端译码的方法为：</w:t>
            </w:r>
          </w:p>
          <w:p>
            <w:pPr>
              <w:pStyle w:val="11"/>
              <w:widowControl/>
              <w:numPr>
                <w:ilvl w:val="0"/>
                <w:numId w:val="12"/>
              </w:numPr>
              <w:spacing w:line="360" w:lineRule="auto"/>
              <w:ind w:firstLineChars="0"/>
              <w:jc w:val="left"/>
              <w:rPr>
                <w:sz w:val="24"/>
              </w:rPr>
            </w:pPr>
            <w:r>
              <w:rPr>
                <w:rFonts w:hint="eastAsia"/>
                <w:sz w:val="24"/>
              </w:rPr>
              <w:t>将接收码组中信息位和监督位按位模2相加，得到一个5位的合成码，后由合成码得到检验码；</w:t>
            </w:r>
          </w:p>
          <w:p>
            <w:pPr>
              <w:pStyle w:val="11"/>
              <w:widowControl/>
              <w:numPr>
                <w:ilvl w:val="0"/>
                <w:numId w:val="12"/>
              </w:numPr>
              <w:spacing w:line="360" w:lineRule="auto"/>
              <w:ind w:firstLineChars="0"/>
              <w:jc w:val="left"/>
              <w:rPr>
                <w:sz w:val="24"/>
              </w:rPr>
            </w:pPr>
            <w:r>
              <w:rPr>
                <w:rFonts w:hint="eastAsia"/>
                <w:sz w:val="24"/>
              </w:rPr>
              <w:t>若接收码组的信息位有奇数个1，则合成码即为检验码；</w:t>
            </w:r>
          </w:p>
          <w:p>
            <w:pPr>
              <w:pStyle w:val="11"/>
              <w:widowControl/>
              <w:numPr>
                <w:ilvl w:val="0"/>
                <w:numId w:val="12"/>
              </w:numPr>
              <w:spacing w:line="360" w:lineRule="auto"/>
              <w:ind w:firstLineChars="0"/>
              <w:jc w:val="left"/>
              <w:rPr>
                <w:sz w:val="24"/>
              </w:rPr>
            </w:pPr>
            <w:r>
              <w:rPr>
                <w:rFonts w:hint="eastAsia"/>
                <w:sz w:val="24"/>
              </w:rPr>
              <w:t>若接收码组的信息位有偶数个1，则合成码的反码是检验码</w:t>
            </w:r>
          </w:p>
          <w:p>
            <w:pPr>
              <w:pStyle w:val="11"/>
              <w:widowControl/>
              <w:numPr>
                <w:ilvl w:val="0"/>
                <w:numId w:val="12"/>
              </w:numPr>
              <w:spacing w:line="360" w:lineRule="auto"/>
              <w:ind w:firstLineChars="0"/>
              <w:jc w:val="left"/>
              <w:rPr>
                <w:sz w:val="24"/>
              </w:rPr>
            </w:pPr>
            <w:r>
              <w:rPr>
                <w:rFonts w:hint="eastAsia"/>
                <w:sz w:val="24"/>
              </w:rPr>
              <w:t>根据下表判断误码位置</w:t>
            </w:r>
          </w:p>
          <w:tbl>
            <w:tblPr>
              <w:tblStyle w:val="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0"/>
              <w:gridCol w:w="1633"/>
              <w:gridCol w:w="23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370" w:type="dxa"/>
                </w:tcPr>
                <w:p>
                  <w:pPr>
                    <w:widowControl/>
                    <w:jc w:val="center"/>
                    <w:rPr>
                      <w:sz w:val="18"/>
                      <w:szCs w:val="18"/>
                    </w:rPr>
                  </w:pPr>
                </w:p>
              </w:tc>
              <w:tc>
                <w:tcPr>
                  <w:tcW w:w="1633" w:type="dxa"/>
                </w:tcPr>
                <w:p>
                  <w:pPr>
                    <w:widowControl/>
                    <w:jc w:val="center"/>
                    <w:rPr>
                      <w:sz w:val="18"/>
                      <w:szCs w:val="18"/>
                    </w:rPr>
                  </w:pPr>
                  <w:r>
                    <w:rPr>
                      <w:rFonts w:hint="eastAsia"/>
                      <w:sz w:val="18"/>
                      <w:szCs w:val="18"/>
                    </w:rPr>
                    <w:t>检验码组成</w:t>
                  </w:r>
                </w:p>
              </w:tc>
              <w:tc>
                <w:tcPr>
                  <w:tcW w:w="2379" w:type="dxa"/>
                </w:tcPr>
                <w:p>
                  <w:pPr>
                    <w:widowControl/>
                    <w:jc w:val="center"/>
                    <w:rPr>
                      <w:sz w:val="18"/>
                      <w:szCs w:val="18"/>
                    </w:rPr>
                  </w:pPr>
                  <w:r>
                    <w:rPr>
                      <w:rFonts w:hint="eastAsia"/>
                      <w:sz w:val="18"/>
                      <w:szCs w:val="18"/>
                    </w:rPr>
                    <w:t>误码情况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jc w:val="center"/>
              </w:trPr>
              <w:tc>
                <w:tcPr>
                  <w:tcW w:w="370" w:type="dxa"/>
                </w:tcPr>
                <w:p>
                  <w:pPr>
                    <w:widowControl/>
                    <w:jc w:val="center"/>
                    <w:rPr>
                      <w:sz w:val="18"/>
                      <w:szCs w:val="18"/>
                    </w:rPr>
                  </w:pPr>
                  <w:r>
                    <w:rPr>
                      <w:rFonts w:hint="eastAsia"/>
                      <w:sz w:val="18"/>
                      <w:szCs w:val="18"/>
                    </w:rPr>
                    <w:t>1</w:t>
                  </w:r>
                </w:p>
              </w:tc>
              <w:tc>
                <w:tcPr>
                  <w:tcW w:w="1633" w:type="dxa"/>
                </w:tcPr>
                <w:p>
                  <w:pPr>
                    <w:widowControl/>
                    <w:jc w:val="center"/>
                    <w:rPr>
                      <w:sz w:val="18"/>
                      <w:szCs w:val="18"/>
                    </w:rPr>
                  </w:pPr>
                  <w:r>
                    <w:rPr>
                      <w:rFonts w:hint="eastAsia"/>
                      <w:sz w:val="18"/>
                      <w:szCs w:val="18"/>
                    </w:rPr>
                    <w:t>全0</w:t>
                  </w:r>
                </w:p>
              </w:tc>
              <w:tc>
                <w:tcPr>
                  <w:tcW w:w="2379" w:type="dxa"/>
                </w:tcPr>
                <w:p>
                  <w:pPr>
                    <w:widowControl/>
                    <w:jc w:val="left"/>
                    <w:rPr>
                      <w:sz w:val="18"/>
                      <w:szCs w:val="18"/>
                    </w:rPr>
                  </w:pPr>
                  <w:r>
                    <w:rPr>
                      <w:rFonts w:hint="eastAsia"/>
                      <w:sz w:val="18"/>
                      <w:szCs w:val="18"/>
                    </w:rPr>
                    <w:t>无错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jc w:val="center"/>
              </w:trPr>
              <w:tc>
                <w:tcPr>
                  <w:tcW w:w="370" w:type="dxa"/>
                </w:tcPr>
                <w:p>
                  <w:pPr>
                    <w:widowControl/>
                    <w:jc w:val="center"/>
                    <w:rPr>
                      <w:sz w:val="18"/>
                      <w:szCs w:val="18"/>
                    </w:rPr>
                  </w:pPr>
                  <w:r>
                    <w:rPr>
                      <w:rFonts w:hint="eastAsia"/>
                      <w:sz w:val="18"/>
                      <w:szCs w:val="18"/>
                    </w:rPr>
                    <w:t>2</w:t>
                  </w:r>
                </w:p>
              </w:tc>
              <w:tc>
                <w:tcPr>
                  <w:tcW w:w="1633" w:type="dxa"/>
                </w:tcPr>
                <w:p>
                  <w:pPr>
                    <w:widowControl/>
                    <w:jc w:val="center"/>
                    <w:rPr>
                      <w:sz w:val="18"/>
                      <w:szCs w:val="18"/>
                    </w:rPr>
                  </w:pPr>
                  <w:r>
                    <w:rPr>
                      <w:rFonts w:hint="eastAsia"/>
                      <w:sz w:val="18"/>
                      <w:szCs w:val="18"/>
                    </w:rPr>
                    <w:t>4个1，1个/0/</w:t>
                  </w:r>
                </w:p>
              </w:tc>
              <w:tc>
                <w:tcPr>
                  <w:tcW w:w="2379" w:type="dxa"/>
                </w:tcPr>
                <w:p>
                  <w:pPr>
                    <w:widowControl/>
                    <w:jc w:val="left"/>
                    <w:rPr>
                      <w:sz w:val="18"/>
                      <w:szCs w:val="18"/>
                    </w:rPr>
                  </w:pPr>
                  <w:r>
                    <w:rPr>
                      <w:rFonts w:hint="eastAsia"/>
                      <w:sz w:val="18"/>
                      <w:szCs w:val="18"/>
                    </w:rPr>
                    <w:t>信息位/0/对应位置为误码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80" w:hRule="atLeast"/>
                <w:jc w:val="center"/>
              </w:trPr>
              <w:tc>
                <w:tcPr>
                  <w:tcW w:w="370" w:type="dxa"/>
                </w:tcPr>
                <w:p>
                  <w:pPr>
                    <w:widowControl/>
                    <w:jc w:val="center"/>
                    <w:rPr>
                      <w:sz w:val="18"/>
                      <w:szCs w:val="18"/>
                    </w:rPr>
                  </w:pPr>
                  <w:r>
                    <w:rPr>
                      <w:rFonts w:hint="eastAsia"/>
                      <w:sz w:val="18"/>
                      <w:szCs w:val="18"/>
                    </w:rPr>
                    <w:t>3</w:t>
                  </w:r>
                </w:p>
              </w:tc>
              <w:tc>
                <w:tcPr>
                  <w:tcW w:w="1633" w:type="dxa"/>
                </w:tcPr>
                <w:p>
                  <w:pPr>
                    <w:widowControl/>
                    <w:jc w:val="center"/>
                    <w:rPr>
                      <w:sz w:val="18"/>
                      <w:szCs w:val="18"/>
                    </w:rPr>
                  </w:pPr>
                  <w:r>
                    <w:rPr>
                      <w:rFonts w:hint="eastAsia"/>
                      <w:sz w:val="18"/>
                      <w:szCs w:val="18"/>
                    </w:rPr>
                    <w:t>4个0，1个/1/</w:t>
                  </w:r>
                </w:p>
              </w:tc>
              <w:tc>
                <w:tcPr>
                  <w:tcW w:w="2379" w:type="dxa"/>
                </w:tcPr>
                <w:p>
                  <w:pPr>
                    <w:widowControl/>
                    <w:jc w:val="left"/>
                    <w:rPr>
                      <w:sz w:val="18"/>
                      <w:szCs w:val="18"/>
                    </w:rPr>
                  </w:pPr>
                  <w:r>
                    <w:rPr>
                      <w:rFonts w:hint="eastAsia"/>
                      <w:sz w:val="18"/>
                      <w:szCs w:val="18"/>
                    </w:rPr>
                    <w:t>监督位/1/对应位置为误码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jc w:val="center"/>
              </w:trPr>
              <w:tc>
                <w:tcPr>
                  <w:tcW w:w="370" w:type="dxa"/>
                </w:tcPr>
                <w:p>
                  <w:pPr>
                    <w:widowControl/>
                    <w:jc w:val="center"/>
                    <w:rPr>
                      <w:sz w:val="18"/>
                      <w:szCs w:val="18"/>
                    </w:rPr>
                  </w:pPr>
                  <w:r>
                    <w:rPr>
                      <w:rFonts w:hint="eastAsia"/>
                      <w:sz w:val="18"/>
                      <w:szCs w:val="18"/>
                    </w:rPr>
                    <w:t>4</w:t>
                  </w:r>
                </w:p>
              </w:tc>
              <w:tc>
                <w:tcPr>
                  <w:tcW w:w="1633" w:type="dxa"/>
                </w:tcPr>
                <w:p>
                  <w:pPr>
                    <w:widowControl/>
                    <w:jc w:val="center"/>
                    <w:rPr>
                      <w:sz w:val="18"/>
                      <w:szCs w:val="18"/>
                    </w:rPr>
                  </w:pPr>
                  <w:r>
                    <w:rPr>
                      <w:rFonts w:hint="eastAsia"/>
                      <w:sz w:val="18"/>
                      <w:szCs w:val="18"/>
                    </w:rPr>
                    <w:t>其他</w:t>
                  </w:r>
                </w:p>
              </w:tc>
              <w:tc>
                <w:tcPr>
                  <w:tcW w:w="2379" w:type="dxa"/>
                </w:tcPr>
                <w:p>
                  <w:pPr>
                    <w:widowControl/>
                    <w:jc w:val="left"/>
                    <w:rPr>
                      <w:sz w:val="18"/>
                      <w:szCs w:val="18"/>
                    </w:rPr>
                  </w:pPr>
                  <w:r>
                    <w:rPr>
                      <w:rFonts w:hint="eastAsia"/>
                      <w:sz w:val="18"/>
                      <w:szCs w:val="18"/>
                    </w:rPr>
                    <w:t>误码多余1位</w:t>
                  </w:r>
                </w:p>
              </w:tc>
            </w:tr>
          </w:tbl>
          <w:p>
            <w:pPr>
              <w:widowControl/>
              <w:spacing w:line="360" w:lineRule="auto"/>
              <w:jc w:val="left"/>
              <w:rPr>
                <w:sz w:val="24"/>
              </w:rPr>
            </w:pPr>
          </w:p>
        </w:tc>
        <w:tc>
          <w:tcPr>
            <w:tcW w:w="1276" w:type="dxa"/>
            <w:tcBorders>
              <w:left w:val="single" w:color="auto" w:sz="2" w:space="0"/>
              <w:bottom w:val="single" w:color="auto" w:sz="2" w:space="0"/>
              <w:right w:val="single" w:color="auto" w:sz="2" w:space="0"/>
            </w:tcBorders>
          </w:tcPr>
          <w:p>
            <w:pPr>
              <w:spacing w:line="360" w:lineRule="auto"/>
              <w:rPr>
                <w:sz w:val="24"/>
              </w:rPr>
            </w:pPr>
          </w:p>
          <w:p>
            <w:pPr>
              <w:spacing w:line="360" w:lineRule="auto"/>
              <w:rPr>
                <w:sz w:val="24"/>
              </w:rPr>
            </w:pPr>
          </w:p>
          <w:p>
            <w:pPr>
              <w:spacing w:line="360" w:lineRule="auto"/>
              <w:rPr>
                <w:sz w:val="24"/>
              </w:rPr>
            </w:pPr>
          </w:p>
          <w:p>
            <w:pPr>
              <w:spacing w:line="360" w:lineRule="auto"/>
              <w:rPr>
                <w:sz w:val="24"/>
              </w:rPr>
            </w:pPr>
            <w:r>
              <w:rPr>
                <w:rFonts w:hint="eastAsia"/>
                <w:sz w:val="24"/>
              </w:rPr>
              <w:t>以电报通信中常用的5单元电码为例来说明正反码的编译码。</w:t>
            </w: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tabs>
                <w:tab w:val="left" w:pos="448"/>
              </w:tabs>
              <w:spacing w:line="360" w:lineRule="auto"/>
              <w:rPr>
                <w:sz w:val="24"/>
              </w:rPr>
            </w:pPr>
            <w:r>
              <w:rPr>
                <w:sz w:val="24"/>
              </w:rPr>
              <w:tab/>
            </w:r>
          </w:p>
          <w:p>
            <w:pPr>
              <w:tabs>
                <w:tab w:val="left" w:pos="448"/>
              </w:tabs>
              <w:spacing w:line="360" w:lineRule="auto"/>
              <w:rPr>
                <w:sz w:val="24"/>
              </w:rPr>
            </w:pPr>
          </w:p>
          <w:p>
            <w:pPr>
              <w:tabs>
                <w:tab w:val="left" w:pos="448"/>
              </w:tabs>
              <w:spacing w:line="360" w:lineRule="auto"/>
              <w:rPr>
                <w:sz w:val="24"/>
              </w:rPr>
            </w:pPr>
          </w:p>
          <w:p>
            <w:pPr>
              <w:tabs>
                <w:tab w:val="left" w:pos="448"/>
              </w:tabs>
              <w:spacing w:line="360" w:lineRule="auto"/>
              <w:rPr>
                <w:sz w:val="24"/>
              </w:rPr>
            </w:pPr>
          </w:p>
          <w:p>
            <w:pPr>
              <w:tabs>
                <w:tab w:val="left" w:pos="448"/>
              </w:tabs>
              <w:spacing w:line="360" w:lineRule="auto"/>
              <w:rPr>
                <w:sz w:val="24"/>
              </w:rPr>
            </w:pPr>
          </w:p>
          <w:p>
            <w:pPr>
              <w:tabs>
                <w:tab w:val="left" w:pos="448"/>
              </w:tabs>
              <w:spacing w:line="360" w:lineRule="auto"/>
              <w:rPr>
                <w:sz w:val="24"/>
              </w:rPr>
            </w:pPr>
          </w:p>
          <w:p>
            <w:pPr>
              <w:tabs>
                <w:tab w:val="left" w:pos="448"/>
              </w:tabs>
              <w:spacing w:line="360" w:lineRule="auto"/>
              <w:rPr>
                <w:sz w:val="24"/>
              </w:rPr>
            </w:pPr>
          </w:p>
          <w:p>
            <w:pPr>
              <w:tabs>
                <w:tab w:val="left" w:pos="448"/>
              </w:tabs>
              <w:spacing w:line="360" w:lineRule="auto"/>
              <w:rPr>
                <w:sz w:val="24"/>
              </w:rPr>
            </w:pPr>
            <w:r>
              <w:rPr>
                <w:rFonts w:hint="eastAsia"/>
                <w:sz w:val="24"/>
              </w:rPr>
              <w:t>举例分析讲解</w:t>
            </w: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r>
              <w:rPr>
                <w:rFonts w:hint="eastAsia"/>
                <w:sz w:val="24"/>
              </w:rPr>
              <w:t>练习：</w:t>
            </w:r>
          </w:p>
          <w:p>
            <w:pPr>
              <w:spacing w:line="360" w:lineRule="auto"/>
              <w:rPr>
                <w:sz w:val="24"/>
              </w:rPr>
            </w:pPr>
            <w:r>
              <w:rPr>
                <w:rFonts w:hint="eastAsia"/>
                <w:sz w:val="24"/>
              </w:rPr>
              <w:t>1010110100</w:t>
            </w:r>
          </w:p>
          <w:p>
            <w:pPr>
              <w:spacing w:line="360" w:lineRule="auto"/>
              <w:rPr>
                <w:sz w:val="24"/>
              </w:rPr>
            </w:pPr>
            <w:r>
              <w:rPr>
                <w:rFonts w:hint="eastAsia"/>
                <w:sz w:val="24"/>
              </w:rPr>
              <w:t>1010101110</w:t>
            </w:r>
          </w:p>
        </w:tc>
        <w:tc>
          <w:tcPr>
            <w:tcW w:w="1011" w:type="dxa"/>
            <w:tcBorders>
              <w:left w:val="single" w:color="auto" w:sz="2" w:space="0"/>
              <w:bottom w:val="single" w:color="auto" w:sz="2" w:space="0"/>
            </w:tcBorders>
          </w:tcPr>
          <w:p>
            <w:pPr>
              <w:spacing w:line="360" w:lineRule="auto"/>
              <w:rPr>
                <w:sz w:val="24"/>
              </w:rPr>
            </w:pPr>
          </w:p>
        </w:tc>
      </w:tr>
    </w:tbl>
    <w:p>
      <w:pPr>
        <w:widowControl/>
        <w:jc w:val="left"/>
      </w:pPr>
      <w: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919"/>
        <w:gridCol w:w="1276"/>
        <w:gridCol w:w="1276"/>
        <w:gridCol w:w="1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82" w:hRule="atLeast"/>
          <w:jc w:val="center"/>
        </w:trPr>
        <w:tc>
          <w:tcPr>
            <w:tcW w:w="828" w:type="dxa"/>
            <w:tcBorders>
              <w:bottom w:val="single" w:color="auto" w:sz="2" w:space="0"/>
              <w:right w:val="single" w:color="auto" w:sz="2" w:space="0"/>
            </w:tcBorders>
          </w:tcPr>
          <w:p>
            <w:pPr>
              <w:spacing w:line="360" w:lineRule="auto"/>
              <w:jc w:val="right"/>
              <w:rPr>
                <w:sz w:val="24"/>
              </w:rPr>
            </w:pPr>
            <w:r>
              <w:rPr>
                <w:rFonts w:hint="eastAsia"/>
                <w:sz w:val="24"/>
              </w:rPr>
              <w:t>5、</w:t>
            </w:r>
          </w:p>
          <w:p>
            <w:pPr>
              <w:wordWrap w:val="0"/>
              <w:spacing w:line="360" w:lineRule="auto"/>
              <w:jc w:val="right"/>
              <w:rPr>
                <w:szCs w:val="21"/>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tc>
        <w:tc>
          <w:tcPr>
            <w:tcW w:w="4919" w:type="dxa"/>
            <w:tcBorders>
              <w:left w:val="single" w:color="auto" w:sz="2" w:space="0"/>
              <w:bottom w:val="single" w:color="auto" w:sz="2" w:space="0"/>
              <w:right w:val="single" w:color="auto" w:sz="2" w:space="0"/>
            </w:tcBorders>
          </w:tcPr>
          <w:p>
            <w:pPr>
              <w:widowControl/>
              <w:spacing w:line="360" w:lineRule="auto"/>
              <w:jc w:val="left"/>
              <w:rPr>
                <w:sz w:val="24"/>
              </w:rPr>
            </w:pPr>
            <w:r>
              <w:rPr>
                <w:rFonts w:hint="eastAsia"/>
                <w:b/>
                <w:color w:val="FF0000"/>
                <w:sz w:val="24"/>
                <w:highlight w:val="yellow"/>
              </w:rPr>
              <w:t>汉明码</w:t>
            </w:r>
            <w:r>
              <w:rPr>
                <w:rFonts w:hint="eastAsia"/>
                <w:sz w:val="24"/>
              </w:rPr>
              <w:t>：一般线性分组码要满足</w:t>
            </w:r>
            <w:r>
              <w:rPr>
                <w:position w:val="-6"/>
                <w:sz w:val="24"/>
              </w:rPr>
              <w:object>
                <v:shape id="_x0000_i1037" o:spt="75" type="#_x0000_t75" style="height:16.3pt;width:48.25pt;" o:ole="t" filled="f" o:preferrelative="t" stroked="f" coordsize="21600,21600">
                  <v:path/>
                  <v:fill on="f" focussize="0,0"/>
                  <v:stroke on="f" joinstyle="miter"/>
                  <v:imagedata r:id="rId58" o:title=""/>
                  <o:lock v:ext="edit" aspectratio="t"/>
                  <w10:wrap type="none"/>
                  <w10:anchorlock/>
                </v:shape>
                <o:OLEObject Type="Embed" ProgID="Equation.3" ShapeID="_x0000_i1037" DrawAspect="Content" ObjectID="_1468075737" r:id="rId57">
                  <o:LockedField>false</o:LockedField>
                </o:OLEObject>
              </w:object>
            </w:r>
            <w:r>
              <w:rPr>
                <w:rFonts w:hint="eastAsia"/>
                <w:sz w:val="24"/>
              </w:rPr>
              <w:t>的条件才能建立监督关系，当</w:t>
            </w:r>
            <w:r>
              <w:rPr>
                <w:position w:val="-6"/>
                <w:sz w:val="24"/>
              </w:rPr>
              <w:object>
                <v:shape id="_x0000_i1038" o:spt="75" type="#_x0000_t75" style="height:16.3pt;width:48.25pt;" o:ole="t" filled="f" o:preferrelative="t" stroked="f" coordsize="21600,21600">
                  <v:path/>
                  <v:fill on="f" focussize="0,0"/>
                  <v:stroke on="f" joinstyle="miter"/>
                  <v:imagedata r:id="rId60" o:title=""/>
                  <o:lock v:ext="edit" aspectratio="t"/>
                  <w10:wrap type="none"/>
                  <w10:anchorlock/>
                </v:shape>
                <o:OLEObject Type="Embed" ProgID="Equation.3" ShapeID="_x0000_i1038" DrawAspect="Content" ObjectID="_1468075738" r:id="rId59">
                  <o:LockedField>false</o:LockedField>
                </o:OLEObject>
              </w:object>
            </w:r>
            <w:r>
              <w:rPr>
                <w:rFonts w:hint="eastAsia"/>
                <w:sz w:val="24"/>
              </w:rPr>
              <w:t>时的线性分组码称为汉明码。</w:t>
            </w:r>
          </w:p>
          <w:p>
            <w:pPr>
              <w:widowControl/>
              <w:spacing w:line="360" w:lineRule="auto"/>
              <w:jc w:val="left"/>
              <w:rPr>
                <w:sz w:val="24"/>
              </w:rPr>
            </w:pPr>
            <w:r>
              <w:rPr>
                <w:rFonts w:hint="eastAsia"/>
                <w:sz w:val="24"/>
              </w:rPr>
              <w:t>以4位信息码为例，学习汉明码的编译码：</w:t>
            </w:r>
          </w:p>
          <w:p>
            <w:pPr>
              <w:widowControl/>
              <w:spacing w:line="360" w:lineRule="auto"/>
              <w:jc w:val="left"/>
              <w:rPr>
                <w:sz w:val="24"/>
              </w:rPr>
            </w:pPr>
            <w:r>
              <w:rPr>
                <w:rFonts w:hint="eastAsia"/>
                <w:sz w:val="24"/>
              </w:rPr>
              <w:t>当k=4时，r=？代入汉明码条件公式，r=3，所以n=7。</w:t>
            </w:r>
          </w:p>
          <w:p>
            <w:pPr>
              <w:widowControl/>
              <w:spacing w:line="360" w:lineRule="auto"/>
              <w:jc w:val="left"/>
              <w:rPr>
                <w:b/>
                <w:sz w:val="24"/>
              </w:rPr>
            </w:pPr>
            <w:r>
              <w:rPr>
                <w:rFonts w:hint="eastAsia"/>
                <w:b/>
                <w:sz w:val="24"/>
              </w:rPr>
              <w:t>编码：</w:t>
            </w:r>
          </w:p>
          <w:p>
            <w:pPr>
              <w:widowControl/>
              <w:spacing w:line="360" w:lineRule="auto"/>
              <w:jc w:val="left"/>
              <w:rPr>
                <w:sz w:val="24"/>
              </w:rPr>
            </w:pPr>
            <w:r>
              <w:rPr>
                <w:rFonts w:hint="eastAsia"/>
                <w:sz w:val="24"/>
              </w:rPr>
              <w:t>1）构建监督矩阵</w:t>
            </w:r>
          </w:p>
          <w:tbl>
            <w:tblPr>
              <w:tblStyle w:val="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6"/>
              <w:gridCol w:w="407"/>
              <w:gridCol w:w="407"/>
              <w:gridCol w:w="4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436" w:type="dxa"/>
                  <w:vAlign w:val="center"/>
                </w:tcPr>
                <w:p>
                  <w:pPr>
                    <w:widowControl/>
                    <w:spacing w:line="360" w:lineRule="auto"/>
                    <w:jc w:val="center"/>
                    <w:rPr>
                      <w:sz w:val="18"/>
                      <w:szCs w:val="18"/>
                    </w:rPr>
                  </w:pPr>
                </w:p>
              </w:tc>
              <w:tc>
                <w:tcPr>
                  <w:tcW w:w="407" w:type="dxa"/>
                  <w:vAlign w:val="center"/>
                </w:tcPr>
                <w:p>
                  <w:pPr>
                    <w:widowControl/>
                    <w:spacing w:line="360" w:lineRule="auto"/>
                    <w:jc w:val="center"/>
                    <w:rPr>
                      <w:sz w:val="18"/>
                      <w:szCs w:val="18"/>
                    </w:rPr>
                  </w:pPr>
                  <w:r>
                    <w:rPr>
                      <w:rFonts w:hint="eastAsia"/>
                      <w:sz w:val="18"/>
                      <w:szCs w:val="18"/>
                    </w:rPr>
                    <w:t>S1</w:t>
                  </w:r>
                </w:p>
              </w:tc>
              <w:tc>
                <w:tcPr>
                  <w:tcW w:w="407" w:type="dxa"/>
                  <w:vAlign w:val="center"/>
                </w:tcPr>
                <w:p>
                  <w:pPr>
                    <w:widowControl/>
                    <w:spacing w:line="360" w:lineRule="auto"/>
                    <w:jc w:val="center"/>
                    <w:rPr>
                      <w:sz w:val="18"/>
                      <w:szCs w:val="18"/>
                    </w:rPr>
                  </w:pPr>
                  <w:r>
                    <w:rPr>
                      <w:rFonts w:hint="eastAsia"/>
                      <w:sz w:val="18"/>
                      <w:szCs w:val="18"/>
                    </w:rPr>
                    <w:t>S2</w:t>
                  </w:r>
                </w:p>
              </w:tc>
              <w:tc>
                <w:tcPr>
                  <w:tcW w:w="407" w:type="dxa"/>
                  <w:vAlign w:val="center"/>
                </w:tcPr>
                <w:p>
                  <w:pPr>
                    <w:widowControl/>
                    <w:spacing w:line="360" w:lineRule="auto"/>
                    <w:jc w:val="center"/>
                    <w:rPr>
                      <w:sz w:val="18"/>
                      <w:szCs w:val="18"/>
                    </w:rPr>
                  </w:pPr>
                  <w:r>
                    <w:rPr>
                      <w:rFonts w:hint="eastAsia"/>
                      <w:sz w:val="18"/>
                      <w:szCs w:val="18"/>
                    </w:rPr>
                    <w:t>S3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jc w:val="center"/>
              </w:trPr>
              <w:tc>
                <w:tcPr>
                  <w:tcW w:w="436" w:type="dxa"/>
                  <w:vAlign w:val="center"/>
                </w:tcPr>
                <w:p>
                  <w:pPr>
                    <w:widowControl/>
                    <w:spacing w:line="360" w:lineRule="auto"/>
                    <w:jc w:val="center"/>
                    <w:rPr>
                      <w:sz w:val="18"/>
                      <w:szCs w:val="18"/>
                    </w:rPr>
                  </w:pPr>
                  <w:r>
                    <w:rPr>
                      <w:sz w:val="18"/>
                      <w:szCs w:val="18"/>
                    </w:rPr>
                    <w:t>A6</w:t>
                  </w:r>
                </w:p>
              </w:tc>
              <w:tc>
                <w:tcPr>
                  <w:tcW w:w="407" w:type="dxa"/>
                  <w:vAlign w:val="center"/>
                </w:tcPr>
                <w:p>
                  <w:pPr>
                    <w:widowControl/>
                    <w:spacing w:line="360" w:lineRule="auto"/>
                    <w:jc w:val="center"/>
                    <w:rPr>
                      <w:sz w:val="18"/>
                      <w:szCs w:val="18"/>
                    </w:rPr>
                  </w:pPr>
                  <w:r>
                    <w:rPr>
                      <w:rFonts w:hint="eastAsia"/>
                      <w:sz w:val="18"/>
                      <w:szCs w:val="18"/>
                    </w:rPr>
                    <w:t>1</w:t>
                  </w:r>
                </w:p>
              </w:tc>
              <w:tc>
                <w:tcPr>
                  <w:tcW w:w="407" w:type="dxa"/>
                  <w:vAlign w:val="center"/>
                </w:tcPr>
                <w:p>
                  <w:pPr>
                    <w:widowControl/>
                    <w:spacing w:line="360" w:lineRule="auto"/>
                    <w:jc w:val="center"/>
                    <w:rPr>
                      <w:sz w:val="18"/>
                      <w:szCs w:val="18"/>
                    </w:rPr>
                  </w:pPr>
                  <w:r>
                    <w:rPr>
                      <w:rFonts w:hint="eastAsia"/>
                      <w:sz w:val="18"/>
                      <w:szCs w:val="18"/>
                    </w:rPr>
                    <w:t>1</w:t>
                  </w:r>
                </w:p>
              </w:tc>
              <w:tc>
                <w:tcPr>
                  <w:tcW w:w="407" w:type="dxa"/>
                  <w:vAlign w:val="center"/>
                </w:tcPr>
                <w:p>
                  <w:pPr>
                    <w:widowControl/>
                    <w:spacing w:line="360" w:lineRule="auto"/>
                    <w:jc w:val="center"/>
                    <w:rPr>
                      <w:sz w:val="18"/>
                      <w:szCs w:val="18"/>
                    </w:rPr>
                  </w:pPr>
                  <w:r>
                    <w:rPr>
                      <w:rFonts w:hint="eastAsia"/>
                      <w:sz w:val="18"/>
                      <w:szCs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436" w:type="dxa"/>
                  <w:vAlign w:val="center"/>
                </w:tcPr>
                <w:p>
                  <w:pPr>
                    <w:widowControl/>
                    <w:spacing w:line="360" w:lineRule="auto"/>
                    <w:jc w:val="center"/>
                    <w:rPr>
                      <w:sz w:val="18"/>
                      <w:szCs w:val="18"/>
                    </w:rPr>
                  </w:pPr>
                  <w:r>
                    <w:rPr>
                      <w:sz w:val="18"/>
                      <w:szCs w:val="18"/>
                    </w:rPr>
                    <w:t>A</w:t>
                  </w:r>
                  <w:r>
                    <w:rPr>
                      <w:rFonts w:hint="eastAsia"/>
                      <w:sz w:val="18"/>
                      <w:szCs w:val="18"/>
                    </w:rPr>
                    <w:t>5</w:t>
                  </w:r>
                </w:p>
              </w:tc>
              <w:tc>
                <w:tcPr>
                  <w:tcW w:w="407" w:type="dxa"/>
                  <w:vAlign w:val="center"/>
                </w:tcPr>
                <w:p>
                  <w:pPr>
                    <w:widowControl/>
                    <w:spacing w:line="360" w:lineRule="auto"/>
                    <w:jc w:val="center"/>
                    <w:rPr>
                      <w:sz w:val="18"/>
                      <w:szCs w:val="18"/>
                    </w:rPr>
                  </w:pPr>
                  <w:r>
                    <w:rPr>
                      <w:rFonts w:hint="eastAsia"/>
                      <w:sz w:val="18"/>
                      <w:szCs w:val="18"/>
                    </w:rPr>
                    <w:t>1</w:t>
                  </w:r>
                </w:p>
              </w:tc>
              <w:tc>
                <w:tcPr>
                  <w:tcW w:w="407" w:type="dxa"/>
                  <w:vAlign w:val="center"/>
                </w:tcPr>
                <w:p>
                  <w:pPr>
                    <w:widowControl/>
                    <w:spacing w:line="360" w:lineRule="auto"/>
                    <w:jc w:val="center"/>
                    <w:rPr>
                      <w:sz w:val="18"/>
                      <w:szCs w:val="18"/>
                    </w:rPr>
                  </w:pPr>
                  <w:r>
                    <w:rPr>
                      <w:rFonts w:hint="eastAsia"/>
                      <w:sz w:val="18"/>
                      <w:szCs w:val="18"/>
                    </w:rPr>
                    <w:t>1</w:t>
                  </w:r>
                </w:p>
              </w:tc>
              <w:tc>
                <w:tcPr>
                  <w:tcW w:w="407" w:type="dxa"/>
                  <w:vAlign w:val="center"/>
                </w:tcPr>
                <w:p>
                  <w:pPr>
                    <w:widowControl/>
                    <w:spacing w:line="360" w:lineRule="auto"/>
                    <w:jc w:val="center"/>
                    <w:rPr>
                      <w:sz w:val="18"/>
                      <w:szCs w:val="18"/>
                    </w:rPr>
                  </w:pPr>
                  <w:r>
                    <w:rPr>
                      <w:rFonts w:hint="eastAsia"/>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36" w:type="dxa"/>
                  <w:vAlign w:val="center"/>
                </w:tcPr>
                <w:p>
                  <w:pPr>
                    <w:widowControl/>
                    <w:spacing w:line="360" w:lineRule="auto"/>
                    <w:jc w:val="center"/>
                    <w:rPr>
                      <w:sz w:val="18"/>
                      <w:szCs w:val="18"/>
                    </w:rPr>
                  </w:pPr>
                  <w:r>
                    <w:rPr>
                      <w:sz w:val="18"/>
                      <w:szCs w:val="18"/>
                    </w:rPr>
                    <w:t>A</w:t>
                  </w:r>
                  <w:r>
                    <w:rPr>
                      <w:rFonts w:hint="eastAsia"/>
                      <w:sz w:val="18"/>
                      <w:szCs w:val="18"/>
                    </w:rPr>
                    <w:t>4</w:t>
                  </w:r>
                </w:p>
              </w:tc>
              <w:tc>
                <w:tcPr>
                  <w:tcW w:w="407" w:type="dxa"/>
                  <w:vAlign w:val="center"/>
                </w:tcPr>
                <w:p>
                  <w:pPr>
                    <w:widowControl/>
                    <w:spacing w:line="360" w:lineRule="auto"/>
                    <w:jc w:val="center"/>
                    <w:rPr>
                      <w:sz w:val="18"/>
                      <w:szCs w:val="18"/>
                    </w:rPr>
                  </w:pPr>
                  <w:r>
                    <w:rPr>
                      <w:rFonts w:hint="eastAsia"/>
                      <w:sz w:val="18"/>
                      <w:szCs w:val="18"/>
                    </w:rPr>
                    <w:t>1</w:t>
                  </w:r>
                </w:p>
              </w:tc>
              <w:tc>
                <w:tcPr>
                  <w:tcW w:w="407" w:type="dxa"/>
                  <w:vAlign w:val="center"/>
                </w:tcPr>
                <w:p>
                  <w:pPr>
                    <w:widowControl/>
                    <w:spacing w:line="360" w:lineRule="auto"/>
                    <w:jc w:val="center"/>
                    <w:rPr>
                      <w:sz w:val="18"/>
                      <w:szCs w:val="18"/>
                    </w:rPr>
                  </w:pPr>
                  <w:r>
                    <w:rPr>
                      <w:rFonts w:hint="eastAsia"/>
                      <w:sz w:val="18"/>
                      <w:szCs w:val="18"/>
                    </w:rPr>
                    <w:t>0</w:t>
                  </w:r>
                </w:p>
              </w:tc>
              <w:tc>
                <w:tcPr>
                  <w:tcW w:w="407" w:type="dxa"/>
                  <w:vAlign w:val="center"/>
                </w:tcPr>
                <w:p>
                  <w:pPr>
                    <w:widowControl/>
                    <w:spacing w:line="360" w:lineRule="auto"/>
                    <w:jc w:val="center"/>
                    <w:rPr>
                      <w:sz w:val="18"/>
                      <w:szCs w:val="18"/>
                    </w:rPr>
                  </w:pPr>
                  <w:r>
                    <w:rPr>
                      <w:rFonts w:hint="eastAsia"/>
                      <w:sz w:val="18"/>
                      <w:szCs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6" w:type="dxa"/>
                  <w:vAlign w:val="center"/>
                </w:tcPr>
                <w:p>
                  <w:pPr>
                    <w:widowControl/>
                    <w:spacing w:line="360" w:lineRule="auto"/>
                    <w:jc w:val="center"/>
                    <w:rPr>
                      <w:sz w:val="18"/>
                      <w:szCs w:val="18"/>
                    </w:rPr>
                  </w:pPr>
                  <w:r>
                    <w:rPr>
                      <w:sz w:val="18"/>
                      <w:szCs w:val="18"/>
                    </w:rPr>
                    <w:t>A</w:t>
                  </w:r>
                  <w:r>
                    <w:rPr>
                      <w:rFonts w:hint="eastAsia"/>
                      <w:sz w:val="18"/>
                      <w:szCs w:val="18"/>
                    </w:rPr>
                    <w:t>3</w:t>
                  </w:r>
                </w:p>
              </w:tc>
              <w:tc>
                <w:tcPr>
                  <w:tcW w:w="407" w:type="dxa"/>
                  <w:vAlign w:val="center"/>
                </w:tcPr>
                <w:p>
                  <w:pPr>
                    <w:widowControl/>
                    <w:spacing w:line="360" w:lineRule="auto"/>
                    <w:jc w:val="center"/>
                    <w:rPr>
                      <w:sz w:val="18"/>
                      <w:szCs w:val="18"/>
                    </w:rPr>
                  </w:pPr>
                  <w:r>
                    <w:rPr>
                      <w:rFonts w:hint="eastAsia"/>
                      <w:sz w:val="18"/>
                      <w:szCs w:val="18"/>
                    </w:rPr>
                    <w:t>0</w:t>
                  </w:r>
                </w:p>
              </w:tc>
              <w:tc>
                <w:tcPr>
                  <w:tcW w:w="407" w:type="dxa"/>
                  <w:vAlign w:val="center"/>
                </w:tcPr>
                <w:p>
                  <w:pPr>
                    <w:widowControl/>
                    <w:spacing w:line="360" w:lineRule="auto"/>
                    <w:jc w:val="center"/>
                    <w:rPr>
                      <w:sz w:val="18"/>
                      <w:szCs w:val="18"/>
                    </w:rPr>
                  </w:pPr>
                  <w:r>
                    <w:rPr>
                      <w:rFonts w:hint="eastAsia"/>
                      <w:sz w:val="18"/>
                      <w:szCs w:val="18"/>
                    </w:rPr>
                    <w:t>1</w:t>
                  </w:r>
                </w:p>
              </w:tc>
              <w:tc>
                <w:tcPr>
                  <w:tcW w:w="407" w:type="dxa"/>
                  <w:vAlign w:val="center"/>
                </w:tcPr>
                <w:p>
                  <w:pPr>
                    <w:widowControl/>
                    <w:spacing w:line="360" w:lineRule="auto"/>
                    <w:jc w:val="center"/>
                    <w:rPr>
                      <w:sz w:val="18"/>
                      <w:szCs w:val="18"/>
                    </w:rPr>
                  </w:pPr>
                  <w:r>
                    <w:rPr>
                      <w:rFonts w:hint="eastAsia"/>
                      <w:sz w:val="18"/>
                      <w:szCs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6" w:type="dxa"/>
                  <w:vAlign w:val="center"/>
                </w:tcPr>
                <w:p>
                  <w:pPr>
                    <w:widowControl/>
                    <w:spacing w:line="360" w:lineRule="auto"/>
                    <w:jc w:val="center"/>
                    <w:rPr>
                      <w:sz w:val="18"/>
                      <w:szCs w:val="18"/>
                    </w:rPr>
                  </w:pPr>
                  <w:r>
                    <w:rPr>
                      <w:sz w:val="18"/>
                      <w:szCs w:val="18"/>
                    </w:rPr>
                    <w:t>A</w:t>
                  </w:r>
                  <w:r>
                    <w:rPr>
                      <w:rFonts w:hint="eastAsia"/>
                      <w:sz w:val="18"/>
                      <w:szCs w:val="18"/>
                    </w:rPr>
                    <w:t>2</w:t>
                  </w:r>
                </w:p>
              </w:tc>
              <w:tc>
                <w:tcPr>
                  <w:tcW w:w="407" w:type="dxa"/>
                  <w:vAlign w:val="center"/>
                </w:tcPr>
                <w:p>
                  <w:pPr>
                    <w:widowControl/>
                    <w:spacing w:line="360" w:lineRule="auto"/>
                    <w:jc w:val="center"/>
                    <w:rPr>
                      <w:sz w:val="18"/>
                      <w:szCs w:val="18"/>
                    </w:rPr>
                  </w:pPr>
                  <w:r>
                    <w:rPr>
                      <w:rFonts w:hint="eastAsia"/>
                      <w:sz w:val="18"/>
                      <w:szCs w:val="18"/>
                    </w:rPr>
                    <w:t>1</w:t>
                  </w:r>
                </w:p>
              </w:tc>
              <w:tc>
                <w:tcPr>
                  <w:tcW w:w="407" w:type="dxa"/>
                  <w:vAlign w:val="center"/>
                </w:tcPr>
                <w:p>
                  <w:pPr>
                    <w:widowControl/>
                    <w:spacing w:line="360" w:lineRule="auto"/>
                    <w:jc w:val="center"/>
                    <w:rPr>
                      <w:sz w:val="18"/>
                      <w:szCs w:val="18"/>
                    </w:rPr>
                  </w:pPr>
                  <w:r>
                    <w:rPr>
                      <w:rFonts w:hint="eastAsia"/>
                      <w:sz w:val="18"/>
                      <w:szCs w:val="18"/>
                    </w:rPr>
                    <w:t>0</w:t>
                  </w:r>
                </w:p>
              </w:tc>
              <w:tc>
                <w:tcPr>
                  <w:tcW w:w="407" w:type="dxa"/>
                  <w:vAlign w:val="center"/>
                </w:tcPr>
                <w:p>
                  <w:pPr>
                    <w:widowControl/>
                    <w:spacing w:line="360" w:lineRule="auto"/>
                    <w:jc w:val="center"/>
                    <w:rPr>
                      <w:sz w:val="18"/>
                      <w:szCs w:val="18"/>
                    </w:rPr>
                  </w:pPr>
                  <w:r>
                    <w:rPr>
                      <w:rFonts w:hint="eastAsia"/>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6" w:type="dxa"/>
                  <w:vAlign w:val="center"/>
                </w:tcPr>
                <w:p>
                  <w:pPr>
                    <w:widowControl/>
                    <w:spacing w:line="360" w:lineRule="auto"/>
                    <w:jc w:val="center"/>
                    <w:rPr>
                      <w:sz w:val="18"/>
                      <w:szCs w:val="18"/>
                    </w:rPr>
                  </w:pPr>
                  <w:r>
                    <w:rPr>
                      <w:sz w:val="18"/>
                      <w:szCs w:val="18"/>
                    </w:rPr>
                    <w:t>A</w:t>
                  </w:r>
                  <w:r>
                    <w:rPr>
                      <w:rFonts w:hint="eastAsia"/>
                      <w:sz w:val="18"/>
                      <w:szCs w:val="18"/>
                    </w:rPr>
                    <w:t>1</w:t>
                  </w:r>
                </w:p>
              </w:tc>
              <w:tc>
                <w:tcPr>
                  <w:tcW w:w="407" w:type="dxa"/>
                  <w:vAlign w:val="center"/>
                </w:tcPr>
                <w:p>
                  <w:pPr>
                    <w:widowControl/>
                    <w:spacing w:line="360" w:lineRule="auto"/>
                    <w:jc w:val="center"/>
                    <w:rPr>
                      <w:sz w:val="18"/>
                      <w:szCs w:val="18"/>
                    </w:rPr>
                  </w:pPr>
                  <w:r>
                    <w:rPr>
                      <w:rFonts w:hint="eastAsia"/>
                      <w:sz w:val="18"/>
                      <w:szCs w:val="18"/>
                    </w:rPr>
                    <w:t>0</w:t>
                  </w:r>
                </w:p>
              </w:tc>
              <w:tc>
                <w:tcPr>
                  <w:tcW w:w="407" w:type="dxa"/>
                  <w:vAlign w:val="center"/>
                </w:tcPr>
                <w:p>
                  <w:pPr>
                    <w:widowControl/>
                    <w:spacing w:line="360" w:lineRule="auto"/>
                    <w:jc w:val="center"/>
                    <w:rPr>
                      <w:sz w:val="18"/>
                      <w:szCs w:val="18"/>
                    </w:rPr>
                  </w:pPr>
                  <w:r>
                    <w:rPr>
                      <w:rFonts w:hint="eastAsia"/>
                      <w:sz w:val="18"/>
                      <w:szCs w:val="18"/>
                    </w:rPr>
                    <w:t>1</w:t>
                  </w:r>
                </w:p>
              </w:tc>
              <w:tc>
                <w:tcPr>
                  <w:tcW w:w="407" w:type="dxa"/>
                  <w:vAlign w:val="center"/>
                </w:tcPr>
                <w:p>
                  <w:pPr>
                    <w:widowControl/>
                    <w:spacing w:line="360" w:lineRule="auto"/>
                    <w:jc w:val="center"/>
                    <w:rPr>
                      <w:sz w:val="18"/>
                      <w:szCs w:val="18"/>
                    </w:rPr>
                  </w:pPr>
                  <w:r>
                    <w:rPr>
                      <w:rFonts w:hint="eastAsia"/>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6" w:type="dxa"/>
                  <w:vAlign w:val="center"/>
                </w:tcPr>
                <w:p>
                  <w:pPr>
                    <w:widowControl/>
                    <w:spacing w:line="360" w:lineRule="auto"/>
                    <w:jc w:val="center"/>
                    <w:rPr>
                      <w:sz w:val="18"/>
                      <w:szCs w:val="18"/>
                    </w:rPr>
                  </w:pPr>
                  <w:r>
                    <w:rPr>
                      <w:sz w:val="18"/>
                      <w:szCs w:val="18"/>
                    </w:rPr>
                    <w:t>A</w:t>
                  </w:r>
                  <w:r>
                    <w:rPr>
                      <w:rFonts w:hint="eastAsia"/>
                      <w:sz w:val="18"/>
                      <w:szCs w:val="18"/>
                    </w:rPr>
                    <w:t>0</w:t>
                  </w:r>
                </w:p>
              </w:tc>
              <w:tc>
                <w:tcPr>
                  <w:tcW w:w="407" w:type="dxa"/>
                  <w:vAlign w:val="center"/>
                </w:tcPr>
                <w:p>
                  <w:pPr>
                    <w:widowControl/>
                    <w:spacing w:line="360" w:lineRule="auto"/>
                    <w:jc w:val="center"/>
                    <w:rPr>
                      <w:sz w:val="18"/>
                      <w:szCs w:val="18"/>
                    </w:rPr>
                  </w:pPr>
                  <w:r>
                    <w:rPr>
                      <w:rFonts w:hint="eastAsia"/>
                      <w:sz w:val="18"/>
                      <w:szCs w:val="18"/>
                    </w:rPr>
                    <w:t>0</w:t>
                  </w:r>
                </w:p>
              </w:tc>
              <w:tc>
                <w:tcPr>
                  <w:tcW w:w="407" w:type="dxa"/>
                  <w:vAlign w:val="center"/>
                </w:tcPr>
                <w:p>
                  <w:pPr>
                    <w:widowControl/>
                    <w:spacing w:line="360" w:lineRule="auto"/>
                    <w:jc w:val="center"/>
                    <w:rPr>
                      <w:sz w:val="18"/>
                      <w:szCs w:val="18"/>
                    </w:rPr>
                  </w:pPr>
                  <w:r>
                    <w:rPr>
                      <w:rFonts w:hint="eastAsia"/>
                      <w:sz w:val="18"/>
                      <w:szCs w:val="18"/>
                    </w:rPr>
                    <w:t>0</w:t>
                  </w:r>
                </w:p>
              </w:tc>
              <w:tc>
                <w:tcPr>
                  <w:tcW w:w="407" w:type="dxa"/>
                  <w:vAlign w:val="center"/>
                </w:tcPr>
                <w:p>
                  <w:pPr>
                    <w:widowControl/>
                    <w:spacing w:line="360" w:lineRule="auto"/>
                    <w:jc w:val="center"/>
                    <w:rPr>
                      <w:sz w:val="18"/>
                      <w:szCs w:val="18"/>
                    </w:rPr>
                  </w:pPr>
                  <w:r>
                    <w:rPr>
                      <w:rFonts w:hint="eastAsia"/>
                      <w:sz w:val="18"/>
                      <w:szCs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6" w:type="dxa"/>
                  <w:vAlign w:val="center"/>
                </w:tcPr>
                <w:p>
                  <w:pPr>
                    <w:widowControl/>
                    <w:spacing w:line="360" w:lineRule="auto"/>
                    <w:jc w:val="center"/>
                    <w:rPr>
                      <w:sz w:val="18"/>
                      <w:szCs w:val="18"/>
                    </w:rPr>
                  </w:pPr>
                  <w:r>
                    <w:rPr>
                      <w:rFonts w:hint="eastAsia"/>
                      <w:sz w:val="18"/>
                      <w:szCs w:val="18"/>
                    </w:rPr>
                    <w:t>无</w:t>
                  </w:r>
                </w:p>
              </w:tc>
              <w:tc>
                <w:tcPr>
                  <w:tcW w:w="407" w:type="dxa"/>
                  <w:vAlign w:val="center"/>
                </w:tcPr>
                <w:p>
                  <w:pPr>
                    <w:widowControl/>
                    <w:spacing w:line="360" w:lineRule="auto"/>
                    <w:jc w:val="center"/>
                    <w:rPr>
                      <w:sz w:val="18"/>
                      <w:szCs w:val="18"/>
                    </w:rPr>
                  </w:pPr>
                  <w:r>
                    <w:rPr>
                      <w:rFonts w:hint="eastAsia"/>
                      <w:sz w:val="18"/>
                      <w:szCs w:val="18"/>
                    </w:rPr>
                    <w:t>0</w:t>
                  </w:r>
                </w:p>
              </w:tc>
              <w:tc>
                <w:tcPr>
                  <w:tcW w:w="407" w:type="dxa"/>
                  <w:vAlign w:val="center"/>
                </w:tcPr>
                <w:p>
                  <w:pPr>
                    <w:widowControl/>
                    <w:spacing w:line="360" w:lineRule="auto"/>
                    <w:jc w:val="center"/>
                    <w:rPr>
                      <w:sz w:val="18"/>
                      <w:szCs w:val="18"/>
                    </w:rPr>
                  </w:pPr>
                  <w:r>
                    <w:rPr>
                      <w:rFonts w:hint="eastAsia"/>
                      <w:sz w:val="18"/>
                      <w:szCs w:val="18"/>
                    </w:rPr>
                    <w:t>0</w:t>
                  </w:r>
                </w:p>
              </w:tc>
              <w:tc>
                <w:tcPr>
                  <w:tcW w:w="407" w:type="dxa"/>
                  <w:vAlign w:val="center"/>
                </w:tcPr>
                <w:p>
                  <w:pPr>
                    <w:widowControl/>
                    <w:spacing w:line="360" w:lineRule="auto"/>
                    <w:jc w:val="center"/>
                    <w:rPr>
                      <w:sz w:val="18"/>
                      <w:szCs w:val="18"/>
                    </w:rPr>
                  </w:pPr>
                  <w:r>
                    <w:rPr>
                      <w:rFonts w:hint="eastAsia"/>
                      <w:sz w:val="18"/>
                      <w:szCs w:val="18"/>
                    </w:rPr>
                    <w:t>0</w:t>
                  </w:r>
                </w:p>
              </w:tc>
            </w:tr>
          </w:tbl>
          <w:p>
            <w:pPr>
              <w:widowControl/>
              <w:spacing w:line="360" w:lineRule="auto"/>
              <w:jc w:val="left"/>
              <w:rPr>
                <w:sz w:val="24"/>
              </w:rPr>
            </w:pPr>
            <w:r>
              <w:rPr>
                <w:rFonts w:hint="eastAsia"/>
                <w:sz w:val="24"/>
              </w:rPr>
              <w:t>2）由1）→H→初等变换→典型H=[P  Ir]</w:t>
            </w:r>
          </w:p>
          <w:p>
            <w:pPr>
              <w:widowControl/>
              <w:spacing w:line="360" w:lineRule="auto"/>
              <w:jc w:val="left"/>
              <w:rPr>
                <w:sz w:val="24"/>
              </w:rPr>
            </w:pPr>
            <w:r>
              <w:rPr>
                <w:rFonts w:hint="eastAsia"/>
                <w:sz w:val="24"/>
              </w:rPr>
              <w:t>3）由典型H→G=[Ik  Q]  Q为P的转置</w:t>
            </w:r>
          </w:p>
          <w:p>
            <w:pPr>
              <w:widowControl/>
              <w:spacing w:line="360" w:lineRule="auto"/>
              <w:jc w:val="left"/>
              <w:rPr>
                <w:sz w:val="24"/>
              </w:rPr>
            </w:pPr>
            <w:r>
              <w:rPr>
                <w:rFonts w:hint="eastAsia"/>
                <w:sz w:val="24"/>
              </w:rPr>
              <w:t>4）C=MG</w:t>
            </w:r>
          </w:p>
          <w:p>
            <w:pPr>
              <w:widowControl/>
              <w:spacing w:line="360" w:lineRule="auto"/>
              <w:jc w:val="left"/>
              <w:rPr>
                <w:sz w:val="24"/>
              </w:rPr>
            </w:pPr>
            <w:r>
              <w:rPr>
                <w:rFonts w:hint="eastAsia"/>
                <w:sz w:val="24"/>
              </w:rPr>
              <w:t>译码：</w:t>
            </w:r>
          </w:p>
          <w:p>
            <w:pPr>
              <w:widowControl/>
              <w:spacing w:line="360" w:lineRule="auto"/>
              <w:jc w:val="left"/>
              <w:rPr>
                <w:sz w:val="24"/>
              </w:rPr>
            </w:pPr>
            <w:r>
              <w:rPr>
                <w:rFonts w:hint="eastAsia"/>
                <w:sz w:val="24"/>
              </w:rPr>
              <w:t>1）由H构造错码图样即S与An的关系</w:t>
            </w:r>
          </w:p>
          <w:p>
            <w:pPr>
              <w:widowControl/>
              <w:spacing w:line="360" w:lineRule="auto"/>
              <w:jc w:val="left"/>
              <w:rPr>
                <w:rFonts w:ascii="宋体" w:hAnsi="宋体"/>
                <w:sz w:val="24"/>
              </w:rPr>
            </w:pPr>
            <w:r>
              <w:rPr>
                <w:sz w:val="24"/>
              </w:rPr>
              <mc:AlternateContent>
                <mc:Choice Requires="wps">
                  <w:drawing>
                    <wp:anchor distT="0" distB="0" distL="114300" distR="114300" simplePos="0" relativeHeight="251874304" behindDoc="0" locked="0" layoutInCell="1" allowOverlap="1">
                      <wp:simplePos x="0" y="0"/>
                      <wp:positionH relativeFrom="column">
                        <wp:posOffset>646430</wp:posOffset>
                      </wp:positionH>
                      <wp:positionV relativeFrom="paragraph">
                        <wp:posOffset>121285</wp:posOffset>
                      </wp:positionV>
                      <wp:extent cx="90805" cy="327660"/>
                      <wp:effectExtent l="4445" t="4445" r="19050" b="10795"/>
                      <wp:wrapNone/>
                      <wp:docPr id="539" name="AutoShape 352"/>
                      <wp:cNvGraphicFramePr/>
                      <a:graphic xmlns:a="http://schemas.openxmlformats.org/drawingml/2006/main">
                        <a:graphicData uri="http://schemas.microsoft.com/office/word/2010/wordprocessingShape">
                          <wps:wsp>
                            <wps:cNvSpPr/>
                            <wps:spPr bwMode="auto">
                              <a:xfrm>
                                <a:off x="0" y="0"/>
                                <a:ext cx="90805" cy="327660"/>
                              </a:xfrm>
                              <a:prstGeom prst="leftBrace">
                                <a:avLst>
                                  <a:gd name="adj1" fmla="val 30070"/>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AutoShape 352" o:spid="_x0000_s1026" o:spt="87" type="#_x0000_t87" style="position:absolute;left:0pt;margin-left:50.9pt;margin-top:9.55pt;height:25.8pt;width:7.15pt;z-index:251874304;mso-width-relative:page;mso-height-relative:page;" filled="f" stroked="t" coordsize="21600,21600" o:gfxdata="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pM9oONcAAAAJAQAADwAAAAAAAAABACAAAAAiAAAAZHJzL2Rvd25yZXYueG1sUEsB&#10;AhQAFAAAAAgAh07iQHcHbosvAgAAcgQAAA4AAAAAAAAAAQAgAAAAJgEAAGRycy9lMm9Eb2MueG1s&#10;UEsFBgAAAAAGAAYAWQEAAMcFAAAAAA==&#10;" adj="1800,10800">
                      <v:fill on="f" focussize="0,0"/>
                      <v:stroke color="#000000" joinstyle="round"/>
                      <v:imagedata o:title=""/>
                      <o:lock v:ext="edit" aspectratio="f"/>
                    </v:shape>
                  </w:pict>
                </mc:Fallback>
              </mc:AlternateContent>
            </w:r>
            <w:r>
              <w:rPr>
                <w:rFonts w:hint="eastAsia"/>
                <w:sz w:val="24"/>
              </w:rPr>
              <w:t>2）C</w:t>
            </w:r>
            <w:r>
              <w:rPr>
                <w:rFonts w:ascii="宋体" w:hAnsi="宋体"/>
                <w:sz w:val="24"/>
              </w:rPr>
              <w:t>’</w:t>
            </w:r>
            <w:r>
              <w:rPr>
                <w:rFonts w:hint="eastAsia" w:ascii="宋体" w:hAnsi="宋体"/>
                <w:sz w:val="24"/>
              </w:rPr>
              <w:t>Ht  =0  无错</w:t>
            </w:r>
          </w:p>
          <w:p>
            <w:pPr>
              <w:widowControl/>
              <w:spacing w:line="360" w:lineRule="auto"/>
              <w:jc w:val="left"/>
              <w:rPr>
                <w:rFonts w:ascii="宋体" w:hAnsi="宋体"/>
                <w:sz w:val="24"/>
              </w:rPr>
            </w:pPr>
            <w:r>
              <w:rPr>
                <w:rFonts w:hint="eastAsia" w:ascii="宋体" w:hAnsi="宋体"/>
                <w:sz w:val="24"/>
              </w:rPr>
              <w:t xml:space="preserve">          ≠0 对照错码图样找错码位</w:t>
            </w:r>
          </w:p>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highlight w:val="green"/>
              </w:rPr>
              <w:t>例</w:t>
            </w:r>
            <w:r>
              <w:rPr>
                <w:rFonts w:hint="eastAsia"/>
                <w:sz w:val="24"/>
              </w:rPr>
              <w:t>3：（7,4）汉明码的监督矩阵如下，</w:t>
            </w:r>
          </w:p>
          <w:p>
            <w:pPr>
              <w:widowControl/>
              <w:spacing w:line="360" w:lineRule="auto"/>
              <w:jc w:val="center"/>
              <w:rPr>
                <w:sz w:val="24"/>
              </w:rPr>
            </w:pPr>
            <w:r>
              <w:rPr>
                <w:rFonts w:hint="eastAsia"/>
                <w:sz w:val="24"/>
              </w:rPr>
              <w:t>监督矩阵</w:t>
            </w:r>
            <w:r>
              <w:rPr>
                <w:position w:val="-50"/>
                <w:sz w:val="24"/>
              </w:rPr>
              <w:object>
                <v:shape id="_x0000_i1039" o:spt="75" type="#_x0000_t75" style="height:55.7pt;width:78.8pt;" o:ole="t" filled="f" o:preferrelative="t" stroked="f" coordsize="21600,21600">
                  <v:path/>
                  <v:fill on="f" focussize="0,0"/>
                  <v:stroke on="f" joinstyle="miter"/>
                  <v:imagedata r:id="rId62" o:title=""/>
                  <o:lock v:ext="edit" aspectratio="t"/>
                  <w10:wrap type="none"/>
                  <w10:anchorlock/>
                </v:shape>
                <o:OLEObject Type="Embed" ProgID="Equation.3" ShapeID="_x0000_i1039" DrawAspect="Content" ObjectID="_1468075739" r:id="rId61">
                  <o:LockedField>false</o:LockedField>
                </o:OLEObject>
              </w:object>
            </w:r>
          </w:p>
        </w:tc>
        <w:tc>
          <w:tcPr>
            <w:tcW w:w="1276" w:type="dxa"/>
            <w:tcBorders>
              <w:left w:val="single" w:color="auto" w:sz="2" w:space="0"/>
              <w:bottom w:val="single" w:color="auto" w:sz="2" w:space="0"/>
              <w:right w:val="single" w:color="auto" w:sz="2" w:space="0"/>
            </w:tcBorders>
          </w:tcPr>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p>
        </w:tc>
        <w:tc>
          <w:tcPr>
            <w:tcW w:w="1011" w:type="dxa"/>
            <w:tcBorders>
              <w:left w:val="single" w:color="auto" w:sz="2" w:space="0"/>
              <w:bottom w:val="single" w:color="auto" w:sz="2" w:space="0"/>
            </w:tcBorders>
          </w:tcPr>
          <w:p>
            <w:pPr>
              <w:spacing w:line="360" w:lineRule="auto"/>
              <w:rPr>
                <w:sz w:val="24"/>
              </w:rPr>
            </w:pPr>
            <w:r>
              <w:rPr>
                <w:rFonts w:hint="eastAsia"/>
                <w:sz w:val="24"/>
              </w:rPr>
              <w:t>学习汉明码前先介绍1、矩阵相关知识，包括单位矩阵、转置、矩阵乘法、初等变换。</w:t>
            </w:r>
          </w:p>
          <w:p>
            <w:pPr>
              <w:spacing w:line="360" w:lineRule="auto"/>
              <w:rPr>
                <w:sz w:val="24"/>
              </w:rPr>
            </w:pPr>
            <w:r>
              <w:rPr>
                <w:rFonts w:hint="eastAsia"/>
                <w:sz w:val="24"/>
              </w:rPr>
              <w:t>2、码多项式表示形式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br w:type="page"/>
            </w: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82" w:hRule="atLeast"/>
          <w:jc w:val="center"/>
        </w:trPr>
        <w:tc>
          <w:tcPr>
            <w:tcW w:w="828" w:type="dxa"/>
            <w:tcBorders>
              <w:bottom w:val="single" w:color="auto" w:sz="2" w:space="0"/>
              <w:right w:val="single" w:color="auto" w:sz="2" w:space="0"/>
            </w:tcBorders>
          </w:tcPr>
          <w:p>
            <w:pPr>
              <w:spacing w:line="360" w:lineRule="auto"/>
              <w:jc w:val="right"/>
              <w:rPr>
                <w:sz w:val="24"/>
              </w:rPr>
            </w:pPr>
          </w:p>
        </w:tc>
        <w:tc>
          <w:tcPr>
            <w:tcW w:w="4919" w:type="dxa"/>
            <w:tcBorders>
              <w:left w:val="single" w:color="auto" w:sz="2" w:space="0"/>
              <w:bottom w:val="single" w:color="auto" w:sz="2" w:space="0"/>
              <w:right w:val="single" w:color="auto" w:sz="2" w:space="0"/>
            </w:tcBorders>
          </w:tcPr>
          <w:p>
            <w:pPr>
              <w:widowControl/>
              <w:spacing w:line="360" w:lineRule="auto"/>
              <w:jc w:val="left"/>
              <w:rPr>
                <w:sz w:val="24"/>
              </w:rPr>
            </w:pPr>
            <w:r>
              <w:rPr>
                <w:rFonts w:hint="eastAsia"/>
                <w:sz w:val="24"/>
              </w:rPr>
              <w:t>求：生成矩阵G</w:t>
            </w:r>
          </w:p>
          <w:p>
            <w:pPr>
              <w:pStyle w:val="11"/>
              <w:widowControl/>
              <w:spacing w:line="360" w:lineRule="auto"/>
              <w:ind w:left="420" w:firstLine="0" w:firstLineChars="0"/>
              <w:jc w:val="left"/>
              <w:rPr>
                <w:sz w:val="24"/>
              </w:rPr>
            </w:pPr>
            <w:r>
              <w:rPr>
                <w:rFonts w:hint="eastAsia"/>
                <w:sz w:val="24"/>
              </w:rPr>
              <w:t>信息码为（1010）和（0110）求汉明码</w:t>
            </w:r>
          </w:p>
          <w:p>
            <w:pPr>
              <w:widowControl/>
              <w:spacing w:line="360" w:lineRule="auto"/>
              <w:jc w:val="center"/>
              <w:rPr>
                <w:sz w:val="24"/>
              </w:rPr>
            </w:pPr>
            <w:r>
              <w:rPr>
                <w:rFonts w:hint="eastAsia"/>
                <w:sz w:val="24"/>
              </w:rPr>
              <w:t>收端收到（1110011）和（0011101）,纠错</w:t>
            </w:r>
          </w:p>
          <w:p>
            <w:pPr>
              <w:widowControl/>
              <w:spacing w:line="360" w:lineRule="auto"/>
              <w:jc w:val="left"/>
              <w:rPr>
                <w:sz w:val="24"/>
              </w:rPr>
            </w:pPr>
            <w:r>
              <w:rPr>
                <w:rFonts w:hint="eastAsia"/>
                <w:sz w:val="24"/>
              </w:rPr>
              <w:t xml:space="preserve">解：1) </w:t>
            </w:r>
            <w:r>
              <w:rPr>
                <w:position w:val="-66"/>
                <w:sz w:val="24"/>
              </w:rPr>
              <w:object>
                <v:shape id="_x0000_i1040" o:spt="75" type="#_x0000_t75" style="height:72pt;width:122.25pt;" o:ole="t" filled="f" o:preferrelative="t" stroked="f" coordsize="21600,21600">
                  <v:path/>
                  <v:fill on="f" focussize="0,0"/>
                  <v:stroke on="f" joinstyle="miter"/>
                  <v:imagedata r:id="rId64" o:title=""/>
                  <o:lock v:ext="edit" aspectratio="t"/>
                  <w10:wrap type="none"/>
                  <w10:anchorlock/>
                </v:shape>
                <o:OLEObject Type="Embed" ProgID="Equation.3" ShapeID="_x0000_i1040" DrawAspect="Content" ObjectID="_1468075740" r:id="rId63">
                  <o:LockedField>false</o:LockedField>
                </o:OLEObject>
              </w:object>
            </w:r>
          </w:p>
          <w:p>
            <w:pPr>
              <w:widowControl/>
              <w:spacing w:line="360" w:lineRule="auto"/>
              <w:ind w:firstLine="480" w:firstLineChars="200"/>
              <w:jc w:val="left"/>
              <w:rPr>
                <w:sz w:val="24"/>
              </w:rPr>
            </w:pPr>
            <w:r>
              <w:rPr>
                <w:rFonts w:hint="eastAsia"/>
                <w:sz w:val="24"/>
              </w:rPr>
              <w:t xml:space="preserve">2) </w:t>
            </w:r>
            <w:r>
              <w:rPr>
                <w:position w:val="-10"/>
                <w:sz w:val="24"/>
              </w:rPr>
              <w:object>
                <v:shape id="_x0000_i1041" o:spt="75" type="#_x0000_t75" style="height:17pt;width:112.1pt;" o:ole="t" filled="f" o:preferrelative="t" stroked="f" coordsize="21600,21600">
                  <v:path/>
                  <v:fill on="f" focussize="0,0"/>
                  <v:stroke on="f" joinstyle="miter"/>
                  <v:imagedata r:id="rId66" o:title=""/>
                  <o:lock v:ext="edit" aspectratio="t"/>
                  <w10:wrap type="none"/>
                  <w10:anchorlock/>
                </v:shape>
                <o:OLEObject Type="Embed" ProgID="Equation.3" ShapeID="_x0000_i1041" DrawAspect="Content" ObjectID="_1468075741" r:id="rId65">
                  <o:LockedField>false</o:LockedField>
                </o:OLEObject>
              </w:object>
            </w:r>
          </w:p>
          <w:p>
            <w:pPr>
              <w:widowControl/>
              <w:spacing w:line="360" w:lineRule="auto"/>
              <w:ind w:firstLine="480" w:firstLineChars="200"/>
              <w:jc w:val="left"/>
              <w:rPr>
                <w:sz w:val="24"/>
              </w:rPr>
            </w:pPr>
            <w:r>
              <w:rPr>
                <w:position w:val="-10"/>
                <w:sz w:val="24"/>
              </w:rPr>
              <w:object>
                <v:shape id="_x0000_i1042" o:spt="75" type="#_x0000_t75" style="height:17pt;width:116.15pt;" o:ole="t" filled="f" o:preferrelative="t" stroked="f" coordsize="21600,21600">
                  <v:path/>
                  <v:fill on="f" focussize="0,0"/>
                  <v:stroke on="f" joinstyle="miter"/>
                  <v:imagedata r:id="rId68" o:title=""/>
                  <o:lock v:ext="edit" aspectratio="t"/>
                  <w10:wrap type="none"/>
                  <w10:anchorlock/>
                </v:shape>
                <o:OLEObject Type="Embed" ProgID="Equation.3" ShapeID="_x0000_i1042" DrawAspect="Content" ObjectID="_1468075742" r:id="rId67">
                  <o:LockedField>false</o:LockedField>
                </o:OLEObject>
              </w:object>
            </w:r>
          </w:p>
          <w:p>
            <w:pPr>
              <w:widowControl/>
              <w:spacing w:line="360" w:lineRule="auto"/>
              <w:ind w:firstLine="480" w:firstLineChars="200"/>
              <w:jc w:val="left"/>
              <w:rPr>
                <w:sz w:val="24"/>
              </w:rPr>
            </w:pPr>
            <w:r>
              <w:rPr>
                <w:rFonts w:hint="eastAsia"/>
                <w:sz w:val="24"/>
              </w:rPr>
              <w:t xml:space="preserve">3) </w:t>
            </w:r>
            <w:r>
              <w:rPr>
                <w:position w:val="-122"/>
                <w:sz w:val="24"/>
              </w:rPr>
              <w:object>
                <v:shape id="_x0000_i1043" o:spt="75" type="#_x0000_t75" style="height:127.7pt;width:167.75pt;" o:ole="t" filled="f" o:preferrelative="t" stroked="f" coordsize="21600,21600">
                  <v:path/>
                  <v:fill on="f" focussize="0,0"/>
                  <v:stroke on="f" joinstyle="miter"/>
                  <v:imagedata r:id="rId70" o:title=""/>
                  <o:lock v:ext="edit" aspectratio="t"/>
                  <w10:wrap type="none"/>
                  <w10:anchorlock/>
                </v:shape>
                <o:OLEObject Type="Embed" ProgID="Equation.3" ShapeID="_x0000_i1043" DrawAspect="Content" ObjectID="_1468075743" r:id="rId69">
                  <o:LockedField>false</o:LockedField>
                </o:OLEObject>
              </w:object>
            </w:r>
          </w:p>
          <w:p>
            <w:pPr>
              <w:widowControl/>
              <w:spacing w:line="360" w:lineRule="auto"/>
              <w:jc w:val="left"/>
              <w:rPr>
                <w:sz w:val="24"/>
              </w:rPr>
            </w:pPr>
            <w:r>
              <w:rPr>
                <w:rFonts w:hint="eastAsia"/>
                <w:sz w:val="24"/>
              </w:rPr>
              <w:t>所以a1为误码，正确的码组为（1110001）</w:t>
            </w:r>
          </w:p>
          <w:p>
            <w:pPr>
              <w:widowControl/>
              <w:spacing w:line="360" w:lineRule="auto"/>
              <w:ind w:firstLine="720" w:firstLineChars="300"/>
              <w:jc w:val="left"/>
              <w:rPr>
                <w:sz w:val="24"/>
              </w:rPr>
            </w:pPr>
            <w:r>
              <w:rPr>
                <w:position w:val="-122"/>
                <w:sz w:val="24"/>
              </w:rPr>
              <w:object>
                <v:shape id="_x0000_i1044" o:spt="75" type="#_x0000_t75" style="height:127.7pt;width:169.8pt;" o:ole="t" filled="f" o:preferrelative="t" stroked="f" coordsize="21600,21600">
                  <v:path/>
                  <v:fill on="f" focussize="0,0"/>
                  <v:stroke on="f" joinstyle="miter"/>
                  <v:imagedata r:id="rId72" o:title=""/>
                  <o:lock v:ext="edit" aspectratio="t"/>
                  <w10:wrap type="none"/>
                  <w10:anchorlock/>
                </v:shape>
                <o:OLEObject Type="Embed" ProgID="Equation.3" ShapeID="_x0000_i1044" DrawAspect="Content" ObjectID="_1468075744" r:id="rId71">
                  <o:LockedField>false</o:LockedField>
                </o:OLEObject>
              </w:object>
            </w:r>
          </w:p>
          <w:p>
            <w:pPr>
              <w:widowControl/>
              <w:spacing w:line="360" w:lineRule="auto"/>
              <w:jc w:val="left"/>
              <w:rPr>
                <w:sz w:val="24"/>
              </w:rPr>
            </w:pPr>
            <w:r>
              <w:rPr>
                <w:rFonts w:hint="eastAsia"/>
                <w:sz w:val="24"/>
              </w:rPr>
              <w:t>所以a2为误码，正确的码组为（0011001）</w:t>
            </w:r>
          </w:p>
          <w:p>
            <w:pPr>
              <w:widowControl/>
              <w:spacing w:line="360" w:lineRule="auto"/>
              <w:jc w:val="left"/>
              <w:rPr>
                <w:sz w:val="24"/>
              </w:rPr>
            </w:pPr>
            <w:r>
              <w:rPr>
                <w:rFonts w:hint="eastAsia"/>
                <w:sz w:val="24"/>
              </w:rPr>
              <w:t>≈≈≈≈≈≈≈≈≈≈≈≈≈≈≈≈≈≈≈</w:t>
            </w:r>
          </w:p>
          <w:p>
            <w:pPr>
              <w:widowControl/>
              <w:spacing w:line="360" w:lineRule="auto"/>
              <w:jc w:val="center"/>
              <w:rPr>
                <w:sz w:val="24"/>
              </w:rPr>
            </w:pPr>
            <w:r>
              <w:rPr>
                <w:rFonts w:hint="eastAsia"/>
                <w:sz w:val="24"/>
              </w:rPr>
              <w:t>练习：已知线性分组码的监督矩阵H如下，</w:t>
            </w:r>
            <w:r>
              <w:rPr>
                <w:position w:val="-50"/>
                <w:sz w:val="24"/>
              </w:rPr>
              <w:object>
                <v:shape id="_x0000_i1045" o:spt="75" type="#_x0000_t75" style="height:55.7pt;width:78.8pt;" o:ole="t" filled="f" o:preferrelative="t" stroked="f" coordsize="21600,21600">
                  <v:path/>
                  <v:fill on="f" focussize="0,0"/>
                  <v:stroke on="f" joinstyle="miter"/>
                  <v:imagedata r:id="rId74" o:title=""/>
                  <o:lock v:ext="edit" aspectratio="t"/>
                  <w10:wrap type="none"/>
                  <w10:anchorlock/>
                </v:shape>
                <o:OLEObject Type="Embed" ProgID="Equation.3" ShapeID="_x0000_i1045" DrawAspect="Content" ObjectID="_1468075745" r:id="rId73">
                  <o:LockedField>false</o:LockedField>
                </o:OLEObject>
              </w:object>
            </w:r>
          </w:p>
          <w:p>
            <w:pPr>
              <w:widowControl/>
              <w:spacing w:line="360" w:lineRule="auto"/>
              <w:jc w:val="left"/>
              <w:rPr>
                <w:sz w:val="24"/>
              </w:rPr>
            </w:pPr>
            <w:r>
              <w:rPr>
                <w:rFonts w:hint="eastAsia"/>
                <w:sz w:val="24"/>
              </w:rPr>
              <w:t>求：1）、 n k r及生成矩阵G</w:t>
            </w:r>
          </w:p>
          <w:p>
            <w:pPr>
              <w:widowControl/>
              <w:spacing w:line="360" w:lineRule="auto"/>
              <w:ind w:firstLine="465"/>
              <w:jc w:val="left"/>
              <w:rPr>
                <w:sz w:val="24"/>
              </w:rPr>
            </w:pPr>
            <w:r>
              <w:rPr>
                <w:rFonts w:hint="eastAsia"/>
                <w:sz w:val="24"/>
              </w:rPr>
              <w:t>2）、收到（1011101）的码组，请纠错？</w:t>
            </w:r>
          </w:p>
        </w:tc>
        <w:tc>
          <w:tcPr>
            <w:tcW w:w="1276" w:type="dxa"/>
            <w:tcBorders>
              <w:left w:val="single" w:color="auto" w:sz="2" w:space="0"/>
              <w:bottom w:val="single" w:color="auto" w:sz="2" w:space="0"/>
              <w:right w:val="single" w:color="auto" w:sz="2" w:space="0"/>
            </w:tcBorders>
          </w:tcPr>
          <w:p>
            <w:pPr>
              <w:spacing w:line="360" w:lineRule="auto"/>
              <w:rPr>
                <w:sz w:val="24"/>
              </w:rPr>
            </w:pP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完成练习</w:t>
            </w:r>
          </w:p>
          <w:p>
            <w:pPr>
              <w:spacing w:line="360" w:lineRule="auto"/>
              <w:rPr>
                <w:sz w:val="24"/>
              </w:rPr>
            </w:pPr>
          </w:p>
        </w:tc>
        <w:tc>
          <w:tcPr>
            <w:tcW w:w="1011" w:type="dxa"/>
            <w:tcBorders>
              <w:left w:val="single" w:color="auto" w:sz="2" w:space="0"/>
              <w:bottom w:val="single" w:color="auto" w:sz="2" w:space="0"/>
            </w:tcBorders>
          </w:tcPr>
          <w:p>
            <w:pPr>
              <w:spacing w:line="360" w:lineRule="auto"/>
              <w:rPr>
                <w:sz w:val="24"/>
              </w:rPr>
            </w:pPr>
          </w:p>
        </w:tc>
      </w:tr>
    </w:tbl>
    <w:p>
      <w:pPr>
        <w:widowControl/>
        <w:jc w:val="left"/>
      </w:pPr>
      <w: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4919"/>
        <w:gridCol w:w="1276"/>
        <w:gridCol w:w="1276"/>
        <w:gridCol w:w="1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09" w:hRule="atLeast"/>
          <w:jc w:val="center"/>
        </w:trPr>
        <w:tc>
          <w:tcPr>
            <w:tcW w:w="828" w:type="dxa"/>
            <w:tcBorders>
              <w:bottom w:val="single" w:color="auto" w:sz="2" w:space="0"/>
              <w:right w:val="single" w:color="auto" w:sz="2" w:space="0"/>
            </w:tcBorders>
          </w:tcPr>
          <w:p>
            <w:pPr>
              <w:spacing w:line="360" w:lineRule="auto"/>
              <w:jc w:val="right"/>
              <w:rPr>
                <w:sz w:val="24"/>
              </w:rPr>
            </w:pPr>
            <w:r>
              <w:rPr>
                <w:rFonts w:hint="eastAsia"/>
                <w:sz w:val="24"/>
              </w:rPr>
              <w:t>6、</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1）</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2）</w:t>
            </w:r>
          </w:p>
          <w:p>
            <w:pPr>
              <w:spacing w:line="360" w:lineRule="auto"/>
              <w:jc w:val="right"/>
              <w:rPr>
                <w:sz w:val="24"/>
              </w:rPr>
            </w:pPr>
          </w:p>
          <w:p>
            <w:pPr>
              <w:spacing w:line="360" w:lineRule="auto"/>
              <w:jc w:val="right"/>
              <w:rPr>
                <w:sz w:val="24"/>
              </w:rPr>
            </w:pPr>
          </w:p>
          <w:p>
            <w:pPr>
              <w:spacing w:line="360" w:lineRule="auto"/>
              <w:jc w:val="right"/>
              <w:rPr>
                <w:sz w:val="24"/>
              </w:rPr>
            </w:pPr>
          </w:p>
        </w:tc>
        <w:tc>
          <w:tcPr>
            <w:tcW w:w="4919" w:type="dxa"/>
            <w:tcBorders>
              <w:left w:val="single" w:color="auto" w:sz="2" w:space="0"/>
              <w:bottom w:val="single" w:color="auto" w:sz="2" w:space="0"/>
              <w:right w:val="single" w:color="auto" w:sz="2" w:space="0"/>
            </w:tcBorders>
          </w:tcPr>
          <w:p>
            <w:pPr>
              <w:widowControl/>
              <w:spacing w:line="360" w:lineRule="auto"/>
              <w:jc w:val="left"/>
              <w:rPr>
                <w:sz w:val="24"/>
              </w:rPr>
            </w:pPr>
            <w:r>
              <w:rPr>
                <w:rFonts w:hint="eastAsia"/>
                <w:b/>
                <w:color w:val="FF0000"/>
                <w:sz w:val="24"/>
                <w:highlight w:val="yellow"/>
              </w:rPr>
              <w:t>循环码</w:t>
            </w:r>
            <w:r>
              <w:rPr>
                <w:rFonts w:hint="eastAsia"/>
                <w:sz w:val="24"/>
              </w:rPr>
              <w:t>：具有封闭性和循环性</w:t>
            </w:r>
          </w:p>
          <w:p>
            <w:pPr>
              <w:widowControl/>
              <w:spacing w:line="360" w:lineRule="auto"/>
              <w:jc w:val="left"/>
              <w:rPr>
                <w:sz w:val="24"/>
              </w:rPr>
            </w:pPr>
            <w:r>
              <w:rPr>
                <w:rFonts w:hint="eastAsia"/>
                <w:sz w:val="24"/>
              </w:rPr>
              <w:t>循环码是线性分组码的一种，因此它仍然遵循线性分组码的一般编码方法，除此之外，循环码还有其特有的编码方案——由生成多项式g(x)构造循环码。首先来认识一下生成多项式g(x)。</w:t>
            </w:r>
          </w:p>
          <w:p>
            <w:pPr>
              <w:widowControl/>
              <w:spacing w:line="360" w:lineRule="auto"/>
              <w:jc w:val="left"/>
              <w:rPr>
                <w:sz w:val="24"/>
              </w:rPr>
            </w:pPr>
            <w:r>
              <w:rPr>
                <w:rFonts w:hint="eastAsia"/>
                <w:sz w:val="24"/>
              </w:rPr>
              <w:t>什么是生成多项式</w:t>
            </w:r>
          </w:p>
          <w:p>
            <w:pPr>
              <w:widowControl/>
              <w:spacing w:line="360" w:lineRule="auto"/>
              <w:ind w:firstLine="480" w:firstLineChars="200"/>
              <w:jc w:val="left"/>
              <w:rPr>
                <w:sz w:val="24"/>
              </w:rPr>
            </w:pPr>
            <w:r>
              <w:rPr>
                <w:rFonts w:hint="eastAsia"/>
                <w:sz w:val="24"/>
              </w:rPr>
              <w:t>生成多项式g(x)是最高次幂为r，常数项为1的多项式，并且是</w:t>
            </w:r>
            <w:r>
              <w:rPr>
                <w:position w:val="-6"/>
                <w:sz w:val="24"/>
              </w:rPr>
              <w:object>
                <v:shape id="_x0000_i1046" o:spt="75" type="#_x0000_t75" style="height:16.3pt;width:31.25pt;" o:ole="t" filled="f" o:preferrelative="t" stroked="f" coordsize="21600,21600">
                  <v:path/>
                  <v:fill on="f" focussize="0,0"/>
                  <v:stroke on="f" joinstyle="miter"/>
                  <v:imagedata r:id="rId76" o:title=""/>
                  <o:lock v:ext="edit" aspectratio="t"/>
                  <w10:wrap type="none"/>
                  <w10:anchorlock/>
                </v:shape>
                <o:OLEObject Type="Embed" ProgID="Equation.3" ShapeID="_x0000_i1046" DrawAspect="Content" ObjectID="_1468075746" r:id="rId75">
                  <o:LockedField>false</o:LockedField>
                </o:OLEObject>
              </w:object>
            </w:r>
            <w:r>
              <w:rPr>
                <w:rFonts w:hint="eastAsia"/>
                <w:sz w:val="24"/>
              </w:rPr>
              <w:t>的因式，以n=7为例</w:t>
            </w:r>
          </w:p>
          <w:p>
            <w:pPr>
              <w:widowControl/>
              <w:spacing w:line="360" w:lineRule="auto"/>
              <w:jc w:val="left"/>
              <w:rPr>
                <w:sz w:val="24"/>
              </w:rPr>
            </w:pPr>
            <w:r>
              <w:rPr>
                <w:position w:val="-50"/>
                <w:sz w:val="24"/>
              </w:rPr>
              <w:object>
                <v:shape id="_x0000_i1047" o:spt="75" type="#_x0000_t75" style="height:62.5pt;width:196.3pt;" o:ole="t" filled="f" o:preferrelative="t" stroked="f" coordsize="21600,21600">
                  <v:path/>
                  <v:fill on="f" focussize="0,0"/>
                  <v:stroke on="f" joinstyle="miter"/>
                  <v:imagedata r:id="rId78" o:title=""/>
                  <o:lock v:ext="edit" aspectratio="t"/>
                  <w10:wrap type="none"/>
                  <w10:anchorlock/>
                </v:shape>
                <o:OLEObject Type="Embed" ProgID="Equation.3" ShapeID="_x0000_i1047" DrawAspect="Content" ObjectID="_1468075747" r:id="rId77">
                  <o:LockedField>false</o:LockedField>
                </o:OLEObject>
              </w:object>
            </w:r>
          </w:p>
          <w:p>
            <w:pPr>
              <w:widowControl/>
              <w:spacing w:line="360" w:lineRule="auto"/>
              <w:jc w:val="left"/>
              <w:rPr>
                <w:sz w:val="24"/>
              </w:rPr>
            </w:pPr>
            <w:r>
              <w:rPr>
                <w:rFonts w:hint="eastAsia"/>
                <w:sz w:val="24"/>
              </w:rPr>
              <w:t>所以（7,3）循环码可取生成多项式</w:t>
            </w:r>
          </w:p>
          <w:p>
            <w:pPr>
              <w:widowControl/>
              <w:spacing w:line="360" w:lineRule="auto"/>
              <w:jc w:val="left"/>
              <w:rPr>
                <w:sz w:val="24"/>
              </w:rPr>
            </w:pPr>
            <w:r>
              <w:rPr>
                <w:position w:val="-10"/>
                <w:sz w:val="24"/>
              </w:rPr>
              <w:object>
                <v:shape id="_x0000_i1048" o:spt="75" type="#_x0000_t75" style="height:19.7pt;width:111.4pt;" o:ole="t" filled="f" o:preferrelative="t" stroked="f" coordsize="21600,21600">
                  <v:path/>
                  <v:fill on="f" focussize="0,0"/>
                  <v:stroke on="f" joinstyle="miter"/>
                  <v:imagedata r:id="rId80" o:title=""/>
                  <o:lock v:ext="edit" aspectratio="t"/>
                  <w10:wrap type="none"/>
                  <w10:anchorlock/>
                </v:shape>
                <o:OLEObject Type="Embed" ProgID="Equation.3" ShapeID="_x0000_i1048" DrawAspect="Content" ObjectID="_1468075748" r:id="rId79">
                  <o:LockedField>false</o:LockedField>
                </o:OLEObject>
              </w:object>
            </w:r>
            <w:r>
              <w:rPr>
                <w:rFonts w:hint="eastAsia"/>
                <w:sz w:val="24"/>
              </w:rPr>
              <w:t>和</w:t>
            </w:r>
            <w:r>
              <w:rPr>
                <w:position w:val="-10"/>
                <w:sz w:val="24"/>
              </w:rPr>
              <w:object>
                <v:shape id="_x0000_i1049" o:spt="75" type="#_x0000_t75" style="height:18.35pt;width:99.85pt;" o:ole="t" filled="f" o:preferrelative="t" stroked="f" coordsize="21600,21600">
                  <v:path/>
                  <v:fill on="f" focussize="0,0"/>
                  <v:stroke on="f" joinstyle="miter"/>
                  <v:imagedata r:id="rId82" o:title=""/>
                  <o:lock v:ext="edit" aspectratio="t"/>
                  <w10:wrap type="none"/>
                  <w10:anchorlock/>
                </v:shape>
                <o:OLEObject Type="Embed" ProgID="Equation.3" ShapeID="_x0000_i1049" DrawAspect="Content" ObjectID="_1468075749" r:id="rId81">
                  <o:LockedField>false</o:LockedField>
                </o:OLEObject>
              </w:object>
            </w:r>
          </w:p>
          <w:p>
            <w:pPr>
              <w:widowControl/>
              <w:spacing w:line="360" w:lineRule="auto"/>
              <w:jc w:val="left"/>
              <w:rPr>
                <w:sz w:val="24"/>
              </w:rPr>
            </w:pPr>
            <w:r>
              <w:rPr>
                <w:rFonts w:hint="eastAsia"/>
                <w:sz w:val="24"/>
              </w:rPr>
              <w:t>而（7,4）循环码可取生成多项式</w:t>
            </w:r>
          </w:p>
          <w:p>
            <w:pPr>
              <w:widowControl/>
              <w:spacing w:line="360" w:lineRule="auto"/>
              <w:jc w:val="left"/>
              <w:rPr>
                <w:sz w:val="24"/>
              </w:rPr>
            </w:pPr>
            <w:r>
              <w:rPr>
                <w:position w:val="-10"/>
                <w:sz w:val="24"/>
              </w:rPr>
              <w:object>
                <v:shape id="_x0000_i1050" o:spt="75" type="#_x0000_t75" style="height:18.35pt;width:111.4pt;" o:ole="t" filled="f" o:preferrelative="t" stroked="f" coordsize="21600,21600">
                  <v:path/>
                  <v:fill on="f" focussize="0,0"/>
                  <v:stroke on="f" joinstyle="miter"/>
                  <v:imagedata r:id="rId84" o:title=""/>
                  <o:lock v:ext="edit" aspectratio="t"/>
                  <w10:wrap type="none"/>
                  <w10:anchorlock/>
                </v:shape>
                <o:OLEObject Type="Embed" ProgID="Equation.3" ShapeID="_x0000_i1050" DrawAspect="Content" ObjectID="_1468075750" r:id="rId83">
                  <o:LockedField>false</o:LockedField>
                </o:OLEObject>
              </w:object>
            </w:r>
            <w:r>
              <w:rPr>
                <w:rFonts w:hint="eastAsia"/>
                <w:sz w:val="24"/>
              </w:rPr>
              <w:t>和</w:t>
            </w:r>
            <w:r>
              <w:rPr>
                <w:position w:val="-10"/>
                <w:sz w:val="24"/>
              </w:rPr>
              <w:object>
                <v:shape id="_x0000_i1051" o:spt="75" type="#_x0000_t75" style="height:19.7pt;width:95.75pt;" o:ole="t" filled="f" o:preferrelative="t" stroked="f" coordsize="21600,21600">
                  <v:path/>
                  <v:fill on="f" focussize="0,0"/>
                  <v:stroke on="f" joinstyle="miter"/>
                  <v:imagedata r:id="rId86" o:title=""/>
                  <o:lock v:ext="edit" aspectratio="t"/>
                  <w10:wrap type="none"/>
                  <w10:anchorlock/>
                </v:shape>
                <o:OLEObject Type="Embed" ProgID="Equation.3" ShapeID="_x0000_i1051" DrawAspect="Content" ObjectID="_1468075751" r:id="rId85">
                  <o:LockedField>false</o:LockedField>
                </o:OLEObject>
              </w:object>
            </w:r>
          </w:p>
          <w:p>
            <w:pPr>
              <w:widowControl/>
              <w:spacing w:line="360" w:lineRule="auto"/>
              <w:jc w:val="left"/>
              <w:rPr>
                <w:sz w:val="24"/>
              </w:rPr>
            </w:pPr>
            <w:r>
              <w:rPr>
                <w:rFonts w:hint="eastAsia"/>
                <w:sz w:val="24"/>
              </w:rPr>
              <w:t>获得生成多项式后便可由生成多项式进行编码，且有两种编码方法。</w:t>
            </w:r>
          </w:p>
          <w:p>
            <w:pPr>
              <w:widowControl/>
              <w:spacing w:line="360" w:lineRule="auto"/>
              <w:jc w:val="left"/>
              <w:rPr>
                <w:sz w:val="24"/>
              </w:rPr>
            </w:pPr>
            <w:r>
              <w:rPr>
                <w:rFonts w:hint="eastAsia"/>
                <w:b/>
                <w:sz w:val="24"/>
              </w:rPr>
              <w:t>编码</w:t>
            </w:r>
            <w:r>
              <w:rPr>
                <w:rFonts w:hint="eastAsia"/>
                <w:sz w:val="24"/>
              </w:rPr>
              <w:t>：</w:t>
            </w:r>
          </w:p>
          <w:p>
            <w:pPr>
              <w:widowControl/>
              <w:spacing w:line="360" w:lineRule="auto"/>
              <w:jc w:val="left"/>
              <w:rPr>
                <w:sz w:val="24"/>
              </w:rPr>
            </w:pPr>
            <w:r>
              <w:rPr>
                <w:rFonts w:hint="eastAsia"/>
                <w:sz w:val="24"/>
                <w:highlight w:val="yellow"/>
              </w:rPr>
              <w:t>法一</w:t>
            </w:r>
            <w:r>
              <w:rPr>
                <w:rFonts w:hint="eastAsia"/>
                <w:sz w:val="24"/>
              </w:rPr>
              <w:t>：</w:t>
            </w:r>
          </w:p>
          <w:p>
            <w:pPr>
              <w:pStyle w:val="11"/>
              <w:widowControl/>
              <w:numPr>
                <w:ilvl w:val="0"/>
                <w:numId w:val="13"/>
              </w:numPr>
              <w:spacing w:line="360" w:lineRule="auto"/>
              <w:ind w:firstLineChars="0"/>
              <w:jc w:val="left"/>
              <w:rPr>
                <w:sz w:val="24"/>
              </w:rPr>
            </w:pPr>
            <w:r>
              <w:rPr>
                <w:rFonts w:hint="eastAsia"/>
                <w:sz w:val="24"/>
              </w:rPr>
              <w:t>由</w:t>
            </w:r>
            <w:r>
              <w:rPr>
                <w:position w:val="-10"/>
              </w:rPr>
              <w:object>
                <v:shape id="_x0000_i1052" o:spt="75" type="#_x0000_t75" style="height:18.35pt;width:28.55pt;" o:ole="t" filled="f" o:preferrelative="t" stroked="f" coordsize="21600,21600">
                  <v:path/>
                  <v:fill on="f" focussize="0,0"/>
                  <v:stroke on="f" joinstyle="miter"/>
                  <v:imagedata r:id="rId88" o:title=""/>
                  <o:lock v:ext="edit" aspectratio="t"/>
                  <w10:wrap type="none"/>
                  <w10:anchorlock/>
                </v:shape>
                <o:OLEObject Type="Embed" ProgID="Equation.3" ShapeID="_x0000_i1052" DrawAspect="Content" ObjectID="_1468075752" r:id="rId87">
                  <o:LockedField>false</o:LockedField>
                </o:OLEObject>
              </w:object>
            </w:r>
            <w:r>
              <w:rPr>
                <w:rFonts w:hint="eastAsia"/>
                <w:sz w:val="24"/>
              </w:rPr>
              <w:t>构造G(x)，并进行初等变换获得典型生成矩阵</w:t>
            </w:r>
            <w:r>
              <w:rPr>
                <w:position w:val="-12"/>
              </w:rPr>
              <w:object>
                <v:shape id="_x0000_i1053" o:spt="75" type="#_x0000_t75" style="height:20.4pt;width:60.45pt;" o:ole="t" filled="f" o:preferrelative="t" stroked="f" coordsize="21600,21600">
                  <v:path/>
                  <v:fill on="f" focussize="0,0"/>
                  <v:stroke on="f" joinstyle="miter"/>
                  <v:imagedata r:id="rId90" o:title=""/>
                  <o:lock v:ext="edit" aspectratio="t"/>
                  <w10:wrap type="none"/>
                  <w10:anchorlock/>
                </v:shape>
                <o:OLEObject Type="Embed" ProgID="Equation.3" ShapeID="_x0000_i1053" DrawAspect="Content" ObjectID="_1468075753" r:id="rId89">
                  <o:LockedField>false</o:LockedField>
                </o:OLEObject>
              </w:object>
            </w:r>
            <w:r>
              <w:rPr>
                <w:rFonts w:hint="eastAsia"/>
              </w:rPr>
              <w:t>，</w:t>
            </w:r>
            <w:r>
              <w:rPr>
                <w:rFonts w:hint="eastAsia"/>
                <w:sz w:val="24"/>
              </w:rPr>
              <w:t>即</w:t>
            </w:r>
          </w:p>
          <w:p>
            <w:pPr>
              <w:widowControl/>
              <w:spacing w:line="360" w:lineRule="auto"/>
              <w:jc w:val="center"/>
              <w:rPr>
                <w:sz w:val="24"/>
              </w:rPr>
            </w:pPr>
            <w:r>
              <w:rPr>
                <w:position w:val="-70"/>
                <w:sz w:val="24"/>
              </w:rPr>
              <w:object>
                <v:shape id="_x0000_i1054" o:spt="75" type="#_x0000_t75" style="height:87.6pt;width:172.55pt;" o:ole="t" filled="f" o:preferrelative="t" stroked="f" coordsize="21600,21600">
                  <v:path/>
                  <v:fill on="f" focussize="0,0"/>
                  <v:stroke on="f" joinstyle="miter"/>
                  <v:imagedata r:id="rId92" o:title=""/>
                  <o:lock v:ext="edit" aspectratio="t"/>
                  <w10:wrap type="none"/>
                  <w10:anchorlock/>
                </v:shape>
                <o:OLEObject Type="Embed" ProgID="Equation.3" ShapeID="_x0000_i1054" DrawAspect="Content" ObjectID="_1468075754" r:id="rId91">
                  <o:LockedField>false</o:LockedField>
                </o:OLEObject>
              </w:object>
            </w:r>
          </w:p>
          <w:p>
            <w:pPr>
              <w:pStyle w:val="11"/>
              <w:widowControl/>
              <w:numPr>
                <w:ilvl w:val="0"/>
                <w:numId w:val="13"/>
              </w:numPr>
              <w:spacing w:line="360" w:lineRule="auto"/>
              <w:ind w:firstLineChars="0"/>
              <w:rPr>
                <w:sz w:val="24"/>
              </w:rPr>
            </w:pPr>
            <w:r>
              <w:rPr>
                <w:rFonts w:hint="eastAsia"/>
                <w:sz w:val="24"/>
              </w:rPr>
              <w:t>循环码C=MG</w:t>
            </w:r>
          </w:p>
        </w:tc>
        <w:tc>
          <w:tcPr>
            <w:tcW w:w="1276" w:type="dxa"/>
            <w:tcBorders>
              <w:left w:val="single" w:color="auto" w:sz="2" w:space="0"/>
              <w:bottom w:val="single" w:color="auto" w:sz="2" w:space="0"/>
              <w:right w:val="single" w:color="auto" w:sz="2" w:space="0"/>
            </w:tcBorders>
          </w:tcPr>
          <w:p>
            <w:pPr>
              <w:spacing w:line="360" w:lineRule="auto"/>
              <w:rPr>
                <w:sz w:val="24"/>
              </w:rPr>
            </w:pP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p>
        </w:tc>
        <w:tc>
          <w:tcPr>
            <w:tcW w:w="1011" w:type="dxa"/>
            <w:tcBorders>
              <w:left w:val="single" w:color="auto" w:sz="2" w:space="0"/>
              <w:bottom w:val="single" w:color="auto" w:sz="2" w:space="0"/>
            </w:tcBorders>
          </w:tcPr>
          <w:p>
            <w:pPr>
              <w:spacing w:line="360" w:lineRule="auto"/>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br w:type="page"/>
            </w: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26" w:hRule="atLeast"/>
          <w:jc w:val="center"/>
        </w:trPr>
        <w:tc>
          <w:tcPr>
            <w:tcW w:w="828" w:type="dxa"/>
            <w:tcBorders>
              <w:bottom w:val="single" w:color="auto" w:sz="2" w:space="0"/>
              <w:right w:val="single" w:color="auto" w:sz="2" w:space="0"/>
            </w:tcBorders>
          </w:tcPr>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tc>
        <w:tc>
          <w:tcPr>
            <w:tcW w:w="4919" w:type="dxa"/>
            <w:tcBorders>
              <w:left w:val="single" w:color="auto" w:sz="2" w:space="0"/>
              <w:bottom w:val="single" w:color="auto" w:sz="2" w:space="0"/>
              <w:right w:val="single" w:color="auto" w:sz="2" w:space="0"/>
            </w:tcBorders>
          </w:tcPr>
          <w:p>
            <w:pPr>
              <w:widowControl/>
              <w:spacing w:line="360" w:lineRule="auto"/>
              <w:jc w:val="left"/>
              <w:rPr>
                <w:sz w:val="24"/>
              </w:rPr>
            </w:pPr>
            <w:r>
              <w:rPr>
                <w:rFonts w:hint="eastAsia"/>
                <w:sz w:val="24"/>
                <w:highlight w:val="yellow"/>
              </w:rPr>
              <w:t>法二</w:t>
            </w:r>
            <w:r>
              <w:rPr>
                <w:rFonts w:hint="eastAsia"/>
                <w:sz w:val="24"/>
              </w:rPr>
              <w:t>：</w:t>
            </w:r>
          </w:p>
          <w:p>
            <w:pPr>
              <w:pStyle w:val="11"/>
              <w:widowControl/>
              <w:numPr>
                <w:ilvl w:val="0"/>
                <w:numId w:val="13"/>
              </w:numPr>
              <w:spacing w:line="360" w:lineRule="auto"/>
              <w:ind w:firstLineChars="0"/>
              <w:jc w:val="left"/>
              <w:rPr>
                <w:sz w:val="24"/>
              </w:rPr>
            </w:pPr>
            <w:r>
              <w:rPr>
                <w:rFonts w:hint="eastAsia"/>
                <w:sz w:val="24"/>
              </w:rPr>
              <w:t>信息码写成码多项式</w:t>
            </w:r>
            <w:r>
              <w:rPr>
                <w:position w:val="-12"/>
                <w:sz w:val="24"/>
              </w:rPr>
              <w:object>
                <v:shape id="_x0000_i1055" o:spt="75" type="#_x0000_t75" style="height:19pt;width:182.7pt;" o:ole="t" filled="f" o:preferrelative="t" stroked="f" coordsize="21600,21600">
                  <v:path/>
                  <v:fill on="f" focussize="0,0"/>
                  <v:stroke on="f" joinstyle="miter"/>
                  <v:imagedata r:id="rId94" o:title=""/>
                  <o:lock v:ext="edit" aspectratio="t"/>
                  <w10:wrap type="none"/>
                  <w10:anchorlock/>
                </v:shape>
                <o:OLEObject Type="Embed" ProgID="Equation.3" ShapeID="_x0000_i1055" DrawAspect="Content" ObjectID="_1468075755" r:id="rId93">
                  <o:LockedField>false</o:LockedField>
                </o:OLEObject>
              </w:object>
            </w:r>
          </w:p>
          <w:p>
            <w:pPr>
              <w:pStyle w:val="11"/>
              <w:widowControl/>
              <w:numPr>
                <w:ilvl w:val="0"/>
                <w:numId w:val="13"/>
              </w:numPr>
              <w:spacing w:line="360" w:lineRule="auto"/>
              <w:ind w:firstLineChars="0"/>
              <w:jc w:val="left"/>
              <w:rPr>
                <w:sz w:val="24"/>
              </w:rPr>
            </w:pPr>
            <w:r>
              <w:rPr>
                <w:rFonts w:hint="eastAsia"/>
                <w:sz w:val="24"/>
              </w:rPr>
              <w:t>左移r位即</w:t>
            </w:r>
            <w:r>
              <w:rPr>
                <w:position w:val="-10"/>
                <w:sz w:val="24"/>
              </w:rPr>
              <w:object>
                <v:shape id="_x0000_i1056" o:spt="75" type="#_x0000_t75" style="height:18.35pt;width:38.05pt;" o:ole="t" filled="f" o:preferrelative="t" stroked="f" coordsize="21600,21600">
                  <v:path/>
                  <v:fill on="f" focussize="0,0"/>
                  <v:stroke on="f" joinstyle="miter"/>
                  <v:imagedata r:id="rId96" o:title=""/>
                  <o:lock v:ext="edit" aspectratio="t"/>
                  <w10:wrap type="none"/>
                  <w10:anchorlock/>
                </v:shape>
                <o:OLEObject Type="Embed" ProgID="Equation.3" ShapeID="_x0000_i1056" DrawAspect="Content" ObjectID="_1468075756" r:id="rId95">
                  <o:LockedField>false</o:LockedField>
                </o:OLEObject>
              </w:object>
            </w:r>
            <w:r>
              <w:rPr>
                <w:rFonts w:hint="eastAsia"/>
                <w:sz w:val="24"/>
              </w:rPr>
              <w:t>，并求模</w:t>
            </w:r>
            <w:r>
              <w:rPr>
                <w:position w:val="-10"/>
              </w:rPr>
              <w:object>
                <v:shape id="_x0000_i1057" o:spt="75" type="#_x0000_t75" style="height:18.35pt;width:28.55pt;" o:ole="t" filled="f" o:preferrelative="t" stroked="f" coordsize="21600,21600">
                  <v:path/>
                  <v:fill on="f" focussize="0,0"/>
                  <v:stroke on="f" joinstyle="miter"/>
                  <v:imagedata r:id="rId88" o:title=""/>
                  <o:lock v:ext="edit" aspectratio="t"/>
                  <w10:wrap type="none"/>
                  <w10:anchorlock/>
                </v:shape>
                <o:OLEObject Type="Embed" ProgID="Equation.3" ShapeID="_x0000_i1057" DrawAspect="Content" ObjectID="_1468075757" r:id="rId97">
                  <o:LockedField>false</o:LockedField>
                </o:OLEObject>
              </w:object>
            </w:r>
            <w:r>
              <w:rPr>
                <w:rFonts w:hint="eastAsia"/>
                <w:sz w:val="24"/>
              </w:rPr>
              <w:t>运算得到</w:t>
            </w:r>
            <w:r>
              <w:rPr>
                <w:position w:val="-10"/>
              </w:rPr>
              <w:object>
                <v:shape id="_x0000_i1058" o:spt="75" type="#_x0000_t75" style="height:18.35pt;width:26.5pt;" o:ole="t" filled="f" o:preferrelative="t" stroked="f" coordsize="21600,21600">
                  <v:path/>
                  <v:fill on="f" focussize="0,0"/>
                  <v:stroke on="f" joinstyle="miter"/>
                  <v:imagedata r:id="rId99" o:title=""/>
                  <o:lock v:ext="edit" aspectratio="t"/>
                  <w10:wrap type="none"/>
                  <w10:anchorlock/>
                </v:shape>
                <o:OLEObject Type="Embed" ProgID="Equation.3" ShapeID="_x0000_i1058" DrawAspect="Content" ObjectID="_1468075758" r:id="rId98">
                  <o:LockedField>false</o:LockedField>
                </o:OLEObject>
              </w:object>
            </w:r>
          </w:p>
          <w:p>
            <w:pPr>
              <w:pStyle w:val="11"/>
              <w:widowControl/>
              <w:numPr>
                <w:ilvl w:val="0"/>
                <w:numId w:val="13"/>
              </w:numPr>
              <w:spacing w:line="360" w:lineRule="auto"/>
              <w:ind w:firstLineChars="0"/>
              <w:jc w:val="left"/>
              <w:rPr>
                <w:sz w:val="24"/>
              </w:rPr>
            </w:pPr>
            <w:r>
              <w:rPr>
                <w:rFonts w:hint="eastAsia"/>
                <w:sz w:val="24"/>
              </w:rPr>
              <w:t>循环码多项式</w:t>
            </w:r>
            <w:r>
              <w:rPr>
                <w:position w:val="-10"/>
                <w:sz w:val="24"/>
              </w:rPr>
              <w:object>
                <v:shape id="_x0000_i1059" o:spt="75" type="#_x0000_t75" style="height:18.35pt;width:103.9pt;" o:ole="t" filled="f" o:preferrelative="t" stroked="f" coordsize="21600,21600">
                  <v:path/>
                  <v:fill on="f" focussize="0,0"/>
                  <v:stroke on="f" joinstyle="miter"/>
                  <v:imagedata r:id="rId101" o:title=""/>
                  <o:lock v:ext="edit" aspectratio="t"/>
                  <w10:wrap type="none"/>
                  <w10:anchorlock/>
                </v:shape>
                <o:OLEObject Type="Embed" ProgID="Equation.3" ShapeID="_x0000_i1059" DrawAspect="Content" ObjectID="_1468075759" r:id="rId100">
                  <o:LockedField>false</o:LockedField>
                </o:OLEObject>
              </w:object>
            </w:r>
          </w:p>
          <w:p>
            <w:pPr>
              <w:widowControl/>
              <w:spacing w:line="360" w:lineRule="auto"/>
              <w:jc w:val="left"/>
              <w:rPr>
                <w:b/>
                <w:sz w:val="24"/>
              </w:rPr>
            </w:pPr>
            <w:r>
              <w:rPr>
                <w:rFonts w:hint="eastAsia"/>
                <w:b/>
                <w:sz w:val="24"/>
              </w:rPr>
              <w:t>译码：</w:t>
            </w:r>
          </w:p>
          <w:p>
            <w:pPr>
              <w:pStyle w:val="11"/>
              <w:widowControl/>
              <w:numPr>
                <w:ilvl w:val="0"/>
                <w:numId w:val="14"/>
              </w:numPr>
              <w:spacing w:line="360" w:lineRule="auto"/>
              <w:ind w:firstLineChars="0"/>
              <w:jc w:val="left"/>
              <w:rPr>
                <w:sz w:val="24"/>
              </w:rPr>
            </w:pPr>
            <w:r>
              <w:rPr>
                <w:rFonts w:hint="eastAsia"/>
                <w:sz w:val="24"/>
              </w:rPr>
              <w:t>由</w:t>
            </w:r>
            <w:r>
              <w:rPr>
                <w:position w:val="-12"/>
              </w:rPr>
              <w:object>
                <v:shape id="_x0000_i1060" o:spt="75" type="#_x0000_t75" style="height:21.75pt;width:150.8pt;" o:ole="t" filled="f" o:preferrelative="t" stroked="f" coordsize="21600,21600">
                  <v:path/>
                  <v:fill on="f" focussize="0,0"/>
                  <v:stroke on="f" joinstyle="miter"/>
                  <v:imagedata r:id="rId103" o:title=""/>
                  <o:lock v:ext="edit" aspectratio="t"/>
                  <w10:wrap type="none"/>
                  <w10:anchorlock/>
                </v:shape>
                <o:OLEObject Type="Embed" ProgID="Equation.3" ShapeID="_x0000_i1060" DrawAspect="Content" ObjectID="_1468075760" r:id="rId102">
                  <o:LockedField>false</o:LockedField>
                </o:OLEObject>
              </w:object>
            </w:r>
          </w:p>
          <w:p>
            <w:pPr>
              <w:pStyle w:val="11"/>
              <w:widowControl/>
              <w:numPr>
                <w:ilvl w:val="0"/>
                <w:numId w:val="14"/>
              </w:numPr>
              <w:spacing w:line="360" w:lineRule="auto"/>
              <w:ind w:firstLineChars="0"/>
              <w:jc w:val="left"/>
              <w:rPr>
                <w:sz w:val="24"/>
              </w:rPr>
            </w:pPr>
            <w:r>
              <w:rPr>
                <w:rFonts w:hint="eastAsia"/>
                <w:sz w:val="24"/>
              </w:rPr>
              <w:t>由</w:t>
            </w:r>
            <w:r>
              <w:rPr>
                <w:position w:val="-12"/>
              </w:rPr>
              <w:object>
                <v:shape id="_x0000_i1061" o:spt="75" type="#_x0000_t75" style="height:21.75pt;width:134.5pt;" o:ole="t" filled="f" o:preferrelative="t" stroked="f" coordsize="21600,21600">
                  <v:path/>
                  <v:fill on="f" focussize="0,0"/>
                  <v:stroke on="f" joinstyle="miter"/>
                  <v:imagedata r:id="rId105" o:title=""/>
                  <o:lock v:ext="edit" aspectratio="t"/>
                  <w10:wrap type="none"/>
                  <w10:anchorlock/>
                </v:shape>
                <o:OLEObject Type="Embed" ProgID="Equation.3" ShapeID="_x0000_i1061" DrawAspect="Content" ObjectID="_1468075761" r:id="rId104">
                  <o:LockedField>false</o:LockedField>
                </o:OLEObject>
              </w:object>
            </w:r>
          </w:p>
          <w:p>
            <w:pPr>
              <w:pStyle w:val="11"/>
              <w:widowControl/>
              <w:numPr>
                <w:ilvl w:val="0"/>
                <w:numId w:val="14"/>
              </w:numPr>
              <w:spacing w:line="360" w:lineRule="auto"/>
              <w:ind w:firstLineChars="0"/>
              <w:jc w:val="left"/>
              <w:rPr>
                <w:sz w:val="24"/>
              </w:rPr>
            </w:pPr>
            <w:r>
              <w:rPr>
                <w:rFonts w:hint="eastAsia"/>
                <w:sz w:val="24"/>
              </w:rPr>
              <w:t>后与汉明码译码同</w:t>
            </w:r>
          </w:p>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highlight w:val="green"/>
              </w:rPr>
              <w:t>例</w:t>
            </w:r>
            <w:r>
              <w:rPr>
                <w:rFonts w:hint="eastAsia"/>
                <w:sz w:val="24"/>
              </w:rPr>
              <w:t>4：（7,4）循环码的生成多项式</w:t>
            </w:r>
            <w:r>
              <w:rPr>
                <w:position w:val="-10"/>
                <w:sz w:val="24"/>
              </w:rPr>
              <w:object>
                <v:shape id="_x0000_i1062" o:spt="75" type="#_x0000_t75" style="height:19.7pt;width:82.2pt;" o:ole="t" filled="f" o:preferrelative="t" stroked="f" coordsize="21600,21600">
                  <v:path/>
                  <v:fill on="f" focussize="0,0"/>
                  <v:stroke on="f" joinstyle="miter"/>
                  <v:imagedata r:id="rId107" o:title=""/>
                  <o:lock v:ext="edit" aspectratio="t"/>
                  <w10:wrap type="none"/>
                  <w10:anchorlock/>
                </v:shape>
                <o:OLEObject Type="Embed" ProgID="Equation.3" ShapeID="_x0000_i1062" DrawAspect="Content" ObjectID="_1468075762" r:id="rId106">
                  <o:LockedField>false</o:LockedField>
                </o:OLEObject>
              </w:object>
            </w:r>
            <w:r>
              <w:rPr>
                <w:rFonts w:hint="eastAsia"/>
                <w:sz w:val="24"/>
              </w:rPr>
              <w:t>，求（1001）的循环码？</w:t>
            </w:r>
          </w:p>
          <w:p>
            <w:pPr>
              <w:widowControl/>
              <w:spacing w:line="360" w:lineRule="auto"/>
              <w:jc w:val="left"/>
              <w:rPr>
                <w:sz w:val="24"/>
              </w:rPr>
            </w:pPr>
            <w:r>
              <w:rPr>
                <w:rFonts w:hint="eastAsia"/>
                <w:sz w:val="24"/>
              </w:rPr>
              <w:t>解：</w:t>
            </w:r>
            <w:r>
              <w:rPr>
                <w:position w:val="-10"/>
                <w:sz w:val="24"/>
              </w:rPr>
              <w:object>
                <v:shape id="_x0000_i1063" o:spt="75" type="#_x0000_t75" style="height:18.35pt;width:65.9pt;" o:ole="t" filled="f" o:preferrelative="t" stroked="f" coordsize="21600,21600">
                  <v:path/>
                  <v:fill on="f" focussize="0,0"/>
                  <v:stroke on="f" joinstyle="miter"/>
                  <v:imagedata r:id="rId109" o:title=""/>
                  <o:lock v:ext="edit" aspectratio="t"/>
                  <w10:wrap type="none"/>
                  <w10:anchorlock/>
                </v:shape>
                <o:OLEObject Type="Embed" ProgID="Equation.3" ShapeID="_x0000_i1063" DrawAspect="Content" ObjectID="_1468075763" r:id="rId108">
                  <o:LockedField>false</o:LockedField>
                </o:OLEObject>
              </w:object>
            </w:r>
          </w:p>
          <w:p>
            <w:pPr>
              <w:widowControl/>
              <w:spacing w:line="360" w:lineRule="auto"/>
              <w:ind w:firstLine="480" w:firstLineChars="200"/>
              <w:jc w:val="left"/>
              <w:rPr>
                <w:sz w:val="24"/>
              </w:rPr>
            </w:pPr>
            <w:r>
              <w:rPr>
                <w:position w:val="-10"/>
                <w:sz w:val="24"/>
              </w:rPr>
              <w:object>
                <v:shape id="_x0000_i1064" o:spt="75" type="#_x0000_t75" style="height:18.35pt;width:82.85pt;" o:ole="t" filled="f" o:preferrelative="t" stroked="f" coordsize="21600,21600">
                  <v:path/>
                  <v:fill on="f" focussize="0,0"/>
                  <v:stroke on="f" joinstyle="miter"/>
                  <v:imagedata r:id="rId111" o:title=""/>
                  <o:lock v:ext="edit" aspectratio="t"/>
                  <w10:wrap type="none"/>
                  <w10:anchorlock/>
                </v:shape>
                <o:OLEObject Type="Embed" ProgID="Equation.3" ShapeID="_x0000_i1064" DrawAspect="Content" ObjectID="_1468075764" r:id="rId110">
                  <o:LockedField>false</o:LockedField>
                </o:OLEObject>
              </w:object>
            </w:r>
          </w:p>
          <w:p>
            <w:pPr>
              <w:widowControl/>
              <w:spacing w:line="360" w:lineRule="auto"/>
              <w:ind w:firstLine="480" w:firstLineChars="200"/>
              <w:jc w:val="left"/>
              <w:rPr>
                <w:sz w:val="24"/>
              </w:rPr>
            </w:pPr>
            <w:r>
              <w:rPr>
                <w:position w:val="-24"/>
                <w:sz w:val="24"/>
              </w:rPr>
              <w:object>
                <v:shape id="_x0000_i1065" o:spt="75" type="#_x0000_t75" style="height:33.3pt;width:122.25pt;" o:ole="t" filled="f" o:preferrelative="t" stroked="f" coordsize="21600,21600">
                  <v:path/>
                  <v:fill on="f" focussize="0,0"/>
                  <v:stroke on="f" joinstyle="miter"/>
                  <v:imagedata r:id="rId113" o:title=""/>
                  <o:lock v:ext="edit" aspectratio="t"/>
                  <w10:wrap type="none"/>
                  <w10:anchorlock/>
                </v:shape>
                <o:OLEObject Type="Embed" ProgID="Equation.3" ShapeID="_x0000_i1065" DrawAspect="Content" ObjectID="_1468075765" r:id="rId112">
                  <o:LockedField>false</o:LockedField>
                </o:OLEObject>
              </w:object>
            </w:r>
          </w:p>
          <w:p>
            <w:pPr>
              <w:widowControl/>
              <w:spacing w:line="360" w:lineRule="auto"/>
              <w:ind w:firstLine="480" w:firstLineChars="200"/>
              <w:jc w:val="left"/>
              <w:rPr>
                <w:sz w:val="24"/>
              </w:rPr>
            </w:pPr>
            <w:r>
              <w:rPr>
                <w:position w:val="-10"/>
                <w:sz w:val="24"/>
              </w:rPr>
              <w:object>
                <v:shape id="_x0000_i1066" o:spt="75" type="#_x0000_t75" style="height:18.35pt;width:112.75pt;" o:ole="t" filled="f" o:preferrelative="t" stroked="f" coordsize="21600,21600">
                  <v:path/>
                  <v:fill on="f" focussize="0,0"/>
                  <v:stroke on="f" joinstyle="miter"/>
                  <v:imagedata r:id="rId115" o:title=""/>
                  <o:lock v:ext="edit" aspectratio="t"/>
                  <w10:wrap type="none"/>
                  <w10:anchorlock/>
                </v:shape>
                <o:OLEObject Type="Embed" ProgID="Equation.3" ShapeID="_x0000_i1066" DrawAspect="Content" ObjectID="_1468075766" r:id="rId114">
                  <o:LockedField>false</o:LockedField>
                </o:OLEObject>
              </w:object>
            </w:r>
          </w:p>
          <w:p>
            <w:pPr>
              <w:widowControl/>
              <w:spacing w:line="360" w:lineRule="auto"/>
              <w:ind w:firstLine="480" w:firstLineChars="200"/>
              <w:jc w:val="left"/>
              <w:rPr>
                <w:sz w:val="24"/>
              </w:rPr>
            </w:pPr>
            <w:r>
              <w:rPr>
                <w:rFonts w:hint="eastAsia"/>
                <w:sz w:val="24"/>
              </w:rPr>
              <w:t>所以A=（1001110）</w:t>
            </w:r>
          </w:p>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rPr>
              <w:t>作业：已知（7,3）循环码的生成多项式</w:t>
            </w:r>
            <w:r>
              <w:rPr>
                <w:position w:val="-10"/>
                <w:sz w:val="24"/>
              </w:rPr>
              <w:object>
                <v:shape id="_x0000_i1067" o:spt="75" type="#_x0000_t75" style="height:17pt;width:101.2pt;" o:ole="t" filled="f" o:preferrelative="t" stroked="f" coordsize="21600,21600">
                  <v:path/>
                  <v:fill on="f" focussize="0,0"/>
                  <v:stroke on="f" joinstyle="miter"/>
                  <v:imagedata r:id="rId117" o:title=""/>
                  <o:lock v:ext="edit" aspectratio="t"/>
                  <w10:wrap type="none"/>
                  <w10:anchorlock/>
                </v:shape>
                <o:OLEObject Type="Embed" ProgID="Equation.3" ShapeID="_x0000_i1067" DrawAspect="Content" ObjectID="_1468075767" r:id="rId116">
                  <o:LockedField>false</o:LockedField>
                </o:OLEObject>
              </w:object>
            </w:r>
            <w:r>
              <w:rPr>
                <w:rFonts w:hint="eastAsia"/>
                <w:sz w:val="24"/>
              </w:rPr>
              <w:t>，</w:t>
            </w:r>
          </w:p>
          <w:p>
            <w:pPr>
              <w:widowControl/>
              <w:spacing w:line="360" w:lineRule="auto"/>
              <w:jc w:val="left"/>
              <w:rPr>
                <w:sz w:val="24"/>
              </w:rPr>
            </w:pPr>
            <w:r>
              <w:rPr>
                <w:rFonts w:hint="eastAsia"/>
                <w:sz w:val="24"/>
              </w:rPr>
              <w:t>求：1）生成矩阵G</w:t>
            </w:r>
          </w:p>
          <w:p>
            <w:pPr>
              <w:widowControl/>
              <w:spacing w:line="360" w:lineRule="auto"/>
              <w:ind w:firstLine="465"/>
              <w:jc w:val="left"/>
              <w:rPr>
                <w:sz w:val="24"/>
              </w:rPr>
            </w:pPr>
            <w:r>
              <w:rPr>
                <w:rFonts w:hint="eastAsia"/>
                <w:sz w:val="24"/>
              </w:rPr>
              <w:t>2）信息码为（101）（011），求循环码</w:t>
            </w:r>
          </w:p>
          <w:p>
            <w:pPr>
              <w:widowControl/>
              <w:spacing w:line="360" w:lineRule="auto"/>
              <w:ind w:firstLine="465"/>
              <w:jc w:val="left"/>
              <w:rPr>
                <w:sz w:val="24"/>
              </w:rPr>
            </w:pPr>
            <w:r>
              <w:rPr>
                <w:rFonts w:hint="eastAsia"/>
                <w:sz w:val="24"/>
              </w:rPr>
              <w:t>3）接收端收到（1001001）（1010111）的循环码，请进行纠错</w:t>
            </w:r>
          </w:p>
        </w:tc>
        <w:tc>
          <w:tcPr>
            <w:tcW w:w="1276" w:type="dxa"/>
            <w:tcBorders>
              <w:left w:val="single" w:color="auto" w:sz="2" w:space="0"/>
              <w:bottom w:val="single" w:color="auto" w:sz="2" w:space="0"/>
              <w:right w:val="single" w:color="auto" w:sz="2" w:space="0"/>
            </w:tcBorders>
          </w:tcPr>
          <w:p>
            <w:pPr>
              <w:spacing w:line="360" w:lineRule="auto"/>
              <w:rPr>
                <w:sz w:val="24"/>
              </w:rPr>
            </w:pP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完成任务单</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r>
              <w:rPr>
                <w:rFonts w:hint="eastAsia"/>
                <w:sz w:val="24"/>
              </w:rPr>
              <w:t>分别用两种编码方法完成作业题</w:t>
            </w:r>
          </w:p>
        </w:tc>
        <w:tc>
          <w:tcPr>
            <w:tcW w:w="1011" w:type="dxa"/>
            <w:tcBorders>
              <w:left w:val="single" w:color="auto" w:sz="2" w:space="0"/>
              <w:bottom w:val="single" w:color="auto" w:sz="2" w:space="0"/>
            </w:tcBorders>
          </w:tcPr>
          <w:p>
            <w:pPr>
              <w:spacing w:line="360" w:lineRule="auto"/>
              <w:rPr>
                <w:sz w:val="24"/>
              </w:rPr>
            </w:pPr>
          </w:p>
        </w:tc>
      </w:tr>
    </w:tbl>
    <w:p>
      <w:pPr>
        <w:widowControl/>
        <w:jc w:val="left"/>
      </w:pP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4919"/>
        <w:gridCol w:w="1276"/>
        <w:gridCol w:w="1276"/>
        <w:gridCol w:w="1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89" w:hRule="atLeast"/>
          <w:jc w:val="center"/>
        </w:trPr>
        <w:tc>
          <w:tcPr>
            <w:tcW w:w="828" w:type="dxa"/>
            <w:tcBorders>
              <w:bottom w:val="single" w:color="auto" w:sz="2" w:space="0"/>
              <w:right w:val="single" w:color="auto" w:sz="2" w:space="0"/>
            </w:tcBorders>
          </w:tcPr>
          <w:p>
            <w:pPr>
              <w:spacing w:line="360" w:lineRule="auto"/>
              <w:jc w:val="right"/>
              <w:rPr>
                <w:sz w:val="24"/>
              </w:rPr>
            </w:pPr>
            <w:r>
              <w:rPr>
                <w:rFonts w:hint="eastAsia"/>
                <w:sz w:val="24"/>
              </w:rPr>
              <w:t>7、</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tc>
        <w:tc>
          <w:tcPr>
            <w:tcW w:w="4919" w:type="dxa"/>
            <w:tcBorders>
              <w:left w:val="single" w:color="auto" w:sz="2" w:space="0"/>
              <w:bottom w:val="single" w:color="auto" w:sz="2" w:space="0"/>
              <w:right w:val="single" w:color="auto" w:sz="2" w:space="0"/>
            </w:tcBorders>
          </w:tcPr>
          <w:p>
            <w:pPr>
              <w:widowControl/>
              <w:spacing w:line="360" w:lineRule="auto"/>
              <w:jc w:val="left"/>
              <w:rPr>
                <w:sz w:val="24"/>
              </w:rPr>
            </w:pPr>
            <w:r>
              <w:rPr>
                <w:b/>
                <w:color w:val="FF0000"/>
                <w:sz w:val="24"/>
              </w:rPr>
              <mc:AlternateContent>
                <mc:Choice Requires="wps">
                  <w:drawing>
                    <wp:anchor distT="0" distB="0" distL="114300" distR="114300" simplePos="0" relativeHeight="251662336" behindDoc="0" locked="0" layoutInCell="1" allowOverlap="1">
                      <wp:simplePos x="0" y="0"/>
                      <wp:positionH relativeFrom="column">
                        <wp:posOffset>2429510</wp:posOffset>
                      </wp:positionH>
                      <wp:positionV relativeFrom="paragraph">
                        <wp:posOffset>3331845</wp:posOffset>
                      </wp:positionV>
                      <wp:extent cx="440055" cy="313055"/>
                      <wp:effectExtent l="0" t="0" r="17145" b="10795"/>
                      <wp:wrapNone/>
                      <wp:docPr id="538" name="Text Box 466"/>
                      <wp:cNvGraphicFramePr/>
                      <a:graphic xmlns:a="http://schemas.openxmlformats.org/drawingml/2006/main">
                        <a:graphicData uri="http://schemas.microsoft.com/office/word/2010/wordprocessingShape">
                          <wps:wsp>
                            <wps:cNvSpPr txBox="1">
                              <a:spLocks noChangeArrowheads="1"/>
                            </wps:cNvSpPr>
                            <wps:spPr bwMode="auto">
                              <a:xfrm>
                                <a:off x="0" y="0"/>
                                <a:ext cx="440055" cy="313055"/>
                              </a:xfrm>
                              <a:prstGeom prst="rect">
                                <a:avLst/>
                              </a:prstGeom>
                              <a:solidFill>
                                <a:srgbClr val="FFFFFF"/>
                              </a:solidFill>
                              <a:ln>
                                <a:noFill/>
                              </a:ln>
                              <a:effectLst/>
                            </wps:spPr>
                            <wps:txbx>
                              <w:txbxContent>
                                <w:p>
                                  <w:r>
                                    <w:rPr>
                                      <w:rFonts w:hint="eastAsia"/>
                                    </w:rPr>
                                    <w:t>S3</w:t>
                                  </w:r>
                                </w:p>
                              </w:txbxContent>
                            </wps:txbx>
                            <wps:bodyPr rot="0" vert="horz" wrap="square" lIns="91440" tIns="45720" rIns="91440" bIns="45720" anchor="t" anchorCtr="0" upright="1">
                              <a:noAutofit/>
                            </wps:bodyPr>
                          </wps:wsp>
                        </a:graphicData>
                      </a:graphic>
                    </wp:anchor>
                  </w:drawing>
                </mc:Choice>
                <mc:Fallback>
                  <w:pict>
                    <v:shape id="Text Box 466" o:spid="_x0000_s1026" o:spt="202" type="#_x0000_t202" style="position:absolute;left:0pt;margin-left:191.3pt;margin-top:262.35pt;height:24.65pt;width:34.65pt;z-index:251662336;mso-width-relative:page;mso-height-relative:page;" fillcolor="#FFFFFF" filled="t" stroked="f" coordsize="21600,21600" o:gfxdata="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Nrw0+&#10;2QAAAAsBAAAPAAAAAAAAAAEAIAAAACIAAABkcnMvZG93bnJldi54bWxQSwECFAAUAAAACACHTuJA&#10;wVOpWSACAABOBAAADgAAAAAAAAABACAAAAAoAQAAZHJzL2Uyb0RvYy54bWxQSwUGAAAAAAYABgBZ&#10;AQAAugUAAAAA&#10;">
                      <v:fill on="t" focussize="0,0"/>
                      <v:stroke on="f"/>
                      <v:imagedata o:title=""/>
                      <o:lock v:ext="edit" aspectratio="f"/>
                      <v:textbox>
                        <w:txbxContent>
                          <w:p>
                            <w:r>
                              <w:rPr>
                                <w:rFonts w:hint="eastAsia"/>
                              </w:rPr>
                              <w:t>S3</w:t>
                            </w:r>
                          </w:p>
                        </w:txbxContent>
                      </v:textbox>
                    </v:shape>
                  </w:pict>
                </mc:Fallback>
              </mc:AlternateContent>
            </w:r>
            <w:r>
              <w:rPr>
                <w:b/>
                <w:color w:val="FF0000"/>
                <w:sz w:val="24"/>
              </w:rPr>
              <mc:AlternateContent>
                <mc:Choice Requires="wps">
                  <w:drawing>
                    <wp:anchor distT="0" distB="0" distL="114300" distR="114300" simplePos="0" relativeHeight="251661312" behindDoc="0" locked="0" layoutInCell="1" allowOverlap="1">
                      <wp:simplePos x="0" y="0"/>
                      <wp:positionH relativeFrom="column">
                        <wp:posOffset>1221740</wp:posOffset>
                      </wp:positionH>
                      <wp:positionV relativeFrom="paragraph">
                        <wp:posOffset>3331845</wp:posOffset>
                      </wp:positionV>
                      <wp:extent cx="440055" cy="313055"/>
                      <wp:effectExtent l="0" t="0" r="17145" b="10795"/>
                      <wp:wrapNone/>
                      <wp:docPr id="537" name="Text Box 465"/>
                      <wp:cNvGraphicFramePr/>
                      <a:graphic xmlns:a="http://schemas.openxmlformats.org/drawingml/2006/main">
                        <a:graphicData uri="http://schemas.microsoft.com/office/word/2010/wordprocessingShape">
                          <wps:wsp>
                            <wps:cNvSpPr txBox="1">
                              <a:spLocks noChangeArrowheads="1"/>
                            </wps:cNvSpPr>
                            <wps:spPr bwMode="auto">
                              <a:xfrm>
                                <a:off x="0" y="0"/>
                                <a:ext cx="440055" cy="313055"/>
                              </a:xfrm>
                              <a:prstGeom prst="rect">
                                <a:avLst/>
                              </a:prstGeom>
                              <a:solidFill>
                                <a:srgbClr val="FFFFFF"/>
                              </a:solidFill>
                              <a:ln>
                                <a:noFill/>
                              </a:ln>
                              <a:effectLst/>
                            </wps:spPr>
                            <wps:txbx>
                              <w:txbxContent>
                                <w:p>
                                  <w:r>
                                    <w:rPr>
                                      <w:rFonts w:hint="eastAsia"/>
                                    </w:rPr>
                                    <w:t>S2</w:t>
                                  </w:r>
                                </w:p>
                              </w:txbxContent>
                            </wps:txbx>
                            <wps:bodyPr rot="0" vert="horz" wrap="square" lIns="91440" tIns="45720" rIns="91440" bIns="45720" anchor="t" anchorCtr="0" upright="1">
                              <a:noAutofit/>
                            </wps:bodyPr>
                          </wps:wsp>
                        </a:graphicData>
                      </a:graphic>
                    </wp:anchor>
                  </w:drawing>
                </mc:Choice>
                <mc:Fallback>
                  <w:pict>
                    <v:shape id="Text Box 465" o:spid="_x0000_s1026" o:spt="202" type="#_x0000_t202" style="position:absolute;left:0pt;margin-left:96.2pt;margin-top:262.35pt;height:24.65pt;width:34.65pt;z-index:251661312;mso-width-relative:page;mso-height-relative:page;" fillcolor="#FFFFFF" filled="t" stroked="f" coordsize="21600,21600" o:gfxdata="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MidDFPY&#10;AAAACwEAAA8AAAAAAAAAAQAgAAAAIgAAAGRycy9kb3ducmV2LnhtbFBLAQIUABQAAAAIAIdO4kAN&#10;V5zmIAIAAE4EAAAOAAAAAAAAAAEAIAAAACcBAABkcnMvZTJvRG9jLnhtbFBLBQYAAAAABgAGAFkB&#10;AAC5BQAAAAA=&#10;">
                      <v:fill on="t" focussize="0,0"/>
                      <v:stroke on="f"/>
                      <v:imagedata o:title=""/>
                      <o:lock v:ext="edit" aspectratio="f"/>
                      <v:textbox>
                        <w:txbxContent>
                          <w:p>
                            <w:r>
                              <w:rPr>
                                <w:rFonts w:hint="eastAsia"/>
                              </w:rPr>
                              <w:t>S2</w:t>
                            </w:r>
                          </w:p>
                        </w:txbxContent>
                      </v:textbox>
                    </v:shape>
                  </w:pict>
                </mc:Fallback>
              </mc:AlternateContent>
            </w:r>
            <w:r>
              <w:rPr>
                <w:rFonts w:hint="eastAsia"/>
                <w:b/>
                <w:color w:val="FF0000"/>
                <w:sz w:val="24"/>
                <w:highlight w:val="yellow"/>
              </w:rPr>
              <w:t>卷积码</w:t>
            </w:r>
            <w:r>
              <w:rPr>
                <w:rFonts w:hint="eastAsia"/>
                <w:sz w:val="24"/>
              </w:rPr>
              <w:t>：卷积码是非线性分组码，一个（n,k）卷积码的n个码不仅与本码组有关，而且与前面m个码有关，所以卷积码用(n,k,m)表示，m称为编码记忆，N=m+1称为约束度，Nn称为约束长度，例如（2,1,2）卷积码，约束度N=3，约束长度为3×2=6，表示具有约束关系的码有6个。下面以（2,1,2）卷积码为例学习卷积码的编码过程。</w:t>
            </w:r>
          </w:p>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highlight w:val="green"/>
              </w:rPr>
              <w:t>例</w:t>
            </w:r>
            <w:r>
              <w:rPr>
                <w:rFonts w:hint="eastAsia"/>
                <w:sz w:val="24"/>
              </w:rPr>
              <w:t>5，已知（2,1,2）卷积码的编码器如下所示，信息序列为11001</w:t>
            </w:r>
            <w:r>
              <w:rPr>
                <w:sz w:val="24"/>
              </w:rPr>
              <w:t>……</w:t>
            </w:r>
            <w:r>
              <w:rPr>
                <w:rFonts w:hint="eastAsia"/>
                <w:sz w:val="24"/>
              </w:rPr>
              <w:t>，求卷积码输出？</w:t>
            </w:r>
          </w:p>
          <w:p>
            <w:pPr>
              <w:widowControl/>
              <w:spacing w:line="360" w:lineRule="auto"/>
              <w:jc w:val="left"/>
              <w:rPr>
                <w:sz w:val="24"/>
              </w:rPr>
            </w:pPr>
            <w:r>
              <w:rPr>
                <w:sz w:val="24"/>
              </w:rPr>
              <mc:AlternateContent>
                <mc:Choice Requires="wps">
                  <w:drawing>
                    <wp:anchor distT="0" distB="0" distL="114300" distR="114300" simplePos="0" relativeHeight="251660288" behindDoc="0" locked="0" layoutInCell="1" allowOverlap="1">
                      <wp:simplePos x="0" y="0"/>
                      <wp:positionH relativeFrom="column">
                        <wp:posOffset>48895</wp:posOffset>
                      </wp:positionH>
                      <wp:positionV relativeFrom="paragraph">
                        <wp:posOffset>62865</wp:posOffset>
                      </wp:positionV>
                      <wp:extent cx="440055" cy="313055"/>
                      <wp:effectExtent l="0" t="0" r="17145" b="10795"/>
                      <wp:wrapNone/>
                      <wp:docPr id="536" name="Text Box 464"/>
                      <wp:cNvGraphicFramePr/>
                      <a:graphic xmlns:a="http://schemas.openxmlformats.org/drawingml/2006/main">
                        <a:graphicData uri="http://schemas.microsoft.com/office/word/2010/wordprocessingShape">
                          <wps:wsp>
                            <wps:cNvSpPr txBox="1">
                              <a:spLocks noChangeArrowheads="1"/>
                            </wps:cNvSpPr>
                            <wps:spPr bwMode="auto">
                              <a:xfrm>
                                <a:off x="0" y="0"/>
                                <a:ext cx="440055" cy="313055"/>
                              </a:xfrm>
                              <a:prstGeom prst="rect">
                                <a:avLst/>
                              </a:prstGeom>
                              <a:solidFill>
                                <a:srgbClr val="FFFFFF"/>
                              </a:solidFill>
                              <a:ln>
                                <a:noFill/>
                              </a:ln>
                              <a:effectLst/>
                            </wps:spPr>
                            <wps:txbx>
                              <w:txbxContent>
                                <w:p>
                                  <w:r>
                                    <w:rPr>
                                      <w:rFonts w:hint="eastAsia"/>
                                    </w:rPr>
                                    <w:t>S1</w:t>
                                  </w:r>
                                </w:p>
                              </w:txbxContent>
                            </wps:txbx>
                            <wps:bodyPr rot="0" vert="horz" wrap="square" lIns="91440" tIns="45720" rIns="91440" bIns="45720" anchor="t" anchorCtr="0" upright="1">
                              <a:noAutofit/>
                            </wps:bodyPr>
                          </wps:wsp>
                        </a:graphicData>
                      </a:graphic>
                    </wp:anchor>
                  </w:drawing>
                </mc:Choice>
                <mc:Fallback>
                  <w:pict>
                    <v:shape id="Text Box 464" o:spid="_x0000_s1026" o:spt="202" type="#_x0000_t202" style="position:absolute;left:0pt;margin-left:3.85pt;margin-top:4.95pt;height:24.65pt;width:34.65pt;z-index:251660288;mso-width-relative:page;mso-height-relative:page;" fillcolor="#FFFFFF" filled="t" stroked="f" coordsize="21600,21600" o:gfxdata="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FsHkN0wAAAAUB&#10;AAAPAAAAAAAAAAEAIAAAACIAAABkcnMvZG93bnJldi54bWxQSwECFAAUAAAACACHTuJABsXTwCAC&#10;AABOBAAADgAAAAAAAAABACAAAAAiAQAAZHJzL2Uyb0RvYy54bWxQSwUGAAAAAAYABgBZAQAAtAUA&#10;AAAA&#10;">
                      <v:fill on="t" focussize="0,0"/>
                      <v:stroke on="f"/>
                      <v:imagedata o:title=""/>
                      <o:lock v:ext="edit" aspectratio="f"/>
                      <v:textbox>
                        <w:txbxContent>
                          <w:p>
                            <w:r>
                              <w:rPr>
                                <w:rFonts w:hint="eastAsia"/>
                              </w:rPr>
                              <w:t>S1</w:t>
                            </w:r>
                          </w:p>
                        </w:txbxContent>
                      </v:textbox>
                    </v:shape>
                  </w:pict>
                </mc:Fallback>
              </mc:AlternateContent>
            </w:r>
            <w:r>
              <w:rPr>
                <w:sz w:val="24"/>
              </w:rPr>
              <mc:AlternateContent>
                <mc:Choice Requires="wps">
                  <w:drawing>
                    <wp:anchor distT="0" distB="0" distL="114300" distR="114300" simplePos="0" relativeHeight="251888640" behindDoc="0" locked="0" layoutInCell="1" allowOverlap="1">
                      <wp:simplePos x="0" y="0"/>
                      <wp:positionH relativeFrom="column">
                        <wp:posOffset>1825625</wp:posOffset>
                      </wp:positionH>
                      <wp:positionV relativeFrom="paragraph">
                        <wp:posOffset>1015365</wp:posOffset>
                      </wp:positionV>
                      <wp:extent cx="328295" cy="0"/>
                      <wp:effectExtent l="0" t="0" r="0" b="0"/>
                      <wp:wrapNone/>
                      <wp:docPr id="535" name="AutoShape 458"/>
                      <wp:cNvGraphicFramePr/>
                      <a:graphic xmlns:a="http://schemas.openxmlformats.org/drawingml/2006/main">
                        <a:graphicData uri="http://schemas.microsoft.com/office/word/2010/wordprocessingShape">
                          <wps:wsp>
                            <wps:cNvCnPr>
                              <a:cxnSpLocks noChangeShapeType="1"/>
                            </wps:cNvCnPr>
                            <wps:spPr bwMode="auto">
                              <a:xfrm>
                                <a:off x="0" y="0"/>
                                <a:ext cx="328295" cy="0"/>
                              </a:xfrm>
                              <a:prstGeom prst="straightConnector1">
                                <a:avLst/>
                              </a:prstGeom>
                              <a:noFill/>
                              <a:ln w="9525">
                                <a:solidFill>
                                  <a:srgbClr val="000000"/>
                                </a:solidFill>
                                <a:round/>
                              </a:ln>
                              <a:effectLst/>
                            </wps:spPr>
                            <wps:bodyPr/>
                          </wps:wsp>
                        </a:graphicData>
                      </a:graphic>
                    </wp:anchor>
                  </w:drawing>
                </mc:Choice>
                <mc:Fallback>
                  <w:pict>
                    <v:shape id="AutoShape 458" o:spid="_x0000_s1026" o:spt="32" type="#_x0000_t32" style="position:absolute;left:0pt;margin-left:143.75pt;margin-top:79.95pt;height:0pt;width:25.85pt;z-index:251888640;mso-width-relative:page;mso-height-relative:page;" filled="f" stroked="t" coordsize="21600,21600" o:gfxdata="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RkeoG1wAAAAsBAAAPAAAA&#10;AAAAAAEAIAAAACIAAABkcnMvZG93bnJldi54bWxQSwECFAAUAAAACACHTuJAXOrTSt0BAADDAwAA&#10;DgAAAAAAAAABACAAAAAmAQAAZHJzL2Uyb0RvYy54bWxQSwUGAAAAAAYABgBZAQAAdQ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87616" behindDoc="0" locked="0" layoutInCell="1" allowOverlap="1">
                      <wp:simplePos x="0" y="0"/>
                      <wp:positionH relativeFrom="column">
                        <wp:posOffset>1083945</wp:posOffset>
                      </wp:positionH>
                      <wp:positionV relativeFrom="paragraph">
                        <wp:posOffset>1566545</wp:posOffset>
                      </wp:positionV>
                      <wp:extent cx="1725295" cy="0"/>
                      <wp:effectExtent l="0" t="38100" r="8255" b="38100"/>
                      <wp:wrapNone/>
                      <wp:docPr id="534" name="AutoShape 457"/>
                      <wp:cNvGraphicFramePr/>
                      <a:graphic xmlns:a="http://schemas.openxmlformats.org/drawingml/2006/main">
                        <a:graphicData uri="http://schemas.microsoft.com/office/word/2010/wordprocessingShape">
                          <wps:wsp>
                            <wps:cNvCnPr>
                              <a:cxnSpLocks noChangeShapeType="1"/>
                            </wps:cNvCnPr>
                            <wps:spPr bwMode="auto">
                              <a:xfrm>
                                <a:off x="0" y="0"/>
                                <a:ext cx="1725295" cy="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457" o:spid="_x0000_s1026" o:spt="32" type="#_x0000_t32" style="position:absolute;left:0pt;margin-left:85.35pt;margin-top:123.35pt;height:0pt;width:135.85pt;z-index:251887616;mso-width-relative:page;mso-height-relative:page;" filled="f" stroked="t" coordsize="21600,21600" o:gfxdata="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9slkx9gAAAALAQAADwAAAAAAAAABACAAAAAiAAAAZHJzL2Rvd25yZXYueG1s&#10;UEsBAhQAFAAAAAgAh07iQD/TwNz4AQAA8gMAAA4AAAAAAAAAAQAgAAAAJwEAAGRycy9lMm9Eb2Mu&#10;eG1sUEsFBgAAAAAGAAYAWQEAAJEFA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886592" behindDoc="0" locked="0" layoutInCell="1" allowOverlap="1">
                      <wp:simplePos x="0" y="0"/>
                      <wp:positionH relativeFrom="column">
                        <wp:posOffset>2153920</wp:posOffset>
                      </wp:positionH>
                      <wp:positionV relativeFrom="paragraph">
                        <wp:posOffset>1007110</wp:posOffset>
                      </wp:positionV>
                      <wp:extent cx="655320" cy="8255"/>
                      <wp:effectExtent l="0" t="31115" r="11430" b="36830"/>
                      <wp:wrapNone/>
                      <wp:docPr id="533" name="AutoShape 456"/>
                      <wp:cNvGraphicFramePr/>
                      <a:graphic xmlns:a="http://schemas.openxmlformats.org/drawingml/2006/main">
                        <a:graphicData uri="http://schemas.microsoft.com/office/word/2010/wordprocessingShape">
                          <wps:wsp>
                            <wps:cNvCnPr>
                              <a:cxnSpLocks noChangeShapeType="1"/>
                            </wps:cNvCnPr>
                            <wps:spPr bwMode="auto">
                              <a:xfrm>
                                <a:off x="0" y="0"/>
                                <a:ext cx="655320" cy="8255"/>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456" o:spid="_x0000_s1026" o:spt="32" type="#_x0000_t32" style="position:absolute;left:0pt;margin-left:169.6pt;margin-top:79.3pt;height:0.65pt;width:51.6pt;z-index:251886592;mso-width-relative:page;mso-height-relative:page;" filled="f" stroked="t" coordsize="21600,21600" o:gfxdata="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L+Tm73bAAAACwEAAA8AAAAAAAAAAQAgAAAAIgAAAGRycy9kb3ducmV2&#10;LnhtbFBLAQIUABQAAAAIAIdO4kA3ybvn+QEAAPQDAAAOAAAAAAAAAAEAIAAAACoBAABkcnMvZTJv&#10;RG9jLnhtbFBLBQYAAAAABgAGAFkBAACVBQ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885568" behindDoc="0" locked="0" layoutInCell="1" allowOverlap="1">
                      <wp:simplePos x="0" y="0"/>
                      <wp:positionH relativeFrom="column">
                        <wp:posOffset>1023620</wp:posOffset>
                      </wp:positionH>
                      <wp:positionV relativeFrom="paragraph">
                        <wp:posOffset>299720</wp:posOffset>
                      </wp:positionV>
                      <wp:extent cx="396875" cy="1104265"/>
                      <wp:effectExtent l="10160" t="1905" r="12065" b="17780"/>
                      <wp:wrapNone/>
                      <wp:docPr id="532" name="AutoShape 455"/>
                      <wp:cNvGraphicFramePr/>
                      <a:graphic xmlns:a="http://schemas.openxmlformats.org/drawingml/2006/main">
                        <a:graphicData uri="http://schemas.microsoft.com/office/word/2010/wordprocessingShape">
                          <wps:wsp>
                            <wps:cNvCnPr>
                              <a:cxnSpLocks noChangeShapeType="1"/>
                            </wps:cNvCnPr>
                            <wps:spPr bwMode="auto">
                              <a:xfrm flipH="1">
                                <a:off x="0" y="0"/>
                                <a:ext cx="396875" cy="1104265"/>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455" o:spid="_x0000_s1026" o:spt="32" type="#_x0000_t32" style="position:absolute;left:0pt;flip:x;margin-left:80.6pt;margin-top:23.6pt;height:86.95pt;width:31.25pt;z-index:251885568;mso-width-relative:page;mso-height-relative:page;" filled="f" stroked="t" coordsize="21600,21600" o:gfxdata="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&#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MdEUaDYAAAACgEAAA8AAAAAAAAAAQAgAAAAIgAAAGRy&#10;cy9kb3ducmV2LnhtbFBLAQIUABQAAAAIAIdO4kBBimqsBQIAAAEEAAAOAAAAAAAAAAEAIAAAACcB&#10;AABkcnMvZTJvRG9jLnhtbFBLBQYAAAAABgAGAFkBAACeBQ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884544" behindDoc="0" locked="0" layoutInCell="1" allowOverlap="1">
                      <wp:simplePos x="0" y="0"/>
                      <wp:positionH relativeFrom="column">
                        <wp:posOffset>368300</wp:posOffset>
                      </wp:positionH>
                      <wp:positionV relativeFrom="paragraph">
                        <wp:posOffset>299720</wp:posOffset>
                      </wp:positionV>
                      <wp:extent cx="431165" cy="1104265"/>
                      <wp:effectExtent l="4445" t="1905" r="21590" b="17780"/>
                      <wp:wrapNone/>
                      <wp:docPr id="531" name="AutoShape 454"/>
                      <wp:cNvGraphicFramePr/>
                      <a:graphic xmlns:a="http://schemas.openxmlformats.org/drawingml/2006/main">
                        <a:graphicData uri="http://schemas.microsoft.com/office/word/2010/wordprocessingShape">
                          <wps:wsp>
                            <wps:cNvCnPr>
                              <a:cxnSpLocks noChangeShapeType="1"/>
                            </wps:cNvCnPr>
                            <wps:spPr bwMode="auto">
                              <a:xfrm>
                                <a:off x="0" y="0"/>
                                <a:ext cx="431165" cy="1104265"/>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454" o:spid="_x0000_s1026" o:spt="32" type="#_x0000_t32" style="position:absolute;left:0pt;margin-left:29pt;margin-top:23.6pt;height:86.95pt;width:33.95pt;z-index:251884544;mso-width-relative:page;mso-height-relative:page;" filled="f" stroked="t" coordsize="21600,21600" o:gfxdata="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qPARn2gAAAAkBAAAPAAAAAAAAAAEAIAAAACIAAABkcnMvZG93bnJl&#10;di54bWxQSwECFAAUAAAACACHTuJAFQ+E9PsBAAD3AwAADgAAAAAAAAABACAAAAApAQAAZHJzL2Uy&#10;b0RvYy54bWxQSwUGAAAAAAYABgBZAQAAlgU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883520" behindDoc="0" locked="0" layoutInCell="1" allowOverlap="1">
                      <wp:simplePos x="0" y="0"/>
                      <wp:positionH relativeFrom="column">
                        <wp:posOffset>2153920</wp:posOffset>
                      </wp:positionH>
                      <wp:positionV relativeFrom="paragraph">
                        <wp:posOffset>299720</wp:posOffset>
                      </wp:positionV>
                      <wp:extent cx="568960" cy="629285"/>
                      <wp:effectExtent l="0" t="3175" r="21590" b="15240"/>
                      <wp:wrapNone/>
                      <wp:docPr id="530" name="AutoShape 453"/>
                      <wp:cNvGraphicFramePr/>
                      <a:graphic xmlns:a="http://schemas.openxmlformats.org/drawingml/2006/main">
                        <a:graphicData uri="http://schemas.microsoft.com/office/word/2010/wordprocessingShape">
                          <wps:wsp>
                            <wps:cNvCnPr>
                              <a:cxnSpLocks noChangeShapeType="1"/>
                            </wps:cNvCnPr>
                            <wps:spPr bwMode="auto">
                              <a:xfrm flipH="1">
                                <a:off x="0" y="0"/>
                                <a:ext cx="568960" cy="629285"/>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453" o:spid="_x0000_s1026" o:spt="32" type="#_x0000_t32" style="position:absolute;left:0pt;flip:x;margin-left:169.6pt;margin-top:23.6pt;height:49.55pt;width:44.8pt;z-index:251883520;mso-width-relative:page;mso-height-relative:page;" filled="f" stroked="t" coordsize="21600,21600" o:gfxdata="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iouf62QAAAAoBAAAPAAAAAAAAAAEAIAAAACIAAABkcnMv&#10;ZG93bnJldi54bWxQSwECFAAUAAAACACHTuJAFrRThgICAAAABAAADgAAAAAAAAABACAAAAAoAQAA&#10;ZHJzL2Uyb0RvYy54bWxQSwUGAAAAAAYABgBZAQAAnAU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882496" behindDoc="0" locked="0" layoutInCell="1" allowOverlap="1">
                      <wp:simplePos x="0" y="0"/>
                      <wp:positionH relativeFrom="column">
                        <wp:posOffset>1420495</wp:posOffset>
                      </wp:positionH>
                      <wp:positionV relativeFrom="paragraph">
                        <wp:posOffset>299720</wp:posOffset>
                      </wp:positionV>
                      <wp:extent cx="405130" cy="629285"/>
                      <wp:effectExtent l="3810" t="2540" r="10160" b="15875"/>
                      <wp:wrapNone/>
                      <wp:docPr id="529" name="AutoShape 452"/>
                      <wp:cNvGraphicFramePr/>
                      <a:graphic xmlns:a="http://schemas.openxmlformats.org/drawingml/2006/main">
                        <a:graphicData uri="http://schemas.microsoft.com/office/word/2010/wordprocessingShape">
                          <wps:wsp>
                            <wps:cNvCnPr>
                              <a:cxnSpLocks noChangeShapeType="1"/>
                            </wps:cNvCnPr>
                            <wps:spPr bwMode="auto">
                              <a:xfrm>
                                <a:off x="0" y="0"/>
                                <a:ext cx="405130" cy="629285"/>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452" o:spid="_x0000_s1026" o:spt="32" type="#_x0000_t32" style="position:absolute;left:0pt;margin-left:111.85pt;margin-top:23.6pt;height:49.55pt;width:31.9pt;z-index:251882496;mso-width-relative:page;mso-height-relative:page;" filled="f" stroked="t" coordsize="21600,21600" o:gfxdata="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EsDirjbAAAACgEAAA8AAAAAAAAAAQAgAAAAIgAAAGRycy9kb3du&#10;cmV2LnhtbFBLAQIUABQAAAAIAIdO4kBvJHdp/AEAAPYDAAAOAAAAAAAAAAEAIAAAACoBAABkcnMv&#10;ZTJvRG9jLnhtbFBLBQYAAAAABgAGAFkBAACYBQ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881472" behindDoc="0" locked="0" layoutInCell="1" allowOverlap="1">
                      <wp:simplePos x="0" y="0"/>
                      <wp:positionH relativeFrom="column">
                        <wp:posOffset>739140</wp:posOffset>
                      </wp:positionH>
                      <wp:positionV relativeFrom="paragraph">
                        <wp:posOffset>1359535</wp:posOffset>
                      </wp:positionV>
                      <wp:extent cx="344805" cy="344805"/>
                      <wp:effectExtent l="4445" t="4445" r="12700" b="12700"/>
                      <wp:wrapNone/>
                      <wp:docPr id="528" name="Oval 451"/>
                      <wp:cNvGraphicFramePr/>
                      <a:graphic xmlns:a="http://schemas.openxmlformats.org/drawingml/2006/main">
                        <a:graphicData uri="http://schemas.microsoft.com/office/word/2010/wordprocessingShape">
                          <wps:wsp>
                            <wps:cNvSpPr>
                              <a:spLocks noChangeArrowheads="1"/>
                            </wps:cNvSpPr>
                            <wps:spPr bwMode="auto">
                              <a:xfrm>
                                <a:off x="0" y="0"/>
                                <a:ext cx="344805" cy="344805"/>
                              </a:xfrm>
                              <a:prstGeom prst="ellipse">
                                <a:avLst/>
                              </a:prstGeom>
                              <a:solidFill>
                                <a:srgbClr val="FFFFFF"/>
                              </a:solid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Oval 451" o:spid="_x0000_s1026" o:spt="3" type="#_x0000_t3" style="position:absolute;left:0pt;margin-left:58.2pt;margin-top:107.05pt;height:27.15pt;width:27.15pt;z-index:251881472;mso-width-relative:page;mso-height-relative:page;" fillcolor="#FFFFFF" filled="t" stroked="t" coordsize="21600,21600" o:gfxdata="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XnaLtgAAAALAQAADwAAAAAAAAABACAAAAAiAAAAZHJzL2Rvd25yZXYueG1sUEsBAhQAFAAA&#10;AAgAh07iQAmTT7woAgAAdAQAAA4AAAAAAAAAAQAgAAAAJwEAAGRycy9lMm9Eb2MueG1sUEsFBgAA&#10;AAAGAAYAWQEAAMEFAAAAAA==&#10;">
                      <v:fill on="t"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80448" behindDoc="0" locked="0" layoutInCell="1" allowOverlap="1">
                      <wp:simplePos x="0" y="0"/>
                      <wp:positionH relativeFrom="column">
                        <wp:posOffset>1825625</wp:posOffset>
                      </wp:positionH>
                      <wp:positionV relativeFrom="paragraph">
                        <wp:posOffset>843280</wp:posOffset>
                      </wp:positionV>
                      <wp:extent cx="328295" cy="318770"/>
                      <wp:effectExtent l="4445" t="4445" r="10160" b="19685"/>
                      <wp:wrapNone/>
                      <wp:docPr id="527" name="Oval 450"/>
                      <wp:cNvGraphicFramePr/>
                      <a:graphic xmlns:a="http://schemas.openxmlformats.org/drawingml/2006/main">
                        <a:graphicData uri="http://schemas.microsoft.com/office/word/2010/wordprocessingShape">
                          <wps:wsp>
                            <wps:cNvSpPr>
                              <a:spLocks noChangeArrowheads="1"/>
                            </wps:cNvSpPr>
                            <wps:spPr bwMode="auto">
                              <a:xfrm>
                                <a:off x="0" y="0"/>
                                <a:ext cx="328295" cy="318770"/>
                              </a:xfrm>
                              <a:prstGeom prst="ellipse">
                                <a:avLst/>
                              </a:prstGeom>
                              <a:solidFill>
                                <a:srgbClr val="FFFFFF"/>
                              </a:solid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Oval 450" o:spid="_x0000_s1026" o:spt="3" type="#_x0000_t3" style="position:absolute;left:0pt;margin-left:143.75pt;margin-top:66.4pt;height:25.1pt;width:25.85pt;z-index:251880448;mso-width-relative:page;mso-height-relative:page;" fillcolor="#FFFFFF" filled="t" stroked="t" coordsize="21600,21600" o:gfxdata="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MRwzB7YAAAACwEAAA8AAAAAAAAAAQAgAAAAIgAAAGRycy9kb3ducmV2LnhtbFBLAQIU&#10;ABQAAAAIAIdO4kDIhjzVLAIAAHQEAAAOAAAAAAAAAAEAIAAAACcBAABkcnMvZTJvRG9jLnhtbFBL&#10;BQYAAAAABgAGAFkBAADFBQAAAAA=&#10;">
                      <v:fill on="t"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79424" behindDoc="0" locked="0" layoutInCell="1" allowOverlap="1">
                      <wp:simplePos x="0" y="0"/>
                      <wp:positionH relativeFrom="column">
                        <wp:posOffset>2282825</wp:posOffset>
                      </wp:positionH>
                      <wp:positionV relativeFrom="paragraph">
                        <wp:posOffset>299720</wp:posOffset>
                      </wp:positionV>
                      <wp:extent cx="440055" cy="0"/>
                      <wp:effectExtent l="0" t="0" r="0" b="0"/>
                      <wp:wrapNone/>
                      <wp:docPr id="526" name="AutoShape 449"/>
                      <wp:cNvGraphicFramePr/>
                      <a:graphic xmlns:a="http://schemas.openxmlformats.org/drawingml/2006/main">
                        <a:graphicData uri="http://schemas.microsoft.com/office/word/2010/wordprocessingShape">
                          <wps:wsp>
                            <wps:cNvCnPr>
                              <a:cxnSpLocks noChangeShapeType="1"/>
                            </wps:cNvCnPr>
                            <wps:spPr bwMode="auto">
                              <a:xfrm>
                                <a:off x="0" y="0"/>
                                <a:ext cx="440055" cy="0"/>
                              </a:xfrm>
                              <a:prstGeom prst="straightConnector1">
                                <a:avLst/>
                              </a:prstGeom>
                              <a:noFill/>
                              <a:ln w="9525">
                                <a:solidFill>
                                  <a:srgbClr val="000000"/>
                                </a:solidFill>
                                <a:round/>
                              </a:ln>
                              <a:effectLst/>
                            </wps:spPr>
                            <wps:bodyPr/>
                          </wps:wsp>
                        </a:graphicData>
                      </a:graphic>
                    </wp:anchor>
                  </w:drawing>
                </mc:Choice>
                <mc:Fallback>
                  <w:pict>
                    <v:shape id="AutoShape 449" o:spid="_x0000_s1026" o:spt="32" type="#_x0000_t32" style="position:absolute;left:0pt;margin-left:179.75pt;margin-top:23.6pt;height:0pt;width:34.65pt;z-index:251879424;mso-width-relative:page;mso-height-relative:page;" filled="f" stroked="t" coordsize="21600,21600" o:gfxdata="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Ng4mR3XAAAACQEAAA8AAAAA&#10;AAAAAQAgAAAAIgAAAGRycy9kb3ducmV2LnhtbFBLAQIUABQAAAAIAIdO4kApvzNX3AEAAMMDAAAO&#10;AAAAAAAAAAEAIAAAACYBAABkcnMvZTJvRG9jLnhtbFBLBQYAAAAABgAGAFkBAAB0BQ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1878400" behindDoc="0" locked="0" layoutInCell="1" allowOverlap="1">
                      <wp:simplePos x="0" y="0"/>
                      <wp:positionH relativeFrom="column">
                        <wp:posOffset>1222375</wp:posOffset>
                      </wp:positionH>
                      <wp:positionV relativeFrom="paragraph">
                        <wp:posOffset>299720</wp:posOffset>
                      </wp:positionV>
                      <wp:extent cx="439420" cy="0"/>
                      <wp:effectExtent l="0" t="38100" r="17780" b="38100"/>
                      <wp:wrapNone/>
                      <wp:docPr id="525" name="AutoShape 448"/>
                      <wp:cNvGraphicFramePr/>
                      <a:graphic xmlns:a="http://schemas.openxmlformats.org/drawingml/2006/main">
                        <a:graphicData uri="http://schemas.microsoft.com/office/word/2010/wordprocessingShape">
                          <wps:wsp>
                            <wps:cNvCnPr>
                              <a:cxnSpLocks noChangeShapeType="1"/>
                            </wps:cNvCnPr>
                            <wps:spPr bwMode="auto">
                              <a:xfrm>
                                <a:off x="0" y="0"/>
                                <a:ext cx="439420" cy="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448" o:spid="_x0000_s1026" o:spt="32" type="#_x0000_t32" style="position:absolute;left:0pt;margin-left:96.25pt;margin-top:23.6pt;height:0pt;width:34.6pt;z-index:251878400;mso-width-relative:page;mso-height-relative:page;" filled="f" stroked="t" coordsize="21600,21600" o:gfxdata="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wv9ed2AAAAAkBAAAPAAAAAAAAAAEAIAAAACIAAABkcnMvZG93bnJldi54bWxQSwEC&#10;FAAUAAAACACHTuJAEHrVc/QBAADxAwAADgAAAAAAAAABACAAAAAnAQAAZHJzL2Uyb0RvYy54bWxQ&#10;SwUGAAAAAAYABgBZAQAAjQU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877376" behindDoc="0" locked="0" layoutInCell="1" allowOverlap="1">
                      <wp:simplePos x="0" y="0"/>
                      <wp:positionH relativeFrom="column">
                        <wp:posOffset>48895</wp:posOffset>
                      </wp:positionH>
                      <wp:positionV relativeFrom="paragraph">
                        <wp:posOffset>299720</wp:posOffset>
                      </wp:positionV>
                      <wp:extent cx="551815" cy="0"/>
                      <wp:effectExtent l="0" t="38100" r="635" b="38100"/>
                      <wp:wrapNone/>
                      <wp:docPr id="524" name="AutoShape 447"/>
                      <wp:cNvGraphicFramePr/>
                      <a:graphic xmlns:a="http://schemas.openxmlformats.org/drawingml/2006/main">
                        <a:graphicData uri="http://schemas.microsoft.com/office/word/2010/wordprocessingShape">
                          <wps:wsp>
                            <wps:cNvCnPr>
                              <a:cxnSpLocks noChangeShapeType="1"/>
                            </wps:cNvCnPr>
                            <wps:spPr bwMode="auto">
                              <a:xfrm>
                                <a:off x="0" y="0"/>
                                <a:ext cx="551815" cy="0"/>
                              </a:xfrm>
                              <a:prstGeom prst="straightConnector1">
                                <a:avLst/>
                              </a:prstGeom>
                              <a:noFill/>
                              <a:ln w="9525">
                                <a:solidFill>
                                  <a:srgbClr val="000000"/>
                                </a:solidFill>
                                <a:round/>
                                <a:tailEnd type="triangle" w="med" len="med"/>
                              </a:ln>
                              <a:effectLst/>
                            </wps:spPr>
                            <wps:bodyPr/>
                          </wps:wsp>
                        </a:graphicData>
                      </a:graphic>
                    </wp:anchor>
                  </w:drawing>
                </mc:Choice>
                <mc:Fallback>
                  <w:pict>
                    <v:shape id="AutoShape 447" o:spid="_x0000_s1026" o:spt="32" type="#_x0000_t32" style="position:absolute;left:0pt;margin-left:3.85pt;margin-top:23.6pt;height:0pt;width:43.45pt;z-index:251877376;mso-width-relative:page;mso-height-relative:page;" filled="f" stroked="t" coordsize="21600,21600" o:gfxdata="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DpDG+1QAAAAYBAAAPAAAAAAAAAAEAIAAAACIAAABkcnMvZG93bnJldi54bWxQSwEC&#10;FAAUAAAACACHTuJATYOWvPcBAADxAwAADgAAAAAAAAABACAAAAAkAQAAZHJzL2Uyb0RvYy54bWxQ&#10;SwUGAAAAAAYABgBZAQAAjQUAAAAA&#10;">
                      <v:fill on="f" focussize="0,0"/>
                      <v:stroke color="#000000" joinstyle="round" endarrow="block"/>
                      <v:imagedata o:title=""/>
                      <o:lock v:ext="edit" aspectratio="f"/>
                    </v:shape>
                  </w:pict>
                </mc:Fallback>
              </mc:AlternateContent>
            </w:r>
            <w:r>
              <w:rPr>
                <w:sz w:val="24"/>
              </w:rPr>
              <mc:AlternateContent>
                <mc:Choice Requires="wps">
                  <w:drawing>
                    <wp:anchor distT="0" distB="0" distL="114300" distR="114300" simplePos="0" relativeHeight="251876352" behindDoc="0" locked="0" layoutInCell="1" allowOverlap="1">
                      <wp:simplePos x="0" y="0"/>
                      <wp:positionH relativeFrom="column">
                        <wp:posOffset>1661795</wp:posOffset>
                      </wp:positionH>
                      <wp:positionV relativeFrom="paragraph">
                        <wp:posOffset>127000</wp:posOffset>
                      </wp:positionV>
                      <wp:extent cx="621030" cy="344805"/>
                      <wp:effectExtent l="5080" t="4445" r="21590" b="12700"/>
                      <wp:wrapNone/>
                      <wp:docPr id="523" name="Rectangle 446"/>
                      <wp:cNvGraphicFramePr/>
                      <a:graphic xmlns:a="http://schemas.openxmlformats.org/drawingml/2006/main">
                        <a:graphicData uri="http://schemas.microsoft.com/office/word/2010/wordprocessingShape">
                          <wps:wsp>
                            <wps:cNvSpPr>
                              <a:spLocks noChangeArrowheads="1"/>
                            </wps:cNvSpPr>
                            <wps:spPr bwMode="auto">
                              <a:xfrm>
                                <a:off x="0" y="0"/>
                                <a:ext cx="621030" cy="344805"/>
                              </a:xfrm>
                              <a:prstGeom prst="rect">
                                <a:avLst/>
                              </a:prstGeom>
                              <a:solidFill>
                                <a:srgbClr val="FFFFFF"/>
                              </a:solidFill>
                              <a:ln w="9525">
                                <a:solidFill>
                                  <a:srgbClr val="000000"/>
                                </a:solidFill>
                                <a:miter lim="800000"/>
                              </a:ln>
                              <a:effectLst/>
                            </wps:spPr>
                            <wps:txbx>
                              <w:txbxContent>
                                <w:p>
                                  <w:pPr>
                                    <w:jc w:val="center"/>
                                  </w:pPr>
                                  <w:r>
                                    <w:rPr>
                                      <w:rFonts w:hint="eastAsia"/>
                                    </w:rPr>
                                    <w:t>M2</w:t>
                                  </w:r>
                                </w:p>
                              </w:txbxContent>
                            </wps:txbx>
                            <wps:bodyPr rot="0" vert="horz" wrap="square" lIns="91440" tIns="45720" rIns="91440" bIns="45720" anchor="t" anchorCtr="0" upright="1">
                              <a:noAutofit/>
                            </wps:bodyPr>
                          </wps:wsp>
                        </a:graphicData>
                      </a:graphic>
                    </wp:anchor>
                  </w:drawing>
                </mc:Choice>
                <mc:Fallback>
                  <w:pict>
                    <v:rect id="Rectangle 446" o:spid="_x0000_s1026" o:spt="1" style="position:absolute;left:0pt;margin-left:130.85pt;margin-top:10pt;height:27.15pt;width:48.9pt;z-index:251876352;mso-width-relative:page;mso-height-relative:page;" fillcolor="#FFFFFF" filled="t" stroked="t" coordsize="21600,21600" o:gfxdata="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wXH812AAAAAkBAAAPAAAAAAAAAAEAIAAAACIAAABkcnMvZG93bnJl&#10;di54bWxQSwECFAAUAAAACACHTuJAaeSgDjYCAACOBAAADgAAAAAAAAABACAAAAAnAQAAZHJzL2Uy&#10;b0RvYy54bWxQSwUGAAAAAAYABgBZAQAAzwUAAAAA&#10;">
                      <v:fill on="t" focussize="0,0"/>
                      <v:stroke color="#000000" miterlimit="8" joinstyle="miter"/>
                      <v:imagedata o:title=""/>
                      <o:lock v:ext="edit" aspectratio="f"/>
                      <v:textbox>
                        <w:txbxContent>
                          <w:p>
                            <w:pPr>
                              <w:jc w:val="center"/>
                            </w:pPr>
                            <w:r>
                              <w:rPr>
                                <w:rFonts w:hint="eastAsia"/>
                              </w:rPr>
                              <w:t>M2</w:t>
                            </w:r>
                          </w:p>
                        </w:txbxContent>
                      </v:textbox>
                    </v:rect>
                  </w:pict>
                </mc:Fallback>
              </mc:AlternateContent>
            </w:r>
            <w:r>
              <w:rPr>
                <w:sz w:val="24"/>
              </w:rPr>
              <mc:AlternateContent>
                <mc:Choice Requires="wps">
                  <w:drawing>
                    <wp:anchor distT="0" distB="0" distL="114300" distR="114300" simplePos="0" relativeHeight="251875328" behindDoc="0" locked="0" layoutInCell="1" allowOverlap="1">
                      <wp:simplePos x="0" y="0"/>
                      <wp:positionH relativeFrom="column">
                        <wp:posOffset>600710</wp:posOffset>
                      </wp:positionH>
                      <wp:positionV relativeFrom="paragraph">
                        <wp:posOffset>127000</wp:posOffset>
                      </wp:positionV>
                      <wp:extent cx="621665" cy="344805"/>
                      <wp:effectExtent l="4445" t="4445" r="21590" b="12700"/>
                      <wp:wrapNone/>
                      <wp:docPr id="522" name="Rectangle 445"/>
                      <wp:cNvGraphicFramePr/>
                      <a:graphic xmlns:a="http://schemas.openxmlformats.org/drawingml/2006/main">
                        <a:graphicData uri="http://schemas.microsoft.com/office/word/2010/wordprocessingShape">
                          <wps:wsp>
                            <wps:cNvSpPr>
                              <a:spLocks noChangeArrowheads="1"/>
                            </wps:cNvSpPr>
                            <wps:spPr bwMode="auto">
                              <a:xfrm>
                                <a:off x="0" y="0"/>
                                <a:ext cx="621665" cy="344805"/>
                              </a:xfrm>
                              <a:prstGeom prst="rect">
                                <a:avLst/>
                              </a:prstGeom>
                              <a:solidFill>
                                <a:srgbClr val="FFFFFF"/>
                              </a:solidFill>
                              <a:ln w="9525">
                                <a:solidFill>
                                  <a:srgbClr val="000000"/>
                                </a:solidFill>
                                <a:miter lim="800000"/>
                              </a:ln>
                              <a:effectLst/>
                            </wps:spPr>
                            <wps:txbx>
                              <w:txbxContent>
                                <w:p>
                                  <w:pPr>
                                    <w:jc w:val="center"/>
                                  </w:pPr>
                                  <w:r>
                                    <w:rPr>
                                      <w:rFonts w:hint="eastAsia"/>
                                    </w:rPr>
                                    <w:t>M1</w:t>
                                  </w:r>
                                </w:p>
                              </w:txbxContent>
                            </wps:txbx>
                            <wps:bodyPr rot="0" vert="horz" wrap="square" lIns="91440" tIns="45720" rIns="91440" bIns="45720" anchor="t" anchorCtr="0" upright="1">
                              <a:noAutofit/>
                            </wps:bodyPr>
                          </wps:wsp>
                        </a:graphicData>
                      </a:graphic>
                    </wp:anchor>
                  </w:drawing>
                </mc:Choice>
                <mc:Fallback>
                  <w:pict>
                    <v:rect id="Rectangle 445" o:spid="_x0000_s1026" o:spt="1" style="position:absolute;left:0pt;margin-left:47.3pt;margin-top:10pt;height:27.15pt;width:48.95pt;z-index:251875328;mso-width-relative:page;mso-height-relative:page;" fillcolor="#FFFFFF" filled="t" stroked="t" coordsize="21600,21600" o:gfxdata="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Hh4xuNYAAAAIAQAADwAAAAAAAAABACAAAAAiAAAAZHJzL2Rvd25yZXYu&#10;eG1sUEsBAhQAFAAAAAgAh07iQLiX2fg2AgAAjgQAAA4AAAAAAAAAAQAgAAAAJQEAAGRycy9lMm9E&#10;b2MueG1sUEsFBgAAAAAGAAYAWQEAAM0FAAAAAA==&#10;">
                      <v:fill on="t" focussize="0,0"/>
                      <v:stroke color="#000000" miterlimit="8" joinstyle="miter"/>
                      <v:imagedata o:title=""/>
                      <o:lock v:ext="edit" aspectratio="f"/>
                      <v:textbox>
                        <w:txbxContent>
                          <w:p>
                            <w:pPr>
                              <w:jc w:val="center"/>
                            </w:pPr>
                            <w:r>
                              <w:rPr>
                                <w:rFonts w:hint="eastAsia"/>
                              </w:rPr>
                              <w:t>M1</w:t>
                            </w:r>
                          </w:p>
                        </w:txbxContent>
                      </v:textbox>
                    </v:rect>
                  </w:pict>
                </mc:Fallback>
              </mc:AlternateContent>
            </w:r>
            <w:r>
              <w:rPr>
                <w:sz w:val="24"/>
              </w:rPr>
              <mc:AlternateContent>
                <mc:Choice Requires="wps">
                  <w:drawing>
                    <wp:anchor distT="0" distB="0" distL="114300" distR="114300" simplePos="0" relativeHeight="251889664" behindDoc="0" locked="0" layoutInCell="1" allowOverlap="1">
                      <wp:simplePos x="0" y="0"/>
                      <wp:positionH relativeFrom="column">
                        <wp:posOffset>920115</wp:posOffset>
                      </wp:positionH>
                      <wp:positionV relativeFrom="paragraph">
                        <wp:posOffset>1359535</wp:posOffset>
                      </wp:positionV>
                      <wp:extent cx="8890" cy="344805"/>
                      <wp:effectExtent l="4445" t="0" r="5715" b="17145"/>
                      <wp:wrapNone/>
                      <wp:docPr id="521" name="AutoShape 459"/>
                      <wp:cNvGraphicFramePr/>
                      <a:graphic xmlns:a="http://schemas.openxmlformats.org/drawingml/2006/main">
                        <a:graphicData uri="http://schemas.microsoft.com/office/word/2010/wordprocessingShape">
                          <wps:wsp>
                            <wps:cNvCnPr>
                              <a:cxnSpLocks noChangeShapeType="1"/>
                            </wps:cNvCnPr>
                            <wps:spPr bwMode="auto">
                              <a:xfrm flipH="1">
                                <a:off x="0" y="0"/>
                                <a:ext cx="8890" cy="344805"/>
                              </a:xfrm>
                              <a:prstGeom prst="straightConnector1">
                                <a:avLst/>
                              </a:prstGeom>
                              <a:noFill/>
                              <a:ln w="9525">
                                <a:solidFill>
                                  <a:srgbClr val="000000"/>
                                </a:solidFill>
                                <a:round/>
                              </a:ln>
                              <a:effectLst/>
                            </wps:spPr>
                            <wps:bodyPr/>
                          </wps:wsp>
                        </a:graphicData>
                      </a:graphic>
                    </wp:anchor>
                  </w:drawing>
                </mc:Choice>
                <mc:Fallback>
                  <w:pict>
                    <v:shape id="AutoShape 459" o:spid="_x0000_s1026" o:spt="32" type="#_x0000_t32" style="position:absolute;left:0pt;flip:x;margin-left:72.45pt;margin-top:107.05pt;height:27.15pt;width:0.7pt;z-index:251889664;mso-width-relative:page;mso-height-relative:page;" filled="f" stroked="t" coordsize="21600,21600" o:gfxdata="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2aEH01wAA&#10;AAsBAAAPAAAAAAAAAAEAIAAAACIAAABkcnMvZG93bnJldi54bWxQSwECFAAUAAAACACHTuJARgdP&#10;PeYBAADQAwAADgAAAAAAAAABACAAAAAmAQAAZHJzL2Uyb0RvYy54bWxQSwUGAAAAAAYABgBZAQAA&#10;fgUAAAAA&#10;">
                      <v:fill on="f" focussize="0,0"/>
                      <v:stroke color="#000000" joinstyle="round"/>
                      <v:imagedata o:title=""/>
                      <o:lock v:ext="edit" aspectratio="f"/>
                    </v:shape>
                  </w:pict>
                </mc:Fallback>
              </mc:AlternateContent>
            </w:r>
          </w:p>
          <w:p>
            <w:pPr>
              <w:widowControl/>
              <w:spacing w:line="360" w:lineRule="auto"/>
              <w:jc w:val="left"/>
              <w:rPr>
                <w:sz w:val="24"/>
              </w:rPr>
            </w:pPr>
          </w:p>
          <w:p>
            <w:pPr>
              <w:widowControl/>
              <w:spacing w:line="360" w:lineRule="auto"/>
              <w:jc w:val="left"/>
              <w:rPr>
                <w:sz w:val="24"/>
              </w:rPr>
            </w:pPr>
            <w:r>
              <w:rPr>
                <w:sz w:val="24"/>
              </w:rPr>
              <mc:AlternateContent>
                <mc:Choice Requires="wps">
                  <w:drawing>
                    <wp:anchor distT="0" distB="0" distL="114300" distR="114300" simplePos="0" relativeHeight="251664384" behindDoc="0" locked="0" layoutInCell="1" allowOverlap="1">
                      <wp:simplePos x="0" y="0"/>
                      <wp:positionH relativeFrom="column">
                        <wp:posOffset>2429510</wp:posOffset>
                      </wp:positionH>
                      <wp:positionV relativeFrom="paragraph">
                        <wp:posOffset>137160</wp:posOffset>
                      </wp:positionV>
                      <wp:extent cx="440055" cy="313055"/>
                      <wp:effectExtent l="0" t="0" r="17145" b="10795"/>
                      <wp:wrapNone/>
                      <wp:docPr id="520" name="Text Box 463"/>
                      <wp:cNvGraphicFramePr/>
                      <a:graphic xmlns:a="http://schemas.openxmlformats.org/drawingml/2006/main">
                        <a:graphicData uri="http://schemas.microsoft.com/office/word/2010/wordprocessingShape">
                          <wps:wsp>
                            <wps:cNvSpPr txBox="1">
                              <a:spLocks noChangeArrowheads="1"/>
                            </wps:cNvSpPr>
                            <wps:spPr bwMode="auto">
                              <a:xfrm>
                                <a:off x="0" y="0"/>
                                <a:ext cx="440055" cy="313055"/>
                              </a:xfrm>
                              <a:prstGeom prst="rect">
                                <a:avLst/>
                              </a:prstGeom>
                              <a:solidFill>
                                <a:srgbClr val="FFFFFF"/>
                              </a:solidFill>
                              <a:ln>
                                <a:noFill/>
                              </a:ln>
                              <a:effectLst/>
                            </wps:spPr>
                            <wps:txbx>
                              <w:txbxContent>
                                <w:p>
                                  <w:r>
                                    <w:rPr>
                                      <w:rFonts w:hint="eastAsia"/>
                                    </w:rPr>
                                    <w:t>C2</w:t>
                                  </w:r>
                                </w:p>
                              </w:txbxContent>
                            </wps:txbx>
                            <wps:bodyPr rot="0" vert="horz" wrap="square" lIns="91440" tIns="45720" rIns="91440" bIns="45720" anchor="t" anchorCtr="0" upright="1">
                              <a:noAutofit/>
                            </wps:bodyPr>
                          </wps:wsp>
                        </a:graphicData>
                      </a:graphic>
                    </wp:anchor>
                  </w:drawing>
                </mc:Choice>
                <mc:Fallback>
                  <w:pict>
                    <v:shape id="Text Box 463" o:spid="_x0000_s1026" o:spt="202" type="#_x0000_t202" style="position:absolute;left:0pt;margin-left:191.3pt;margin-top:10.8pt;height:24.65pt;width:34.65pt;z-index:251664384;mso-width-relative:page;mso-height-relative:page;" fillcolor="#FFFFFF" filled="t" stroked="f" coordsize="21600,21600" o:gfxdata="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s5iTdNgA&#10;AAAJAQAADwAAAAAAAAABACAAAAAiAAAAZHJzL2Rvd25yZXYueG1sUEsBAhQAFAAAAAgAh07iQH8f&#10;nhkfAgAATgQAAA4AAAAAAAAAAQAgAAAAJwEAAGRycy9lMm9Eb2MueG1sUEsFBgAAAAAGAAYAWQEA&#10;ALgFAAAAAA==&#10;">
                      <v:fill on="t" focussize="0,0"/>
                      <v:stroke on="f"/>
                      <v:imagedata o:title=""/>
                      <o:lock v:ext="edit" aspectratio="f"/>
                      <v:textbox>
                        <w:txbxContent>
                          <w:p>
                            <w:r>
                              <w:rPr>
                                <w:rFonts w:hint="eastAsia"/>
                              </w:rPr>
                              <w:t>C2</w:t>
                            </w:r>
                          </w:p>
                        </w:txbxContent>
                      </v:textbox>
                    </v:shape>
                  </w:pict>
                </mc:Fallback>
              </mc:AlternateContent>
            </w:r>
            <w:r>
              <w:rPr>
                <w:sz w:val="24"/>
              </w:rPr>
              <mc:AlternateContent>
                <mc:Choice Requires="wps">
                  <w:drawing>
                    <wp:anchor distT="0" distB="0" distL="114300" distR="114300" simplePos="0" relativeHeight="251891712" behindDoc="0" locked="0" layoutInCell="1" allowOverlap="1">
                      <wp:simplePos x="0" y="0"/>
                      <wp:positionH relativeFrom="column">
                        <wp:posOffset>1996440</wp:posOffset>
                      </wp:positionH>
                      <wp:positionV relativeFrom="paragraph">
                        <wp:posOffset>248920</wp:posOffset>
                      </wp:positionV>
                      <wp:extent cx="0" cy="318770"/>
                      <wp:effectExtent l="4445" t="0" r="14605" b="5080"/>
                      <wp:wrapNone/>
                      <wp:docPr id="519" name="AutoShape 461"/>
                      <wp:cNvGraphicFramePr/>
                      <a:graphic xmlns:a="http://schemas.openxmlformats.org/drawingml/2006/main">
                        <a:graphicData uri="http://schemas.microsoft.com/office/word/2010/wordprocessingShape">
                          <wps:wsp>
                            <wps:cNvCnPr>
                              <a:cxnSpLocks noChangeShapeType="1"/>
                            </wps:cNvCnPr>
                            <wps:spPr bwMode="auto">
                              <a:xfrm>
                                <a:off x="0" y="0"/>
                                <a:ext cx="0" cy="318770"/>
                              </a:xfrm>
                              <a:prstGeom prst="straightConnector1">
                                <a:avLst/>
                              </a:prstGeom>
                              <a:noFill/>
                              <a:ln w="9525">
                                <a:solidFill>
                                  <a:srgbClr val="000000"/>
                                </a:solidFill>
                                <a:round/>
                              </a:ln>
                              <a:effectLst/>
                            </wps:spPr>
                            <wps:bodyPr/>
                          </wps:wsp>
                        </a:graphicData>
                      </a:graphic>
                    </wp:anchor>
                  </w:drawing>
                </mc:Choice>
                <mc:Fallback>
                  <w:pict>
                    <v:shape id="AutoShape 461" o:spid="_x0000_s1026" o:spt="32" type="#_x0000_t32" style="position:absolute;left:0pt;margin-left:157.2pt;margin-top:19.6pt;height:25.1pt;width:0pt;z-index:251891712;mso-width-relative:page;mso-height-relative:page;" filled="f" stroked="t" coordsize="21600,21600" o:gfxdata="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IO63zrWAAAACQEAAA8AAAAA&#10;AAAAAQAgAAAAIgAAAGRycy9kb3ducmV2LnhtbFBLAQIUABQAAAAIAIdO4kAXGMqJ3QEAAMMDAAAO&#10;AAAAAAAAAAEAIAAAACUBAABkcnMvZTJvRG9jLnhtbFBLBQYAAAAABgAGAFkBAAB0BQAAAAA=&#10;">
                      <v:fill on="f" focussize="0,0"/>
                      <v:stroke color="#000000" joinstyle="round"/>
                      <v:imagedata o:title=""/>
                      <o:lock v:ext="edit" aspectratio="f"/>
                    </v:shape>
                  </w:pict>
                </mc:Fallback>
              </mc:AlternateContent>
            </w:r>
          </w:p>
          <w:p>
            <w:pPr>
              <w:widowControl/>
              <w:spacing w:line="360" w:lineRule="auto"/>
              <w:jc w:val="left"/>
              <w:rPr>
                <w:sz w:val="24"/>
              </w:rPr>
            </w:pPr>
          </w:p>
          <w:p>
            <w:pPr>
              <w:widowControl/>
              <w:spacing w:line="360" w:lineRule="auto"/>
              <w:jc w:val="left"/>
              <w:rPr>
                <w:sz w:val="24"/>
              </w:rPr>
            </w:pPr>
            <w:r>
              <w:rPr>
                <w:sz w:val="24"/>
              </w:rPr>
              <mc:AlternateContent>
                <mc:Choice Requires="wps">
                  <w:drawing>
                    <wp:anchor distT="0" distB="0" distL="114300" distR="114300" simplePos="0" relativeHeight="251663360" behindDoc="0" locked="0" layoutInCell="1" allowOverlap="1">
                      <wp:simplePos x="0" y="0"/>
                      <wp:positionH relativeFrom="column">
                        <wp:posOffset>2282825</wp:posOffset>
                      </wp:positionH>
                      <wp:positionV relativeFrom="paragraph">
                        <wp:posOffset>118110</wp:posOffset>
                      </wp:positionV>
                      <wp:extent cx="440055" cy="313055"/>
                      <wp:effectExtent l="0" t="0" r="17145" b="10795"/>
                      <wp:wrapNone/>
                      <wp:docPr id="518" name="Text Box 462"/>
                      <wp:cNvGraphicFramePr/>
                      <a:graphic xmlns:a="http://schemas.openxmlformats.org/drawingml/2006/main">
                        <a:graphicData uri="http://schemas.microsoft.com/office/word/2010/wordprocessingShape">
                          <wps:wsp>
                            <wps:cNvSpPr txBox="1">
                              <a:spLocks noChangeArrowheads="1"/>
                            </wps:cNvSpPr>
                            <wps:spPr bwMode="auto">
                              <a:xfrm>
                                <a:off x="0" y="0"/>
                                <a:ext cx="440055" cy="313055"/>
                              </a:xfrm>
                              <a:prstGeom prst="rect">
                                <a:avLst/>
                              </a:prstGeom>
                              <a:solidFill>
                                <a:srgbClr val="FFFFFF"/>
                              </a:solidFill>
                              <a:ln>
                                <a:noFill/>
                              </a:ln>
                              <a:effectLst/>
                            </wps:spPr>
                            <wps:txbx>
                              <w:txbxContent>
                                <w:p>
                                  <w:r>
                                    <w:rPr>
                                      <w:rFonts w:hint="eastAsia"/>
                                    </w:rPr>
                                    <w:t>C1</w:t>
                                  </w:r>
                                </w:p>
                              </w:txbxContent>
                            </wps:txbx>
                            <wps:bodyPr rot="0" vert="horz" wrap="square" lIns="91440" tIns="45720" rIns="91440" bIns="45720" anchor="t" anchorCtr="0" upright="1">
                              <a:noAutofit/>
                            </wps:bodyPr>
                          </wps:wsp>
                        </a:graphicData>
                      </a:graphic>
                    </wp:anchor>
                  </w:drawing>
                </mc:Choice>
                <mc:Fallback>
                  <w:pict>
                    <v:shape id="Text Box 462" o:spid="_x0000_s1026" o:spt="202" type="#_x0000_t202" style="position:absolute;left:0pt;margin-left:179.75pt;margin-top:9.3pt;height:24.65pt;width:34.65pt;z-index:251663360;mso-width-relative:page;mso-height-relative:page;" fillcolor="#FFFFFF" filled="t" stroked="f" coordsize="21600,21600" o:gfxdata="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oUQmxdcA&#10;AAAJAQAADwAAAAAAAAABACAAAAAiAAAAZHJzL2Rvd25yZXYueG1sUEsBAhQAFAAAAAgAh07iQDUJ&#10;mxIgAgAATgQAAA4AAAAAAAAAAQAgAAAAJgEAAGRycy9lMm9Eb2MueG1sUEsFBgAAAAAGAAYAWQEA&#10;ALgFAAAAAA==&#10;">
                      <v:fill on="t" focussize="0,0"/>
                      <v:stroke on="f"/>
                      <v:imagedata o:title=""/>
                      <o:lock v:ext="edit" aspectratio="f"/>
                      <v:textbox>
                        <w:txbxContent>
                          <w:p>
                            <w:r>
                              <w:rPr>
                                <w:rFonts w:hint="eastAsia"/>
                              </w:rPr>
                              <w:t>C1</w:t>
                            </w:r>
                          </w:p>
                        </w:txbxContent>
                      </v:textbox>
                    </v:shape>
                  </w:pict>
                </mc:Fallback>
              </mc:AlternateContent>
            </w:r>
          </w:p>
          <w:p>
            <w:pPr>
              <w:widowControl/>
              <w:spacing w:line="360" w:lineRule="auto"/>
              <w:jc w:val="left"/>
              <w:rPr>
                <w:sz w:val="24"/>
              </w:rPr>
            </w:pPr>
            <w:r>
              <w:rPr>
                <w:sz w:val="24"/>
              </w:rPr>
              <mc:AlternateContent>
                <mc:Choice Requires="wps">
                  <w:drawing>
                    <wp:anchor distT="0" distB="0" distL="114300" distR="114300" simplePos="0" relativeHeight="251890688" behindDoc="0" locked="0" layoutInCell="1" allowOverlap="1">
                      <wp:simplePos x="0" y="0"/>
                      <wp:positionH relativeFrom="column">
                        <wp:posOffset>739140</wp:posOffset>
                      </wp:positionH>
                      <wp:positionV relativeFrom="paragraph">
                        <wp:posOffset>80645</wp:posOffset>
                      </wp:positionV>
                      <wp:extent cx="344805" cy="0"/>
                      <wp:effectExtent l="0" t="0" r="0" b="0"/>
                      <wp:wrapNone/>
                      <wp:docPr id="517" name="AutoShape 460"/>
                      <wp:cNvGraphicFramePr/>
                      <a:graphic xmlns:a="http://schemas.openxmlformats.org/drawingml/2006/main">
                        <a:graphicData uri="http://schemas.microsoft.com/office/word/2010/wordprocessingShape">
                          <wps:wsp>
                            <wps:cNvCnPr>
                              <a:cxnSpLocks noChangeShapeType="1"/>
                            </wps:cNvCnPr>
                            <wps:spPr bwMode="auto">
                              <a:xfrm>
                                <a:off x="0" y="0"/>
                                <a:ext cx="344805" cy="0"/>
                              </a:xfrm>
                              <a:prstGeom prst="straightConnector1">
                                <a:avLst/>
                              </a:prstGeom>
                              <a:noFill/>
                              <a:ln w="9525">
                                <a:solidFill>
                                  <a:srgbClr val="000000"/>
                                </a:solidFill>
                                <a:round/>
                              </a:ln>
                              <a:effectLst/>
                            </wps:spPr>
                            <wps:bodyPr/>
                          </wps:wsp>
                        </a:graphicData>
                      </a:graphic>
                    </wp:anchor>
                  </w:drawing>
                </mc:Choice>
                <mc:Fallback>
                  <w:pict>
                    <v:shape id="AutoShape 460" o:spid="_x0000_s1026" o:spt="32" type="#_x0000_t32" style="position:absolute;left:0pt;margin-left:58.2pt;margin-top:6.35pt;height:0pt;width:27.15pt;z-index:251890688;mso-width-relative:page;mso-height-relative:page;" filled="f" stroked="t" coordsize="21600,21600" o:gfxdata="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A5BGOjVAAAACQEAAA8AAAAA&#10;AAAAAQAgAAAAIgAAAGRycy9kb3ducmV2LnhtbFBLAQIUABQAAAAIAIdO4kDlpQWH3gEAAMMDAAAO&#10;AAAAAAAAAAEAIAAAACQBAABkcnMvZTJvRG9jLnhtbFBLBQYAAAAABgAGAFkBAAB0BQAAAAA=&#10;">
                      <v:fill on="f" focussize="0,0"/>
                      <v:stroke color="#000000" joinstyle="round"/>
                      <v:imagedata o:title=""/>
                      <o:lock v:ext="edit" aspectratio="f"/>
                    </v:shape>
                  </w:pict>
                </mc:Fallback>
              </mc:AlternateContent>
            </w:r>
          </w:p>
          <w:p>
            <w:pPr>
              <w:widowControl/>
              <w:spacing w:line="360" w:lineRule="auto"/>
              <w:jc w:val="left"/>
              <w:rPr>
                <w:sz w:val="24"/>
              </w:rPr>
            </w:pPr>
            <w:r>
              <w:rPr>
                <w:rFonts w:hint="eastAsia"/>
                <w:sz w:val="24"/>
              </w:rPr>
              <w:t>解：由编码器得出输出C与输入S之间的关系如下</w:t>
            </w:r>
          </w:p>
          <w:p>
            <w:pPr>
              <w:widowControl/>
              <w:spacing w:line="360" w:lineRule="auto"/>
              <w:ind w:firstLine="600" w:firstLineChars="250"/>
              <w:jc w:val="left"/>
              <w:rPr>
                <w:sz w:val="24"/>
              </w:rPr>
            </w:pPr>
            <w:r>
              <w:rPr>
                <w:position w:val="-32"/>
                <w:sz w:val="24"/>
              </w:rPr>
              <w:object>
                <v:shape id="_x0000_i1068" o:spt="75" type="#_x0000_t75" style="height:38.05pt;width:69.95pt;" o:ole="t" filled="f" o:preferrelative="t" stroked="f" coordsize="21600,21600">
                  <v:path/>
                  <v:fill on="f" focussize="0,0"/>
                  <v:stroke on="f" joinstyle="miter"/>
                  <v:imagedata r:id="rId119" o:title=""/>
                  <o:lock v:ext="edit" aspectratio="t"/>
                  <w10:wrap type="none"/>
                  <w10:anchorlock/>
                </v:shape>
                <o:OLEObject Type="Embed" ProgID="Equation.3" ShapeID="_x0000_i1068" DrawAspect="Content" ObjectID="_1468075768" r:id="rId118">
                  <o:LockedField>false</o:LockedField>
                </o:OLEObject>
              </w:object>
            </w:r>
          </w:p>
          <w:p>
            <w:pPr>
              <w:widowControl/>
              <w:spacing w:line="360" w:lineRule="auto"/>
              <w:jc w:val="left"/>
              <w:rPr>
                <w:sz w:val="24"/>
              </w:rPr>
            </w:pPr>
            <w:r>
              <w:rPr>
                <w:rFonts w:hint="eastAsia"/>
                <w:sz w:val="24"/>
              </w:rPr>
              <w:t>卷积码输出如下表所示</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7"/>
              <w:gridCol w:w="457"/>
              <w:gridCol w:w="458"/>
              <w:gridCol w:w="458"/>
              <w:gridCol w:w="458"/>
              <w:gridCol w:w="458"/>
              <w:gridCol w:w="456"/>
              <w:gridCol w:w="456"/>
              <w:gridCol w:w="4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7" w:type="dxa"/>
                </w:tcPr>
                <w:p>
                  <w:pPr>
                    <w:widowControl/>
                    <w:spacing w:line="360" w:lineRule="auto"/>
                    <w:jc w:val="left"/>
                    <w:rPr>
                      <w:sz w:val="24"/>
                    </w:rPr>
                  </w:pPr>
                  <w:r>
                    <w:rPr>
                      <w:rFonts w:hint="eastAsia"/>
                      <w:sz w:val="24"/>
                    </w:rPr>
                    <w:t>S1</w:t>
                  </w:r>
                </w:p>
              </w:tc>
              <w:tc>
                <w:tcPr>
                  <w:tcW w:w="457" w:type="dxa"/>
                </w:tcPr>
                <w:p>
                  <w:pPr>
                    <w:widowControl/>
                    <w:spacing w:line="360" w:lineRule="auto"/>
                    <w:jc w:val="left"/>
                    <w:rPr>
                      <w:sz w:val="24"/>
                    </w:rPr>
                  </w:pPr>
                  <w:r>
                    <w:rPr>
                      <w:rFonts w:hint="eastAsia"/>
                      <w:sz w:val="24"/>
                    </w:rPr>
                    <w:t>1</w:t>
                  </w:r>
                </w:p>
              </w:tc>
              <w:tc>
                <w:tcPr>
                  <w:tcW w:w="458" w:type="dxa"/>
                </w:tcPr>
                <w:p>
                  <w:pPr>
                    <w:widowControl/>
                    <w:spacing w:line="360" w:lineRule="auto"/>
                    <w:jc w:val="left"/>
                    <w:rPr>
                      <w:sz w:val="24"/>
                    </w:rPr>
                  </w:pPr>
                  <w:r>
                    <w:rPr>
                      <w:rFonts w:hint="eastAsia"/>
                      <w:sz w:val="24"/>
                    </w:rPr>
                    <w:t>1</w:t>
                  </w:r>
                </w:p>
              </w:tc>
              <w:tc>
                <w:tcPr>
                  <w:tcW w:w="458" w:type="dxa"/>
                </w:tcPr>
                <w:p>
                  <w:pPr>
                    <w:widowControl/>
                    <w:spacing w:line="360" w:lineRule="auto"/>
                    <w:jc w:val="left"/>
                    <w:rPr>
                      <w:sz w:val="24"/>
                    </w:rPr>
                  </w:pPr>
                  <w:r>
                    <w:rPr>
                      <w:rFonts w:hint="eastAsia"/>
                      <w:sz w:val="24"/>
                    </w:rPr>
                    <w:t>0</w:t>
                  </w:r>
                </w:p>
              </w:tc>
              <w:tc>
                <w:tcPr>
                  <w:tcW w:w="458" w:type="dxa"/>
                </w:tcPr>
                <w:p>
                  <w:pPr>
                    <w:widowControl/>
                    <w:spacing w:line="360" w:lineRule="auto"/>
                    <w:jc w:val="left"/>
                    <w:rPr>
                      <w:sz w:val="24"/>
                    </w:rPr>
                  </w:pPr>
                  <w:r>
                    <w:rPr>
                      <w:rFonts w:hint="eastAsia"/>
                      <w:sz w:val="24"/>
                    </w:rPr>
                    <w:t>0</w:t>
                  </w:r>
                </w:p>
              </w:tc>
              <w:tc>
                <w:tcPr>
                  <w:tcW w:w="458" w:type="dxa"/>
                </w:tcPr>
                <w:p>
                  <w:pPr>
                    <w:widowControl/>
                    <w:spacing w:line="360" w:lineRule="auto"/>
                    <w:jc w:val="left"/>
                    <w:rPr>
                      <w:sz w:val="24"/>
                    </w:rPr>
                  </w:pPr>
                  <w:r>
                    <w:rPr>
                      <w:rFonts w:hint="eastAsia"/>
                      <w:sz w:val="24"/>
                    </w:rPr>
                    <w:t>1</w:t>
                  </w:r>
                </w:p>
              </w:tc>
              <w:tc>
                <w:tcPr>
                  <w:tcW w:w="445" w:type="dxa"/>
                </w:tcPr>
                <w:p>
                  <w:pPr>
                    <w:widowControl/>
                    <w:spacing w:line="360" w:lineRule="auto"/>
                    <w:jc w:val="left"/>
                    <w:rPr>
                      <w:sz w:val="24"/>
                    </w:rPr>
                  </w:pPr>
                  <w:r>
                    <w:rPr>
                      <w:rFonts w:hint="eastAsia"/>
                      <w:sz w:val="24"/>
                    </w:rPr>
                    <w:t>0</w:t>
                  </w:r>
                </w:p>
              </w:tc>
              <w:tc>
                <w:tcPr>
                  <w:tcW w:w="445" w:type="dxa"/>
                </w:tcPr>
                <w:p>
                  <w:pPr>
                    <w:widowControl/>
                    <w:spacing w:line="360" w:lineRule="auto"/>
                    <w:jc w:val="left"/>
                    <w:rPr>
                      <w:sz w:val="24"/>
                    </w:rPr>
                  </w:pPr>
                  <w:r>
                    <w:rPr>
                      <w:rFonts w:hint="eastAsia"/>
                      <w:sz w:val="24"/>
                    </w:rPr>
                    <w:t>0</w:t>
                  </w:r>
                </w:p>
              </w:tc>
              <w:tc>
                <w:tcPr>
                  <w:tcW w:w="445" w:type="dxa"/>
                </w:tcPr>
                <w:p>
                  <w:pPr>
                    <w:widowControl/>
                    <w:spacing w:line="360" w:lineRule="auto"/>
                    <w:jc w:val="left"/>
                    <w:rPr>
                      <w:sz w:val="24"/>
                    </w:rPr>
                  </w:pPr>
                  <w:r>
                    <w:rPr>
                      <w:rFonts w:hint="eastAsia"/>
                      <w:sz w:val="24"/>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7" w:type="dxa"/>
                </w:tcPr>
                <w:p>
                  <w:pPr>
                    <w:widowControl/>
                    <w:spacing w:line="360" w:lineRule="auto"/>
                    <w:jc w:val="left"/>
                    <w:rPr>
                      <w:sz w:val="24"/>
                    </w:rPr>
                  </w:pPr>
                  <w:r>
                    <w:rPr>
                      <w:rFonts w:hint="eastAsia"/>
                      <w:sz w:val="24"/>
                    </w:rPr>
                    <w:t>S3S2</w:t>
                  </w:r>
                </w:p>
              </w:tc>
              <w:tc>
                <w:tcPr>
                  <w:tcW w:w="457" w:type="dxa"/>
                </w:tcPr>
                <w:p>
                  <w:pPr>
                    <w:widowControl/>
                    <w:spacing w:line="360" w:lineRule="auto"/>
                    <w:jc w:val="left"/>
                    <w:rPr>
                      <w:sz w:val="24"/>
                    </w:rPr>
                  </w:pPr>
                  <w:r>
                    <w:rPr>
                      <w:rFonts w:hint="eastAsia"/>
                      <w:sz w:val="24"/>
                    </w:rPr>
                    <w:t>00</w:t>
                  </w:r>
                </w:p>
              </w:tc>
              <w:tc>
                <w:tcPr>
                  <w:tcW w:w="458" w:type="dxa"/>
                </w:tcPr>
                <w:p>
                  <w:pPr>
                    <w:widowControl/>
                    <w:spacing w:line="360" w:lineRule="auto"/>
                    <w:jc w:val="left"/>
                    <w:rPr>
                      <w:sz w:val="24"/>
                    </w:rPr>
                  </w:pPr>
                  <w:r>
                    <w:rPr>
                      <w:rFonts w:hint="eastAsia"/>
                      <w:sz w:val="24"/>
                    </w:rPr>
                    <w:t>01</w:t>
                  </w:r>
                </w:p>
              </w:tc>
              <w:tc>
                <w:tcPr>
                  <w:tcW w:w="458" w:type="dxa"/>
                </w:tcPr>
                <w:p>
                  <w:pPr>
                    <w:widowControl/>
                    <w:spacing w:line="360" w:lineRule="auto"/>
                    <w:jc w:val="left"/>
                    <w:rPr>
                      <w:sz w:val="24"/>
                    </w:rPr>
                  </w:pPr>
                  <w:r>
                    <w:rPr>
                      <w:rFonts w:hint="eastAsia"/>
                      <w:sz w:val="24"/>
                    </w:rPr>
                    <w:t>11</w:t>
                  </w:r>
                </w:p>
              </w:tc>
              <w:tc>
                <w:tcPr>
                  <w:tcW w:w="458" w:type="dxa"/>
                </w:tcPr>
                <w:p>
                  <w:pPr>
                    <w:widowControl/>
                    <w:spacing w:line="360" w:lineRule="auto"/>
                    <w:jc w:val="left"/>
                    <w:rPr>
                      <w:sz w:val="24"/>
                    </w:rPr>
                  </w:pPr>
                  <w:r>
                    <w:rPr>
                      <w:rFonts w:hint="eastAsia"/>
                      <w:sz w:val="24"/>
                    </w:rPr>
                    <w:t>10</w:t>
                  </w:r>
                </w:p>
              </w:tc>
              <w:tc>
                <w:tcPr>
                  <w:tcW w:w="458" w:type="dxa"/>
                </w:tcPr>
                <w:p>
                  <w:pPr>
                    <w:widowControl/>
                    <w:spacing w:line="360" w:lineRule="auto"/>
                    <w:jc w:val="left"/>
                    <w:rPr>
                      <w:sz w:val="24"/>
                    </w:rPr>
                  </w:pPr>
                  <w:r>
                    <w:rPr>
                      <w:rFonts w:hint="eastAsia"/>
                      <w:sz w:val="24"/>
                    </w:rPr>
                    <w:t>00</w:t>
                  </w:r>
                </w:p>
              </w:tc>
              <w:tc>
                <w:tcPr>
                  <w:tcW w:w="445" w:type="dxa"/>
                </w:tcPr>
                <w:p>
                  <w:pPr>
                    <w:widowControl/>
                    <w:spacing w:line="360" w:lineRule="auto"/>
                    <w:jc w:val="left"/>
                    <w:rPr>
                      <w:sz w:val="24"/>
                    </w:rPr>
                  </w:pPr>
                  <w:r>
                    <w:rPr>
                      <w:rFonts w:hint="eastAsia"/>
                      <w:sz w:val="24"/>
                    </w:rPr>
                    <w:t>01</w:t>
                  </w:r>
                </w:p>
              </w:tc>
              <w:tc>
                <w:tcPr>
                  <w:tcW w:w="445" w:type="dxa"/>
                </w:tcPr>
                <w:p>
                  <w:pPr>
                    <w:widowControl/>
                    <w:spacing w:line="360" w:lineRule="auto"/>
                    <w:jc w:val="left"/>
                    <w:rPr>
                      <w:sz w:val="24"/>
                    </w:rPr>
                  </w:pPr>
                  <w:r>
                    <w:rPr>
                      <w:rFonts w:hint="eastAsia"/>
                      <w:sz w:val="24"/>
                    </w:rPr>
                    <w:t>10</w:t>
                  </w:r>
                </w:p>
              </w:tc>
              <w:tc>
                <w:tcPr>
                  <w:tcW w:w="445" w:type="dxa"/>
                </w:tcPr>
                <w:p>
                  <w:pPr>
                    <w:widowControl/>
                    <w:spacing w:line="360" w:lineRule="auto"/>
                    <w:jc w:val="left"/>
                    <w:rPr>
                      <w:sz w:val="24"/>
                    </w:rPr>
                  </w:pPr>
                  <w:r>
                    <w:rPr>
                      <w:rFonts w:hint="eastAsia"/>
                      <w:sz w:val="24"/>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7" w:type="dxa"/>
                </w:tcPr>
                <w:p>
                  <w:pPr>
                    <w:widowControl/>
                    <w:spacing w:line="360" w:lineRule="auto"/>
                    <w:jc w:val="left"/>
                    <w:rPr>
                      <w:sz w:val="24"/>
                    </w:rPr>
                  </w:pPr>
                  <w:r>
                    <w:rPr>
                      <w:rFonts w:hint="eastAsia"/>
                      <w:sz w:val="24"/>
                    </w:rPr>
                    <w:t>C1C2</w:t>
                  </w:r>
                </w:p>
              </w:tc>
              <w:tc>
                <w:tcPr>
                  <w:tcW w:w="457" w:type="dxa"/>
                </w:tcPr>
                <w:p>
                  <w:pPr>
                    <w:widowControl/>
                    <w:spacing w:line="360" w:lineRule="auto"/>
                    <w:jc w:val="left"/>
                    <w:rPr>
                      <w:sz w:val="24"/>
                    </w:rPr>
                  </w:pPr>
                  <w:r>
                    <w:rPr>
                      <w:rFonts w:hint="eastAsia"/>
                      <w:sz w:val="24"/>
                    </w:rPr>
                    <w:t>10</w:t>
                  </w:r>
                </w:p>
              </w:tc>
              <w:tc>
                <w:tcPr>
                  <w:tcW w:w="458" w:type="dxa"/>
                </w:tcPr>
                <w:p>
                  <w:pPr>
                    <w:widowControl/>
                    <w:spacing w:line="360" w:lineRule="auto"/>
                    <w:jc w:val="left"/>
                    <w:rPr>
                      <w:sz w:val="24"/>
                    </w:rPr>
                  </w:pPr>
                  <w:r>
                    <w:rPr>
                      <w:rFonts w:hint="eastAsia"/>
                      <w:sz w:val="24"/>
                    </w:rPr>
                    <w:t>01</w:t>
                  </w:r>
                </w:p>
              </w:tc>
              <w:tc>
                <w:tcPr>
                  <w:tcW w:w="458" w:type="dxa"/>
                </w:tcPr>
                <w:p>
                  <w:pPr>
                    <w:widowControl/>
                    <w:spacing w:line="360" w:lineRule="auto"/>
                    <w:jc w:val="left"/>
                    <w:rPr>
                      <w:sz w:val="24"/>
                    </w:rPr>
                  </w:pPr>
                  <w:r>
                    <w:rPr>
                      <w:rFonts w:hint="eastAsia"/>
                      <w:sz w:val="24"/>
                    </w:rPr>
                    <w:t>10</w:t>
                  </w:r>
                </w:p>
              </w:tc>
              <w:tc>
                <w:tcPr>
                  <w:tcW w:w="458" w:type="dxa"/>
                </w:tcPr>
                <w:p>
                  <w:pPr>
                    <w:widowControl/>
                    <w:spacing w:line="360" w:lineRule="auto"/>
                    <w:jc w:val="left"/>
                    <w:rPr>
                      <w:sz w:val="24"/>
                    </w:rPr>
                  </w:pPr>
                  <w:r>
                    <w:rPr>
                      <w:rFonts w:hint="eastAsia"/>
                      <w:sz w:val="24"/>
                    </w:rPr>
                    <w:t>01</w:t>
                  </w:r>
                </w:p>
              </w:tc>
              <w:tc>
                <w:tcPr>
                  <w:tcW w:w="458" w:type="dxa"/>
                </w:tcPr>
                <w:p>
                  <w:pPr>
                    <w:widowControl/>
                    <w:spacing w:line="360" w:lineRule="auto"/>
                    <w:jc w:val="left"/>
                    <w:rPr>
                      <w:sz w:val="24"/>
                    </w:rPr>
                  </w:pPr>
                  <w:r>
                    <w:rPr>
                      <w:rFonts w:hint="eastAsia"/>
                      <w:sz w:val="24"/>
                    </w:rPr>
                    <w:t>10</w:t>
                  </w:r>
                </w:p>
              </w:tc>
              <w:tc>
                <w:tcPr>
                  <w:tcW w:w="445" w:type="dxa"/>
                </w:tcPr>
                <w:p>
                  <w:pPr>
                    <w:widowControl/>
                    <w:spacing w:line="360" w:lineRule="auto"/>
                    <w:jc w:val="left"/>
                    <w:rPr>
                      <w:sz w:val="24"/>
                    </w:rPr>
                  </w:pPr>
                  <w:r>
                    <w:rPr>
                      <w:rFonts w:hint="eastAsia"/>
                      <w:sz w:val="24"/>
                    </w:rPr>
                    <w:t>11</w:t>
                  </w:r>
                </w:p>
              </w:tc>
              <w:tc>
                <w:tcPr>
                  <w:tcW w:w="445" w:type="dxa"/>
                </w:tcPr>
                <w:p>
                  <w:pPr>
                    <w:widowControl/>
                    <w:spacing w:line="360" w:lineRule="auto"/>
                    <w:jc w:val="left"/>
                    <w:rPr>
                      <w:sz w:val="24"/>
                    </w:rPr>
                  </w:pPr>
                  <w:r>
                    <w:rPr>
                      <w:rFonts w:hint="eastAsia"/>
                      <w:sz w:val="24"/>
                    </w:rPr>
                    <w:t>01</w:t>
                  </w:r>
                </w:p>
              </w:tc>
              <w:tc>
                <w:tcPr>
                  <w:tcW w:w="445" w:type="dxa"/>
                </w:tcPr>
                <w:p>
                  <w:pPr>
                    <w:widowControl/>
                    <w:spacing w:line="360" w:lineRule="auto"/>
                    <w:jc w:val="left"/>
                    <w:rPr>
                      <w:sz w:val="24"/>
                    </w:rPr>
                  </w:pPr>
                  <w:r>
                    <w:rPr>
                      <w:rFonts w:hint="eastAsia"/>
                      <w:sz w:val="24"/>
                    </w:rPr>
                    <w:t>00</w:t>
                  </w:r>
                </w:p>
              </w:tc>
            </w:tr>
          </w:tbl>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tc>
        <w:tc>
          <w:tcPr>
            <w:tcW w:w="1276" w:type="dxa"/>
            <w:tcBorders>
              <w:left w:val="single" w:color="auto" w:sz="2" w:space="0"/>
              <w:bottom w:val="single" w:color="auto" w:sz="2" w:space="0"/>
              <w:right w:val="single" w:color="auto" w:sz="2" w:space="0"/>
            </w:tcBorders>
          </w:tcPr>
          <w:p>
            <w:pPr>
              <w:spacing w:line="360" w:lineRule="auto"/>
              <w:rPr>
                <w:sz w:val="24"/>
              </w:rPr>
            </w:pP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p>
        </w:tc>
        <w:tc>
          <w:tcPr>
            <w:tcW w:w="1011" w:type="dxa"/>
            <w:tcBorders>
              <w:left w:val="single" w:color="auto" w:sz="2" w:space="0"/>
              <w:bottom w:val="single" w:color="auto" w:sz="2" w:space="0"/>
            </w:tcBorders>
          </w:tcPr>
          <w:p>
            <w:pPr>
              <w:spacing w:line="360" w:lineRule="auto"/>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7" w:hRule="atLeast"/>
          <w:jc w:val="center"/>
        </w:trPr>
        <w:tc>
          <w:tcPr>
            <w:tcW w:w="828" w:type="dxa"/>
            <w:tcBorders>
              <w:top w:val="single" w:color="auto" w:sz="2" w:space="0"/>
              <w:right w:val="single" w:color="auto" w:sz="2" w:space="0"/>
            </w:tcBorders>
          </w:tcPr>
          <w:p>
            <w:pPr>
              <w:spacing w:line="360" w:lineRule="auto"/>
              <w:rPr>
                <w:sz w:val="24"/>
              </w:rPr>
            </w:pPr>
            <w:r>
              <w:rPr>
                <w:rFonts w:hint="eastAsia"/>
                <w:sz w:val="24"/>
              </w:rPr>
              <w:t>后记</w:t>
            </w:r>
          </w:p>
        </w:tc>
        <w:tc>
          <w:tcPr>
            <w:tcW w:w="8482" w:type="dxa"/>
            <w:gridSpan w:val="4"/>
            <w:tcBorders>
              <w:top w:val="single" w:color="auto" w:sz="2" w:space="0"/>
              <w:left w:val="single" w:color="auto" w:sz="2" w:space="0"/>
            </w:tcBorders>
          </w:tcPr>
          <w:p>
            <w:pPr>
              <w:spacing w:line="360" w:lineRule="auto"/>
              <w:rPr>
                <w:sz w:val="24"/>
              </w:rPr>
            </w:pPr>
          </w:p>
        </w:tc>
      </w:tr>
    </w:tbl>
    <w:p>
      <w:pPr>
        <w:widowControl/>
        <w:jc w:val="left"/>
      </w:pPr>
      <w:r>
        <w:br w:type="page"/>
      </w:r>
    </w:p>
    <w:p>
      <w:pPr>
        <w:spacing w:line="360" w:lineRule="auto"/>
        <w:ind w:firstLine="2755" w:firstLineChars="950"/>
        <w:jc w:val="right"/>
        <w:rPr>
          <w:spacing w:val="40"/>
          <w:szCs w:val="21"/>
        </w:rPr>
      </w:pPr>
      <w:r>
        <w:rPr>
          <w:rFonts w:hint="eastAsia"/>
          <w:spacing w:val="40"/>
          <w:szCs w:val="21"/>
        </w:rPr>
        <w:t>年月日</w:t>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1"/>
        <w:gridCol w:w="1525"/>
        <w:gridCol w:w="2146"/>
        <w:gridCol w:w="1207"/>
        <w:gridCol w:w="506"/>
        <w:gridCol w:w="770"/>
        <w:gridCol w:w="31"/>
        <w:gridCol w:w="1245"/>
        <w:gridCol w:w="31"/>
        <w:gridCol w:w="9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5" w:hRule="atLeast"/>
          <w:jc w:val="center"/>
        </w:trPr>
        <w:tc>
          <w:tcPr>
            <w:tcW w:w="2394" w:type="dxa"/>
            <w:gridSpan w:val="3"/>
            <w:vAlign w:val="center"/>
          </w:tcPr>
          <w:p>
            <w:pPr>
              <w:spacing w:line="360" w:lineRule="auto"/>
              <w:jc w:val="center"/>
              <w:rPr>
                <w:sz w:val="24"/>
              </w:rPr>
            </w:pPr>
            <w:r>
              <w:rPr>
                <w:rFonts w:hint="eastAsia"/>
                <w:sz w:val="24"/>
              </w:rPr>
              <w:t>授课单元题目</w:t>
            </w:r>
          </w:p>
        </w:tc>
        <w:tc>
          <w:tcPr>
            <w:tcW w:w="6916" w:type="dxa"/>
            <w:gridSpan w:val="8"/>
            <w:vAlign w:val="center"/>
          </w:tcPr>
          <w:p>
            <w:pPr>
              <w:spacing w:line="360" w:lineRule="auto"/>
              <w:jc w:val="center"/>
              <w:rPr>
                <w:b/>
                <w:sz w:val="24"/>
              </w:rPr>
            </w:pPr>
            <w:r>
              <w:rPr>
                <w:rFonts w:hint="eastAsia"/>
                <w:b/>
                <w:sz w:val="24"/>
              </w:rPr>
              <w:t>模块五信道复用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2394" w:type="dxa"/>
            <w:gridSpan w:val="3"/>
            <w:vAlign w:val="center"/>
          </w:tcPr>
          <w:p>
            <w:pPr>
              <w:spacing w:line="360" w:lineRule="auto"/>
              <w:jc w:val="center"/>
              <w:rPr>
                <w:sz w:val="24"/>
              </w:rPr>
            </w:pPr>
            <w:r>
              <w:rPr>
                <w:rFonts w:hint="eastAsia"/>
                <w:sz w:val="24"/>
              </w:rPr>
              <w:t>授课单元</w:t>
            </w:r>
          </w:p>
        </w:tc>
        <w:tc>
          <w:tcPr>
            <w:tcW w:w="2146" w:type="dxa"/>
            <w:vAlign w:val="center"/>
          </w:tcPr>
          <w:p>
            <w:pPr>
              <w:spacing w:line="360" w:lineRule="auto"/>
              <w:jc w:val="center"/>
              <w:rPr>
                <w:sz w:val="24"/>
              </w:rPr>
            </w:pPr>
            <w:r>
              <w:rPr>
                <w:rFonts w:hint="eastAsia"/>
                <w:sz w:val="24"/>
              </w:rPr>
              <w:t>第（）次</w:t>
            </w:r>
          </w:p>
        </w:tc>
        <w:tc>
          <w:tcPr>
            <w:tcW w:w="1713" w:type="dxa"/>
            <w:gridSpan w:val="2"/>
            <w:vAlign w:val="center"/>
          </w:tcPr>
          <w:p>
            <w:pPr>
              <w:spacing w:line="360" w:lineRule="auto"/>
              <w:jc w:val="center"/>
              <w:rPr>
                <w:sz w:val="24"/>
              </w:rPr>
            </w:pPr>
            <w:r>
              <w:rPr>
                <w:rFonts w:hint="eastAsia"/>
                <w:sz w:val="24"/>
              </w:rPr>
              <w:t>单元学时</w:t>
            </w:r>
          </w:p>
        </w:tc>
        <w:tc>
          <w:tcPr>
            <w:tcW w:w="3057" w:type="dxa"/>
            <w:gridSpan w:val="5"/>
            <w:vAlign w:val="center"/>
          </w:tcPr>
          <w:p>
            <w:pPr>
              <w:spacing w:line="360" w:lineRule="auto"/>
              <w:jc w:val="center"/>
              <w:rPr>
                <w:sz w:val="24"/>
              </w:rPr>
            </w:pPr>
            <w:r>
              <w:rPr>
                <w:rFonts w:hint="eastAsia"/>
                <w:sz w:val="24"/>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8" w:hRule="atLeast"/>
          <w:jc w:val="center"/>
        </w:trPr>
        <w:tc>
          <w:tcPr>
            <w:tcW w:w="9310" w:type="dxa"/>
            <w:gridSpan w:val="11"/>
          </w:tcPr>
          <w:p>
            <w:pPr>
              <w:spacing w:line="360" w:lineRule="auto"/>
              <w:rPr>
                <w:b/>
                <w:sz w:val="24"/>
              </w:rPr>
            </w:pPr>
            <w:r>
              <w:rPr>
                <w:rFonts w:hint="eastAsia"/>
                <w:b/>
                <w:sz w:val="24"/>
              </w:rPr>
              <w:t>教学目标：</w:t>
            </w:r>
          </w:p>
          <w:p>
            <w:pPr>
              <w:pStyle w:val="11"/>
              <w:spacing w:line="360" w:lineRule="auto"/>
              <w:ind w:left="709" w:firstLine="0" w:firstLineChars="0"/>
              <w:rPr>
                <w:b/>
                <w:sz w:val="24"/>
              </w:rPr>
            </w:pPr>
            <w:r>
              <w:rPr>
                <w:rFonts w:hint="eastAsia"/>
                <w:b/>
                <w:sz w:val="24"/>
              </w:rPr>
              <w:t>使学生了解信道复用和多址技术的应用</w:t>
            </w:r>
          </w:p>
          <w:p>
            <w:pPr>
              <w:pStyle w:val="11"/>
              <w:spacing w:line="360" w:lineRule="auto"/>
              <w:ind w:left="709" w:firstLine="0" w:firstLineChars="0"/>
              <w:rPr>
                <w:b/>
                <w:sz w:val="24"/>
              </w:rPr>
            </w:pPr>
            <w:r>
              <w:rPr>
                <w:rFonts w:hint="eastAsia"/>
                <w:b/>
                <w:sz w:val="24"/>
              </w:rPr>
              <w:t>掌握复用原理和多址原理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1" w:hRule="atLeast"/>
          <w:jc w:val="center"/>
        </w:trPr>
        <w:tc>
          <w:tcPr>
            <w:tcW w:w="9310" w:type="dxa"/>
            <w:gridSpan w:val="11"/>
          </w:tcPr>
          <w:p>
            <w:pPr>
              <w:spacing w:line="360" w:lineRule="auto"/>
              <w:rPr>
                <w:b/>
                <w:sz w:val="24"/>
              </w:rPr>
            </w:pPr>
            <w:r>
              <w:rPr>
                <w:rFonts w:hint="eastAsia"/>
                <w:b/>
                <w:sz w:val="24"/>
              </w:rPr>
              <w:t>教学重点、难点：</w:t>
            </w:r>
          </w:p>
          <w:p>
            <w:pPr>
              <w:pStyle w:val="11"/>
              <w:spacing w:line="360" w:lineRule="auto"/>
              <w:ind w:left="709" w:firstLine="0" w:firstLineChars="0"/>
              <w:rPr>
                <w:b/>
                <w:sz w:val="24"/>
              </w:rPr>
            </w:pPr>
            <w:r>
              <w:rPr>
                <w:rFonts w:hint="eastAsia"/>
                <w:b/>
                <w:sz w:val="24"/>
              </w:rPr>
              <w:t>FDM和TDM原理</w:t>
            </w:r>
          </w:p>
          <w:p>
            <w:pPr>
              <w:pStyle w:val="11"/>
              <w:spacing w:line="360" w:lineRule="auto"/>
              <w:ind w:left="709" w:firstLine="0" w:firstLineChars="0"/>
              <w:rPr>
                <w:b/>
                <w:sz w:val="24"/>
              </w:rPr>
            </w:pPr>
            <w:r>
              <w:rPr>
                <w:rFonts w:hint="eastAsia"/>
                <w:b/>
                <w:sz w:val="24"/>
              </w:rPr>
              <w:t>PCM30/32路数字复接设备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9310" w:type="dxa"/>
            <w:gridSpan w:val="11"/>
            <w:vAlign w:val="center"/>
          </w:tcPr>
          <w:p>
            <w:pPr>
              <w:spacing w:line="360" w:lineRule="auto"/>
              <w:jc w:val="center"/>
              <w:rPr>
                <w:b/>
                <w:sz w:val="24"/>
              </w:rPr>
            </w:pPr>
            <w:r>
              <w:rPr>
                <w:rFonts w:hint="eastAsia"/>
                <w:b/>
                <w:sz w:val="24"/>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69" w:type="dxa"/>
            <w:gridSpan w:val="2"/>
            <w:tcBorders>
              <w:right w:val="single" w:color="auto" w:sz="2" w:space="0"/>
            </w:tcBorders>
            <w:vAlign w:val="center"/>
          </w:tcPr>
          <w:p>
            <w:pPr>
              <w:spacing w:line="360" w:lineRule="auto"/>
              <w:jc w:val="center"/>
              <w:rPr>
                <w:b/>
                <w:sz w:val="24"/>
              </w:rPr>
            </w:pPr>
            <w:r>
              <w:rPr>
                <w:rFonts w:hint="eastAsia"/>
                <w:b/>
                <w:sz w:val="24"/>
              </w:rPr>
              <w:t>序号</w:t>
            </w:r>
          </w:p>
        </w:tc>
        <w:tc>
          <w:tcPr>
            <w:tcW w:w="4878" w:type="dxa"/>
            <w:gridSpan w:val="3"/>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307" w:type="dxa"/>
            <w:gridSpan w:val="3"/>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gridSpan w:val="2"/>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980"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54" w:hRule="atLeast"/>
          <w:jc w:val="center"/>
        </w:trPr>
        <w:tc>
          <w:tcPr>
            <w:tcW w:w="869" w:type="dxa"/>
            <w:gridSpan w:val="2"/>
            <w:tcBorders>
              <w:right w:val="single" w:color="auto" w:sz="2" w:space="0"/>
            </w:tcBorders>
          </w:tcPr>
          <w:p>
            <w:pPr>
              <w:spacing w:line="360" w:lineRule="auto"/>
              <w:jc w:val="right"/>
              <w:rPr>
                <w:sz w:val="24"/>
              </w:rPr>
            </w:pPr>
            <w:r>
              <w:rPr>
                <w:rFonts w:hint="eastAsia"/>
                <w:sz w:val="24"/>
              </w:rPr>
              <w:t>导入</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一、</w:t>
            </w:r>
          </w:p>
        </w:tc>
        <w:tc>
          <w:tcPr>
            <w:tcW w:w="4878" w:type="dxa"/>
            <w:gridSpan w:val="3"/>
            <w:tcBorders>
              <w:left w:val="single" w:color="auto" w:sz="2" w:space="0"/>
              <w:right w:val="single" w:color="auto" w:sz="2" w:space="0"/>
            </w:tcBorders>
          </w:tcPr>
          <w:p>
            <w:pPr>
              <w:widowControl/>
              <w:spacing w:line="360" w:lineRule="auto"/>
              <w:ind w:firstLine="465"/>
              <w:jc w:val="left"/>
              <w:rPr>
                <w:sz w:val="24"/>
              </w:rPr>
            </w:pPr>
            <w:r>
              <w:rPr>
                <w:rFonts w:hint="eastAsia"/>
                <w:sz w:val="24"/>
              </w:rPr>
              <w:t>为使信道有效利用，在一个信道中会同时的传输多路信号。使多路信号在同一信道中互不干扰的传输称为</w:t>
            </w:r>
            <w:r>
              <w:rPr>
                <w:rFonts w:hint="eastAsia"/>
                <w:b/>
                <w:sz w:val="24"/>
              </w:rPr>
              <w:t>多路复用</w:t>
            </w:r>
            <w:r>
              <w:rPr>
                <w:rFonts w:hint="eastAsia"/>
                <w:sz w:val="24"/>
              </w:rPr>
              <w:t>。多点通信系统中的多路复用也被称为</w:t>
            </w:r>
            <w:r>
              <w:rPr>
                <w:rFonts w:hint="eastAsia"/>
                <w:b/>
                <w:bCs/>
                <w:sz w:val="24"/>
              </w:rPr>
              <w:t>多址技术</w:t>
            </w:r>
            <w:r>
              <w:rPr>
                <w:rFonts w:hint="eastAsia"/>
                <w:sz w:val="24"/>
              </w:rPr>
              <w:t>。。我们首先来讨论多路复用技术。</w:t>
            </w:r>
          </w:p>
          <w:p>
            <w:pPr>
              <w:widowControl/>
              <w:spacing w:line="360" w:lineRule="auto"/>
              <w:jc w:val="left"/>
              <w:rPr>
                <w:sz w:val="24"/>
              </w:rPr>
            </w:pPr>
            <w:r>
              <w:rPr>
                <w:b/>
                <w:color w:val="FF0000"/>
                <w:sz w:val="24"/>
              </w:rPr>
              <mc:AlternateContent>
                <mc:Choice Requires="wpg">
                  <w:drawing>
                    <wp:anchor distT="0" distB="0" distL="114300" distR="114300" simplePos="0" relativeHeight="251892736" behindDoc="1" locked="0" layoutInCell="1" allowOverlap="1">
                      <wp:simplePos x="0" y="0"/>
                      <wp:positionH relativeFrom="column">
                        <wp:posOffset>2640330</wp:posOffset>
                      </wp:positionH>
                      <wp:positionV relativeFrom="paragraph">
                        <wp:posOffset>892810</wp:posOffset>
                      </wp:positionV>
                      <wp:extent cx="2821940" cy="1424940"/>
                      <wp:effectExtent l="0" t="0" r="16510" b="3810"/>
                      <wp:wrapNone/>
                      <wp:docPr id="100" name="Group 14"/>
                      <wp:cNvGraphicFramePr/>
                      <a:graphic xmlns:a="http://schemas.openxmlformats.org/drawingml/2006/main">
                        <a:graphicData uri="http://schemas.microsoft.com/office/word/2010/wordprocessingGroup">
                          <wpg:wgp>
                            <wpg:cNvGrpSpPr/>
                            <wpg:grpSpPr>
                              <a:xfrm>
                                <a:off x="0" y="0"/>
                                <a:ext cx="2821940" cy="1424940"/>
                                <a:chOff x="59404" y="13414"/>
                                <a:chExt cx="39" cy="20"/>
                              </a:xfrm>
                            </wpg:grpSpPr>
                            <wps:wsp>
                              <wps:cNvPr id="67" name="AutoShape 15"/>
                              <wps:cNvSpPr>
                                <a:spLocks noChangeAspect="1"/>
                              </wps:cNvSpPr>
                              <wps:spPr>
                                <a:xfrm>
                                  <a:off x="59404" y="13414"/>
                                  <a:ext cx="38" cy="19"/>
                                </a:xfrm>
                                <a:prstGeom prst="rect">
                                  <a:avLst/>
                                </a:prstGeom>
                                <a:solidFill>
                                  <a:srgbClr val="FFFFFF"/>
                                </a:solidFill>
                                <a:ln>
                                  <a:noFill/>
                                </a:ln>
                              </wps:spPr>
                              <wps:txbx>
                                <w:txbxContent>
                                  <w:p/>
                                </w:txbxContent>
                              </wps:txbx>
                              <wps:bodyPr vert="horz" wrap="square" anchor="t" anchorCtr="0" upright="1"/>
                            </wps:wsp>
                            <wpg:grpSp>
                              <wpg:cNvPr id="99" name="Group 16"/>
                              <wpg:cNvGrpSpPr/>
                              <wpg:grpSpPr>
                                <a:xfrm>
                                  <a:off x="59407" y="13414"/>
                                  <a:ext cx="36" cy="20"/>
                                  <a:chOff x="59407" y="13414"/>
                                  <a:chExt cx="35" cy="19"/>
                                </a:xfrm>
                              </wpg:grpSpPr>
                              <wps:wsp>
                                <wps:cNvPr id="68" name="Text Box 17"/>
                                <wps:cNvSpPr txBox="1"/>
                                <wps:spPr>
                                  <a:xfrm>
                                    <a:off x="59407" y="13414"/>
                                    <a:ext cx="4" cy="5"/>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18"/>
                                          <w:szCs w:val="18"/>
                                          <w14:textFill>
                                            <w14:solidFill>
                                              <w14:schemeClr w14:val="tx1"/>
                                            </w14:solidFill>
                                          </w14:textFill>
                                        </w:rPr>
                                        <w:t>f</w:t>
                                      </w:r>
                                    </w:p>
                                  </w:txbxContent>
                                </wps:txbx>
                                <wps:bodyPr vert="horz" wrap="square" anchor="t" anchorCtr="0" upright="1"/>
                              </wps:wsp>
                              <wps:wsp>
                                <wps:cNvPr id="69" name="Text Box 18"/>
                                <wps:cNvSpPr txBox="1"/>
                                <wps:spPr>
                                  <a:xfrm>
                                    <a:off x="59426" y="13429"/>
                                    <a:ext cx="1" cy="4"/>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18"/>
                                          <w:szCs w:val="18"/>
                                          <w14:textFill>
                                            <w14:solidFill>
                                              <w14:schemeClr w14:val="tx1"/>
                                            </w14:solidFill>
                                          </w14:textFill>
                                        </w:rPr>
                                        <w:t>t</w:t>
                                      </w:r>
                                    </w:p>
                                  </w:txbxContent>
                                </wps:txbx>
                                <wps:bodyPr vert="horz" wrap="none" lIns="36000" tIns="36000" rIns="36000" bIns="36000" anchor="t" anchorCtr="0" upright="1">
                                  <a:spAutoFit/>
                                </wps:bodyPr>
                              </wps:wsp>
                              <wps:wsp>
                                <wps:cNvPr id="70" name="Text Box 19"/>
                                <wps:cNvSpPr txBox="1"/>
                                <wps:spPr>
                                  <a:xfrm>
                                    <a:off x="59409" y="13429"/>
                                    <a:ext cx="5" cy="4"/>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0</w:t>
                                      </w:r>
                                    </w:p>
                                  </w:txbxContent>
                                </wps:txbx>
                                <wps:bodyPr vert="horz" wrap="square" anchor="t" anchorCtr="0" upright="1"/>
                              </wps:wsp>
                              <wps:wsp>
                                <wps:cNvPr id="71" name="Line 20"/>
                                <wps:cNvCnPr/>
                                <wps:spPr>
                                  <a:xfrm flipV="1">
                                    <a:off x="59411" y="13415"/>
                                    <a:ext cx="0" cy="15"/>
                                  </a:xfrm>
                                  <a:prstGeom prst="line">
                                    <a:avLst/>
                                  </a:prstGeom>
                                  <a:ln w="9525" cap="flat" cmpd="sng">
                                    <a:solidFill>
                                      <a:srgbClr val="000000"/>
                                    </a:solidFill>
                                    <a:prstDash val="solid"/>
                                    <a:headEnd type="none" w="med" len="med"/>
                                    <a:tailEnd type="triangle" w="med" len="med"/>
                                  </a:ln>
                                </wps:spPr>
                                <wps:txbx>
                                  <w:txbxContent>
                                    <w:p/>
                                  </w:txbxContent>
                                </wps:txbx>
                                <wps:bodyPr upright="1"/>
                              </wps:wsp>
                              <wps:wsp>
                                <wps:cNvPr id="72" name="Line 21"/>
                                <wps:cNvCnPr/>
                                <wps:spPr>
                                  <a:xfrm>
                                    <a:off x="59411" y="13419"/>
                                    <a:ext cx="15" cy="0"/>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73" name="Line 22"/>
                                <wps:cNvCnPr/>
                                <wps:spPr>
                                  <a:xfrm>
                                    <a:off x="59411" y="13420"/>
                                    <a:ext cx="15" cy="0"/>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74" name="Line 23"/>
                                <wps:cNvCnPr/>
                                <wps:spPr>
                                  <a:xfrm>
                                    <a:off x="59411" y="13424"/>
                                    <a:ext cx="15" cy="0"/>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75" name="Line 24"/>
                                <wps:cNvCnPr/>
                                <wps:spPr>
                                  <a:xfrm>
                                    <a:off x="59411" y="13425"/>
                                    <a:ext cx="15" cy="0"/>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76" name="Line 25"/>
                                <wps:cNvCnPr/>
                                <wps:spPr>
                                  <a:xfrm>
                                    <a:off x="59411" y="13419"/>
                                    <a:ext cx="3" cy="1"/>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77" name="Line 26"/>
                                <wps:cNvCnPr/>
                                <wps:spPr>
                                  <a:xfrm>
                                    <a:off x="59414" y="13419"/>
                                    <a:ext cx="3" cy="1"/>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78" name="Line 27"/>
                                <wps:cNvCnPr/>
                                <wps:spPr>
                                  <a:xfrm>
                                    <a:off x="59417" y="13419"/>
                                    <a:ext cx="4" cy="1"/>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79" name="Line 28"/>
                                <wps:cNvCnPr/>
                                <wps:spPr>
                                  <a:xfrm>
                                    <a:off x="59421" y="13419"/>
                                    <a:ext cx="3" cy="1"/>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80" name="Line 29"/>
                                <wps:cNvCnPr/>
                                <wps:spPr>
                                  <a:xfrm>
                                    <a:off x="59411" y="13424"/>
                                    <a:ext cx="3" cy="1"/>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81" name="Line 30"/>
                                <wps:cNvCnPr/>
                                <wps:spPr>
                                  <a:xfrm>
                                    <a:off x="59414" y="13424"/>
                                    <a:ext cx="3" cy="1"/>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82" name="Line 31"/>
                                <wps:cNvCnPr/>
                                <wps:spPr>
                                  <a:xfrm>
                                    <a:off x="59417" y="13424"/>
                                    <a:ext cx="4" cy="1"/>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83" name="Line 32"/>
                                <wps:cNvCnPr/>
                                <wps:spPr>
                                  <a:xfrm>
                                    <a:off x="59421" y="13424"/>
                                    <a:ext cx="3" cy="1"/>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84" name="Text Box 33"/>
                                <wps:cNvSpPr txBox="1"/>
                                <wps:spPr>
                                  <a:xfrm>
                                    <a:off x="59426" y="13417"/>
                                    <a:ext cx="4" cy="4"/>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CH</w:t>
                                      </w:r>
                                      <w:r>
                                        <w:rPr>
                                          <w:rFonts w:ascii="Times New Roman" w:hAnsi="Times New Roman" w:cstheme="minorBidi"/>
                                          <w:color w:val="000000" w:themeColor="text1"/>
                                          <w:kern w:val="24"/>
                                          <w:position w:val="-5"/>
                                          <w:sz w:val="18"/>
                                          <w:szCs w:val="18"/>
                                          <w:vertAlign w:val="subscript"/>
                                          <w14:textFill>
                                            <w14:solidFill>
                                              <w14:schemeClr w14:val="tx1"/>
                                            </w14:solidFill>
                                          </w14:textFill>
                                        </w:rPr>
                                        <w:t>3</w:t>
                                      </w:r>
                                    </w:p>
                                  </w:txbxContent>
                                </wps:txbx>
                                <wps:bodyPr vert="horz" wrap="none" lIns="36000" tIns="36000" rIns="36000" bIns="36000" anchor="t" anchorCtr="0" upright="1"/>
                              </wps:wsp>
                              <wps:wsp>
                                <wps:cNvPr id="85" name="Text Box 34"/>
                                <wps:cNvSpPr txBox="1"/>
                                <wps:spPr>
                                  <a:xfrm>
                                    <a:off x="59426" y="13423"/>
                                    <a:ext cx="4" cy="4"/>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CH</w:t>
                                      </w:r>
                                      <w:r>
                                        <w:rPr>
                                          <w:rFonts w:ascii="Times New Roman" w:hAnsi="Times New Roman" w:cstheme="minorBidi"/>
                                          <w:color w:val="000000" w:themeColor="text1"/>
                                          <w:kern w:val="24"/>
                                          <w:position w:val="-5"/>
                                          <w:sz w:val="18"/>
                                          <w:szCs w:val="18"/>
                                          <w:vertAlign w:val="subscript"/>
                                          <w14:textFill>
                                            <w14:solidFill>
                                              <w14:schemeClr w14:val="tx1"/>
                                            </w14:solidFill>
                                          </w14:textFill>
                                        </w:rPr>
                                        <w:t>2</w:t>
                                      </w:r>
                                    </w:p>
                                  </w:txbxContent>
                                </wps:txbx>
                                <wps:bodyPr vert="horz" wrap="none" lIns="36000" tIns="36000" rIns="36000" bIns="36000" anchor="t" anchorCtr="0" upright="1"/>
                              </wps:wsp>
                              <wps:wsp>
                                <wps:cNvPr id="86" name="Line 35"/>
                                <wps:cNvCnPr/>
                                <wps:spPr>
                                  <a:xfrm>
                                    <a:off x="59411" y="13427"/>
                                    <a:ext cx="15" cy="0"/>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87" name="Line 36"/>
                                <wps:cNvCnPr/>
                                <wps:spPr>
                                  <a:xfrm>
                                    <a:off x="59411" y="13429"/>
                                    <a:ext cx="15" cy="0"/>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88" name="Line 37"/>
                                <wps:cNvCnPr/>
                                <wps:spPr>
                                  <a:xfrm>
                                    <a:off x="59411" y="13427"/>
                                    <a:ext cx="3" cy="2"/>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89" name="Line 38"/>
                                <wps:cNvCnPr/>
                                <wps:spPr>
                                  <a:xfrm>
                                    <a:off x="59414" y="13427"/>
                                    <a:ext cx="3" cy="2"/>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90" name="Line 39"/>
                                <wps:cNvCnPr/>
                                <wps:spPr>
                                  <a:xfrm>
                                    <a:off x="59417" y="13427"/>
                                    <a:ext cx="4" cy="2"/>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91" name="Line 40"/>
                                <wps:cNvCnPr/>
                                <wps:spPr>
                                  <a:xfrm>
                                    <a:off x="59421" y="13427"/>
                                    <a:ext cx="3" cy="2"/>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92" name="Text Box 41"/>
                                <wps:cNvSpPr txBox="1"/>
                                <wps:spPr>
                                  <a:xfrm>
                                    <a:off x="59426" y="13427"/>
                                    <a:ext cx="5" cy="4"/>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CH</w:t>
                                      </w:r>
                                      <w:r>
                                        <w:rPr>
                                          <w:rFonts w:ascii="Times New Roman" w:hAnsi="Times New Roman" w:cstheme="minorBidi"/>
                                          <w:color w:val="000000" w:themeColor="text1"/>
                                          <w:kern w:val="24"/>
                                          <w:position w:val="-5"/>
                                          <w:sz w:val="18"/>
                                          <w:szCs w:val="18"/>
                                          <w:vertAlign w:val="subscript"/>
                                          <w14:textFill>
                                            <w14:solidFill>
                                              <w14:schemeClr w14:val="tx1"/>
                                            </w14:solidFill>
                                          </w14:textFill>
                                        </w:rPr>
                                        <w:t>1</w:t>
                                      </w:r>
                                    </w:p>
                                  </w:txbxContent>
                                </wps:txbx>
                                <wps:bodyPr vert="horz" wrap="square" lIns="36000" tIns="36000" rIns="36000" bIns="36000" anchor="t" anchorCtr="0" upright="1"/>
                              </wps:wsp>
                              <wps:wsp>
                                <wps:cNvPr id="93" name="Line 42"/>
                                <wps:cNvCnPr/>
                                <wps:spPr>
                                  <a:xfrm>
                                    <a:off x="59414" y="13420"/>
                                    <a:ext cx="0" cy="3"/>
                                  </a:xfrm>
                                  <a:prstGeom prst="line">
                                    <a:avLst/>
                                  </a:prstGeom>
                                  <a:ln w="9525" cap="flat" cmpd="sng">
                                    <a:solidFill>
                                      <a:srgbClr val="000000"/>
                                    </a:solidFill>
                                    <a:prstDash val="dash"/>
                                    <a:headEnd type="none" w="med" len="med"/>
                                    <a:tailEnd type="none" w="med" len="med"/>
                                  </a:ln>
                                </wps:spPr>
                                <wps:txbx>
                                  <w:txbxContent>
                                    <w:p/>
                                  </w:txbxContent>
                                </wps:txbx>
                                <wps:bodyPr upright="1"/>
                              </wps:wsp>
                              <wps:wsp>
                                <wps:cNvPr id="94" name="Line 43"/>
                                <wps:cNvCnPr/>
                                <wps:spPr>
                                  <a:xfrm flipV="1">
                                    <a:off x="59427" y="13427"/>
                                    <a:ext cx="5" cy="3"/>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95" name="Line 44"/>
                                <wps:cNvCnPr/>
                                <wps:spPr>
                                  <a:xfrm>
                                    <a:off x="59426" y="13426"/>
                                    <a:ext cx="6" cy="0"/>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96" name="Line 45"/>
                                <wps:cNvCnPr/>
                                <wps:spPr>
                                  <a:xfrm>
                                    <a:off x="59426" y="13422"/>
                                    <a:ext cx="6" cy="3"/>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97" name="Text Box 46"/>
                                <wps:cNvSpPr txBox="1">
                                  <a:spLocks noChangeAspect="1"/>
                                </wps:cNvSpPr>
                                <wps:spPr>
                                  <a:xfrm>
                                    <a:off x="59432" y="13424"/>
                                    <a:ext cx="10" cy="4"/>
                                  </a:xfrm>
                                  <a:prstGeom prst="rect">
                                    <a:avLst/>
                                  </a:prstGeom>
                                  <a:solidFill>
                                    <a:srgbClr val="FFFFFF"/>
                                  </a:solidFill>
                                  <a:ln>
                                    <a:noFill/>
                                  </a:ln>
                                </wps:spPr>
                                <wps:txbx>
                                  <w:txbxContent>
                                    <w:p>
                                      <w:pPr>
                                        <w:pStyle w:val="6"/>
                                        <w:spacing w:before="0" w:beforeAutospacing="0" w:after="0" w:afterAutospacing="0"/>
                                        <w:jc w:val="both"/>
                                        <w:textAlignment w:val="baseline"/>
                                      </w:pPr>
                                      <w:r>
                                        <w:rPr>
                                          <w:rFonts w:hint="eastAsia" w:ascii="Times New Roman" w:cstheme="minorBidi"/>
                                          <w:color w:val="000000" w:themeColor="text1"/>
                                          <w:kern w:val="24"/>
                                          <w:sz w:val="18"/>
                                          <w:szCs w:val="18"/>
                                          <w14:textFill>
                                            <w14:solidFill>
                                              <w14:schemeClr w14:val="tx1"/>
                                            </w14:solidFill>
                                          </w14:textFill>
                                        </w:rPr>
                                        <w:t>保护频带</w:t>
                                      </w:r>
                                    </w:p>
                                  </w:txbxContent>
                                </wps:txbx>
                                <wps:bodyPr vert="horz" wrap="square" anchor="t" anchorCtr="0" upright="1"/>
                              </wps:wsp>
                              <wps:wsp>
                                <wps:cNvPr id="98" name="Line 47"/>
                                <wps:cNvCnPr/>
                                <wps:spPr>
                                  <a:xfrm>
                                    <a:off x="59411" y="13430"/>
                                    <a:ext cx="18" cy="0"/>
                                  </a:xfrm>
                                  <a:prstGeom prst="line">
                                    <a:avLst/>
                                  </a:prstGeom>
                                  <a:ln w="9525" cap="flat" cmpd="sng">
                                    <a:solidFill>
                                      <a:srgbClr val="000000"/>
                                    </a:solidFill>
                                    <a:prstDash val="solid"/>
                                    <a:headEnd type="none" w="med" len="med"/>
                                    <a:tailEnd type="triangle" w="med" len="med"/>
                                  </a:ln>
                                </wps:spPr>
                                <wps:txbx>
                                  <w:txbxContent>
                                    <w:p/>
                                  </w:txbxContent>
                                </wps:txbx>
                                <wps:bodyPr upright="1"/>
                              </wps:wsp>
                            </wpg:grpSp>
                          </wpg:wgp>
                        </a:graphicData>
                      </a:graphic>
                    </wp:anchor>
                  </w:drawing>
                </mc:Choice>
                <mc:Fallback>
                  <w:pict>
                    <v:group id="Group 14" o:spid="_x0000_s1026" o:spt="203" style="position:absolute;left:0pt;margin-left:207.9pt;margin-top:70.3pt;height:112.2pt;width:222.2pt;z-index:-251423744;mso-width-relative:page;mso-height-relative:page;" coordorigin="59404,13414" coordsize="39,20" o:gfxdata="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&#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">
                      <o:lock v:ext="edit" aspectratio="f"/>
                      <v:rect id="AutoShape 15" o:spid="_x0000_s1026" o:spt="1" style="position:absolute;left:59404;top:13414;height:19;width:38;" fillcolor="#FFFFFF" filled="t" stroked="f" coordsize="21600,21600" o:gfxdata="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E0IyC8AAAA&#10;2wAAAA8AAAAAAAAAAQAgAAAAIgAAAGRycy9kb3ducmV2LnhtbFBLAQIUABQAAAAIAIdO4kAzLwWe&#10;OwAAADkAAAAQAAAAAAAAAAEAIAAAAAsBAABkcnMvc2hhcGV4bWwueG1sUEsFBgAAAAAGAAYAWwEA&#10;ALUDAAAAAA==&#10;">
                        <v:fill on="t" focussize="0,0"/>
                        <v:stroke on="f"/>
                        <v:imagedata o:title=""/>
                        <o:lock v:ext="edit" aspectratio="t"/>
                        <v:textbox>
                          <w:txbxContent>
                            <w:p/>
                          </w:txbxContent>
                        </v:textbox>
                      </v:rect>
                      <v:group id="Group 16" o:spid="_x0000_s1026" o:spt="203" style="position:absolute;left:59407;top:13414;height:20;width:36;" coordorigin="59407,13414" coordsize="35,19" o:gfxdata="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uc70r0AAADbAAAADwAAAAAAAAABACAAAAAiAAAAZHJzL2Rvd25yZXYueG1s&#10;UEsBAhQAFAAAAAgAh07iQDMvBZ47AAAAOQAAABUAAAAAAAAAAQAgAAAADAEAAGRycy9ncm91cHNo&#10;YXBleG1sLnhtbFBLBQYAAAAABgAGAGABAADJAwAAAAA=&#10;">
                        <o:lock v:ext="edit" aspectratio="f"/>
                        <v:shape id="Text Box 17" o:spid="_x0000_s1026" o:spt="202" type="#_x0000_t202" style="position:absolute;left:59407;top:13414;height:5;width:4;" fillcolor="#FFFFFF" filled="t" stroked="f" coordsize="21600,21600" o:gfxdata="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NCLXCbUAAADbAAAADwAA&#10;AAAAAAABACAAAAAiAAAAZHJzL2Rvd25yZXYueG1sUEsBAhQAFAAAAAgAh07iQDMvBZ47AAAAOQAA&#10;ABAAAAAAAAAAAQAgAAAABAEAAGRycy9zaGFwZXhtbC54bWxQSwUGAAAAAAYABgBbAQAArgMAAAAA&#10;">
                          <v:fill on="t" focussize="0,0"/>
                          <v:stroke on="f"/>
                          <v:imagedata o:title=""/>
                          <o:lock v:ext="edit" aspectratio="f"/>
                          <v:textbox>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18"/>
                                    <w:szCs w:val="18"/>
                                    <w14:textFill>
                                      <w14:solidFill>
                                        <w14:schemeClr w14:val="tx1"/>
                                      </w14:solidFill>
                                    </w14:textFill>
                                  </w:rPr>
                                  <w:t>f</w:t>
                                </w:r>
                              </w:p>
                            </w:txbxContent>
                          </v:textbox>
                        </v:shape>
                        <v:shape id="Text Box 18" o:spid="_x0000_s1026" o:spt="202" type="#_x0000_t202" style="position:absolute;left:59426;top:13429;height:4;width:1;mso-wrap-style:none;" fillcolor="#FFFFFF" filled="t" stroked="f" coordsize="21600,21600" o:gfxdata="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Mfxo28AAAA&#10;2wAAAA8AAAAAAAAAAQAgAAAAIgAAAGRycy9kb3ducmV2LnhtbFBLAQIUABQAAAAIAIdO4kAzLwWe&#10;OwAAADkAAAAQAAAAAAAAAAEAIAAAAAsBAABkcnMvc2hhcGV4bWwueG1sUEsFBgAAAAAGAAYAWwEA&#10;ALUDAAAAAA==&#10;">
                          <v:fill on="t" focussize="0,0"/>
                          <v:stroke on="f"/>
                          <v:imagedata o:title=""/>
                          <o:lock v:ext="edit" aspectratio="f"/>
                          <v:textbox inset="1mm,1mm,1mm,1mm" style="mso-fit-shape-to-text:t;">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18"/>
                                    <w:szCs w:val="18"/>
                                    <w14:textFill>
                                      <w14:solidFill>
                                        <w14:schemeClr w14:val="tx1"/>
                                      </w14:solidFill>
                                    </w14:textFill>
                                  </w:rPr>
                                  <w:t>t</w:t>
                                </w:r>
                              </w:p>
                            </w:txbxContent>
                          </v:textbox>
                        </v:shape>
                        <v:shape id="Text Box 19" o:spid="_x0000_s1026" o:spt="202" type="#_x0000_t202" style="position:absolute;left:59409;top:13429;height:4;width:5;" fillcolor="#FFFFFF" filled="t" stroked="f" coordsize="21600,21600" o:gfxdata="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T41N0rUAAADbAAAADwAA&#10;AAAAAAABACAAAAAiAAAAZHJzL2Rvd25yZXYueG1sUEsBAhQAFAAAAAgAh07iQDMvBZ47AAAAOQAA&#10;ABAAAAAAAAAAAQAgAAAABAEAAGRycy9zaGFwZXhtbC54bWxQSwUGAAAAAAYABgBbAQAArgMAAAAA&#10;">
                          <v:fill on="t" focussize="0,0"/>
                          <v:stroke on="f"/>
                          <v:imagedata o:title=""/>
                          <o:lock v:ext="edit" aspectratio="f"/>
                          <v:textbox>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0</w:t>
                                </w:r>
                              </w:p>
                            </w:txbxContent>
                          </v:textbox>
                        </v:shape>
                        <v:line id="Line 20" o:spid="_x0000_s1026" o:spt="20" style="position:absolute;left:59411;top:13415;flip:y;height:15;width:0;" filled="f" stroked="t" coordsize="21600,21600" o:gfxdata="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Hhmky/&#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textbox>
                            <w:txbxContent>
                              <w:p/>
                            </w:txbxContent>
                          </v:textbox>
                        </v:line>
                        <v:line id="Line 21" o:spid="_x0000_s1026" o:spt="20" style="position:absolute;left:59411;top:13419;height:0;width:15;" filled="f" stroked="t" coordsize="21600,21600" o:gfxdata="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fQ7k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textbox>
                            <w:txbxContent>
                              <w:p/>
                            </w:txbxContent>
                          </v:textbox>
                        </v:line>
                        <v:line id="Line 22" o:spid="_x0000_s1026" o:spt="20" style="position:absolute;left:59411;top:13420;height:0;width:15;" filled="f" stroked="t" coordsize="21600,21600" o:gfxdata="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jGrf74A&#10;AADbAAAADwAAAAAAAAABACAAAAAiAAAAZHJzL2Rvd25yZXYueG1sUEsBAhQAFAAAAAgAh07iQDMv&#10;BZ47AAAAOQAAABAAAAAAAAAAAQAgAAAADQEAAGRycy9zaGFwZXhtbC54bWxQSwUGAAAAAAYABgBb&#10;AQAAtwMAAAAA&#10;">
                          <v:fill on="f" focussize="0,0"/>
                          <v:stroke color="#000000" joinstyle="round"/>
                          <v:imagedata o:title=""/>
                          <o:lock v:ext="edit" aspectratio="f"/>
                          <v:textbox>
                            <w:txbxContent>
                              <w:p/>
                            </w:txbxContent>
                          </v:textbox>
                        </v:line>
                        <v:line id="Line 23" o:spid="_x0000_s1026" o:spt="20" style="position:absolute;left:59411;top:13424;height:0;width:15;" filled="f" stroked="t" coordsize="21600,21600" o:gfxdata="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XYMwu/&#10;AAAA2wAAAA8AAAAAAAAAAQAgAAAAIgAAAGRycy9kb3ducmV2LnhtbFBLAQIUABQAAAAIAIdO4kAz&#10;LwWeOwAAADkAAAAQAAAAAAAAAAEAIAAAAA4BAABkcnMvc2hhcGV4bWwueG1sUEsFBgAAAAAGAAYA&#10;WwEAALgDAAAAAA==&#10;">
                          <v:fill on="f" focussize="0,0"/>
                          <v:stroke color="#000000" joinstyle="round"/>
                          <v:imagedata o:title=""/>
                          <o:lock v:ext="edit" aspectratio="f"/>
                          <v:textbox>
                            <w:txbxContent>
                              <w:p/>
                            </w:txbxContent>
                          </v:textbox>
                        </v:line>
                        <v:line id="Line 24" o:spid="_x0000_s1026" o:spt="20" style="position:absolute;left:59411;top:13425;height:0;width:15;" filled="f" stroked="t" coordsize="21600,21600" o:gfxdata="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qUlpC/&#10;AAAA2wAAAA8AAAAAAAAAAQAgAAAAIgAAAGRycy9kb3ducmV2LnhtbFBLAQIUABQAAAAIAIdO4kAz&#10;LwWeOwAAADkAAAAQAAAAAAAAAAEAIAAAAA4BAABkcnMvc2hhcGV4bWwueG1sUEsFBgAAAAAGAAYA&#10;WwEAALgDAAAAAA==&#10;">
                          <v:fill on="f" focussize="0,0"/>
                          <v:stroke color="#000000" joinstyle="round"/>
                          <v:imagedata o:title=""/>
                          <o:lock v:ext="edit" aspectratio="f"/>
                          <v:textbox>
                            <w:txbxContent>
                              <w:p/>
                            </w:txbxContent>
                          </v:textbox>
                        </v:line>
                        <v:line id="Line 25" o:spid="_x0000_s1026" o:spt="20" style="position:absolute;left:59411;top:13419;height:1;width:3;" filled="f" stroked="t" coordsize="21600,21600" o:gfxdata="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kYI574A&#10;AADbAAAADwAAAAAAAAABACAAAAAiAAAAZHJzL2Rvd25yZXYueG1sUEsBAhQAFAAAAAgAh07iQDMv&#10;BZ47AAAAOQAAABAAAAAAAAAAAQAgAAAADQEAAGRycy9zaGFwZXhtbC54bWxQSwUGAAAAAAYABgBb&#10;AQAAtwMAAAAA&#10;">
                          <v:fill on="f" focussize="0,0"/>
                          <v:stroke color="#000000" joinstyle="round"/>
                          <v:imagedata o:title=""/>
                          <o:lock v:ext="edit" aspectratio="f"/>
                          <v:textbox>
                            <w:txbxContent>
                              <w:p/>
                            </w:txbxContent>
                          </v:textbox>
                        </v:line>
                        <v:line id="Line 26" o:spid="_x0000_s1026" o:spt="20" style="position:absolute;left:59414;top:13419;height:1;width:3;" filled="f" stroked="t" coordsize="21600,21600" o:gfxdata="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UKrXy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textbox>
                            <w:txbxContent>
                              <w:p/>
                            </w:txbxContent>
                          </v:textbox>
                        </v:line>
                        <v:line id="Line 27" o:spid="_x0000_s1026" o:spt="20" style="position:absolute;left:59417;top:13419;height:1;width:4;" filled="f" stroked="t" coordsize="21600,21600" o:gfxdata="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ElTkO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textbox>
                            <w:txbxContent>
                              <w:p/>
                            </w:txbxContent>
                          </v:textbox>
                        </v:line>
                        <v:line id="Line 28" o:spid="_x0000_s1026" o:spt="20" style="position:absolute;left:59421;top:13419;height:1;width:3;" filled="f" stroked="t" coordsize="21600,21600" o:gfxdata="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vZnJW/&#10;AAAA2wAAAA8AAAAAAAAAAQAgAAAAIgAAAGRycy9kb3ducmV2LnhtbFBLAQIUABQAAAAIAIdO4kAz&#10;LwWeOwAAADkAAAAQAAAAAAAAAAEAIAAAAA4BAABkcnMvc2hhcGV4bWwueG1sUEsFBgAAAAAGAAYA&#10;WwEAALgDAAAAAA==&#10;">
                          <v:fill on="f" focussize="0,0"/>
                          <v:stroke color="#000000" joinstyle="round"/>
                          <v:imagedata o:title=""/>
                          <o:lock v:ext="edit" aspectratio="f"/>
                          <v:textbox>
                            <w:txbxContent>
                              <w:p/>
                            </w:txbxContent>
                          </v:textbox>
                        </v:line>
                        <v:line id="Line 29" o:spid="_x0000_s1026" o:spt="20" style="position:absolute;left:59411;top:13424;height:1;width:3;" filled="f" stroked="t" coordsize="21600,21600" o:gfxdata="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zZFL7sAAADb&#10;AAAADwAAAAAAAAABACAAAAAiAAAAZHJzL2Rvd25yZXYueG1sUEsBAhQAFAAAAAgAh07iQDMvBZ47&#10;AAAAOQAAABAAAAAAAAAAAQAgAAAACgEAAGRycy9zaGFwZXhtbC54bWxQSwUGAAAAAAYABgBbAQAA&#10;tAMAAAAA&#10;">
                          <v:fill on="f" focussize="0,0"/>
                          <v:stroke color="#000000" joinstyle="round"/>
                          <v:imagedata o:title=""/>
                          <o:lock v:ext="edit" aspectratio="f"/>
                          <v:textbox>
                            <w:txbxContent>
                              <w:p/>
                            </w:txbxContent>
                          </v:textbox>
                        </v:line>
                        <v:line id="Line 30" o:spid="_x0000_s1026" o:spt="20" style="position:absolute;left:59414;top:13424;height:1;width:3;" filled="f" stroked="t" coordsize="21600,21600" o:gfxdata="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B64LS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textbox>
                            <w:txbxContent>
                              <w:p/>
                            </w:txbxContent>
                          </v:textbox>
                        </v:line>
                        <v:line id="Line 31" o:spid="_x0000_s1026" o:spt="20" style="position:absolute;left:59417;top:13424;height:1;width:4;" filled="f" stroked="t" coordsize="21600,21600" o:gfxdata="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Kh+w74A&#10;AADbAAAADwAAAAAAAAABACAAAAAiAAAAZHJzL2Rvd25yZXYueG1sUEsBAhQAFAAAAAgAh07iQDMv&#10;BZ47AAAAOQAAABAAAAAAAAAAAQAgAAAADQEAAGRycy9zaGFwZXhtbC54bWxQSwUGAAAAAAYABgBb&#10;AQAAtwMAAAAA&#10;">
                          <v:fill on="f" focussize="0,0"/>
                          <v:stroke color="#000000" joinstyle="round"/>
                          <v:imagedata o:title=""/>
                          <o:lock v:ext="edit" aspectratio="f"/>
                          <v:textbox>
                            <w:txbxContent>
                              <w:p/>
                            </w:txbxContent>
                          </v:textbox>
                        </v:line>
                        <v:line id="Line 32" o:spid="_x0000_s1026" o:spt="20" style="position:absolute;left:59421;top:13424;height:1;width:3;" filled="f" stroked="t" coordsize="21600,21600" o:gfxdata="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TbWL4A&#10;AADbAAAADwAAAAAAAAABACAAAAAiAAAAZHJzL2Rvd25yZXYueG1sUEsBAhQAFAAAAAgAh07iQDMv&#10;BZ47AAAAOQAAABAAAAAAAAAAAQAgAAAADQEAAGRycy9zaGFwZXhtbC54bWxQSwUGAAAAAAYABgBb&#10;AQAAtwMAAAAA&#10;">
                          <v:fill on="f" focussize="0,0"/>
                          <v:stroke color="#000000" joinstyle="round"/>
                          <v:imagedata o:title=""/>
                          <o:lock v:ext="edit" aspectratio="f"/>
                          <v:textbox>
                            <w:txbxContent>
                              <w:p/>
                            </w:txbxContent>
                          </v:textbox>
                        </v:line>
                        <v:shape id="Text Box 33" o:spid="_x0000_s1026" o:spt="202" type="#_x0000_t202" style="position:absolute;left:59426;top:13417;height:4;width:4;mso-wrap-style:none;" fillcolor="#FFFFFF" filled="t" stroked="f" coordsize="21600,21600" o:gfxdata="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5XcO+8AAAA&#10;2wAAAA8AAAAAAAAAAQAgAAAAIgAAAGRycy9kb3ducmV2LnhtbFBLAQIUABQAAAAIAIdO4kAzLwWe&#10;OwAAADkAAAAQAAAAAAAAAAEAIAAAAAsBAABkcnMvc2hhcGV4bWwueG1sUEsFBgAAAAAGAAYAWwEA&#10;ALUDAAAAAA==&#10;">
                          <v:fill on="t" focussize="0,0"/>
                          <v:stroke on="f"/>
                          <v:imagedata o:title=""/>
                          <o:lock v:ext="edit" aspectratio="f"/>
                          <v:textbox inset="1mm,1mm,1mm,1mm">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CH</w:t>
                                </w:r>
                                <w:r>
                                  <w:rPr>
                                    <w:rFonts w:ascii="Times New Roman" w:hAnsi="Times New Roman" w:cstheme="minorBidi"/>
                                    <w:color w:val="000000" w:themeColor="text1"/>
                                    <w:kern w:val="24"/>
                                    <w:position w:val="-5"/>
                                    <w:sz w:val="18"/>
                                    <w:szCs w:val="18"/>
                                    <w:vertAlign w:val="subscript"/>
                                    <w14:textFill>
                                      <w14:solidFill>
                                        <w14:schemeClr w14:val="tx1"/>
                                      </w14:solidFill>
                                    </w14:textFill>
                                  </w:rPr>
                                  <w:t>3</w:t>
                                </w:r>
                              </w:p>
                            </w:txbxContent>
                          </v:textbox>
                        </v:shape>
                        <v:shape id="Text Box 34" o:spid="_x0000_s1026" o:spt="202" type="#_x0000_t202" style="position:absolute;left:59426;top:13423;height:4;width:4;mso-wrap-style:none;" fillcolor="#FFFFFF" filled="t" stroked="f" coordsize="21600,21600" o:gfxdata="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G9V0vQAA&#10;ANsAAAAPAAAAAAAAAAEAIAAAACIAAABkcnMvZG93bnJldi54bWxQSwECFAAUAAAACACHTuJAMy8F&#10;njsAAAA5AAAAEAAAAAAAAAABACAAAAAMAQAAZHJzL3NoYXBleG1sLnhtbFBLBQYAAAAABgAGAFsB&#10;AAC2AwAAAAA=&#10;">
                          <v:fill on="t" focussize="0,0"/>
                          <v:stroke on="f"/>
                          <v:imagedata o:title=""/>
                          <o:lock v:ext="edit" aspectratio="f"/>
                          <v:textbox inset="1mm,1mm,1mm,1mm">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CH</w:t>
                                </w:r>
                                <w:r>
                                  <w:rPr>
                                    <w:rFonts w:ascii="Times New Roman" w:hAnsi="Times New Roman" w:cstheme="minorBidi"/>
                                    <w:color w:val="000000" w:themeColor="text1"/>
                                    <w:kern w:val="24"/>
                                    <w:position w:val="-5"/>
                                    <w:sz w:val="18"/>
                                    <w:szCs w:val="18"/>
                                    <w:vertAlign w:val="subscript"/>
                                    <w14:textFill>
                                      <w14:solidFill>
                                        <w14:schemeClr w14:val="tx1"/>
                                      </w14:solidFill>
                                    </w14:textFill>
                                  </w:rPr>
                                  <w:t>2</w:t>
                                </w:r>
                              </w:p>
                            </w:txbxContent>
                          </v:textbox>
                        </v:shape>
                        <v:line id="Line 35" o:spid="_x0000_s1026" o:spt="20" style="position:absolute;left:59411;top:13427;height:0;width:15;" filled="f" stroked="t" coordsize="21600,21600" o:gfxdata="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5N4wL4A&#10;AADbAAAADwAAAAAAAAABACAAAAAiAAAAZHJzL2Rvd25yZXYueG1sUEsBAhQAFAAAAAgAh07iQDMv&#10;BZ47AAAAOQAAABAAAAAAAAAAAQAgAAAADQEAAGRycy9zaGFwZXhtbC54bWxQSwUGAAAAAAYABgBb&#10;AQAAtwMAAAAA&#10;">
                          <v:fill on="f" focussize="0,0"/>
                          <v:stroke color="#000000" joinstyle="round"/>
                          <v:imagedata o:title=""/>
                          <o:lock v:ext="edit" aspectratio="f"/>
                          <v:textbox>
                            <w:txbxContent>
                              <w:p/>
                            </w:txbxContent>
                          </v:textbox>
                        </v:line>
                        <v:line id="Line 36" o:spid="_x0000_s1026" o:spt="20" style="position:absolute;left:59411;top:13429;height:0;width:15;" filled="f" stroked="t" coordsize="21600,21600" o:gfxdata="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Df3Vu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textbox>
                            <w:txbxContent>
                              <w:p/>
                            </w:txbxContent>
                          </v:textbox>
                        </v:line>
                        <v:line id="Line 37" o:spid="_x0000_s1026" o:spt="20" style="position:absolute;left:59411;top:13427;height:2;width:3;" filled="f" stroked="t" coordsize="21600,21600" o:gfxdata="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UBJKbsAAADb&#10;AAAADwAAAAAAAAABACAAAAAiAAAAZHJzL2Rvd25yZXYueG1sUEsBAhQAFAAAAAgAh07iQDMvBZ47&#10;AAAAOQAAABAAAAAAAAAAAQAgAAAACgEAAGRycy9zaGFwZXhtbC54bWxQSwUGAAAAAAYABgBbAQAA&#10;tAMAAAAA&#10;">
                          <v:fill on="f" focussize="0,0"/>
                          <v:stroke color="#000000" joinstyle="round"/>
                          <v:imagedata o:title=""/>
                          <o:lock v:ext="edit" aspectratio="f"/>
                          <v:textbox>
                            <w:txbxContent>
                              <w:p/>
                            </w:txbxContent>
                          </v:textbox>
                        </v:line>
                        <v:line id="Line 38" o:spid="_x0000_s1026" o:spt="20" style="position:absolute;left:59414;top:13427;height:2;width:3;" filled="f" stroked="t" coordsize="21600,21600" o:gfxdata="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4M7LK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textbox>
                            <w:txbxContent>
                              <w:p/>
                            </w:txbxContent>
                          </v:textbox>
                        </v:line>
                        <v:line id="Line 39" o:spid="_x0000_s1026" o:spt="20" style="position:absolute;left:59417;top:13427;height:2;width:4;" filled="f" stroked="t" coordsize="21600,21600" o:gfxdata="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K79Py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textbox>
                            <w:txbxContent>
                              <w:p/>
                            </w:txbxContent>
                          </v:textbox>
                        </v:line>
                        <v:line id="Line 40" o:spid="_x0000_s1026" o:spt="20" style="position:absolute;left:59421;top:13427;height:2;width:3;" filled="f" stroked="t" coordsize="21600,21600" o:gfxdata="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o3Zp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textbox>
                            <w:txbxContent>
                              <w:p/>
                            </w:txbxContent>
                          </v:textbox>
                        </v:line>
                        <v:shape id="Text Box 41" o:spid="_x0000_s1026" o:spt="202" type="#_x0000_t202" style="position:absolute;left:59426;top:13427;height:4;width:5;" fillcolor="#FFFFFF" filled="t" stroked="f" coordsize="21600,21600" o:gfxdata="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ifFOb4A&#10;AADbAAAADwAAAAAAAAABACAAAAAiAAAAZHJzL2Rvd25yZXYueG1sUEsBAhQAFAAAAAgAh07iQDMv&#10;BZ47AAAAOQAAABAAAAAAAAAAAQAgAAAADQEAAGRycy9zaGFwZXhtbC54bWxQSwUGAAAAAAYABgBb&#10;AQAAtwMAAAAA&#10;">
                          <v:fill on="t" focussize="0,0"/>
                          <v:stroke on="f"/>
                          <v:imagedata o:title=""/>
                          <o:lock v:ext="edit" aspectratio="f"/>
                          <v:textbox inset="1mm,1mm,1mm,1mm">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CH</w:t>
                                </w:r>
                                <w:r>
                                  <w:rPr>
                                    <w:rFonts w:ascii="Times New Roman" w:hAnsi="Times New Roman" w:cstheme="minorBidi"/>
                                    <w:color w:val="000000" w:themeColor="text1"/>
                                    <w:kern w:val="24"/>
                                    <w:position w:val="-5"/>
                                    <w:sz w:val="18"/>
                                    <w:szCs w:val="18"/>
                                    <w:vertAlign w:val="subscript"/>
                                    <w14:textFill>
                                      <w14:solidFill>
                                        <w14:schemeClr w14:val="tx1"/>
                                      </w14:solidFill>
                                    </w14:textFill>
                                  </w:rPr>
                                  <w:t>1</w:t>
                                </w:r>
                              </w:p>
                            </w:txbxContent>
                          </v:textbox>
                        </v:shape>
                        <v:line id="Line 42" o:spid="_x0000_s1026" o:spt="20" style="position:absolute;left:59414;top:13420;height:3;width:0;" filled="f" stroked="t" coordsize="21600,21600" o:gfxdata="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mMprm/&#10;AAAA2wAAAA8AAAAAAAAAAQAgAAAAIgAAAGRycy9kb3ducmV2LnhtbFBLAQIUABQAAAAIAIdO4kAz&#10;LwWeOwAAADkAAAAQAAAAAAAAAAEAIAAAAA4BAABkcnMvc2hhcGV4bWwueG1sUEsFBgAAAAAGAAYA&#10;WwEAALgDAAAAAA==&#10;">
                          <v:fill on="f" focussize="0,0"/>
                          <v:stroke color="#000000" joinstyle="round" dashstyle="dash"/>
                          <v:imagedata o:title=""/>
                          <o:lock v:ext="edit" aspectratio="f"/>
                          <v:textbox>
                            <w:txbxContent>
                              <w:p/>
                            </w:txbxContent>
                          </v:textbox>
                        </v:line>
                        <v:line id="Line 43" o:spid="_x0000_s1026" o:spt="20" style="position:absolute;left:59427;top:13427;flip:y;height:3;width:5;" filled="f" stroked="t" coordsize="21600,21600" o:gfxdata="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2uvb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textbox>
                            <w:txbxContent>
                              <w:p/>
                            </w:txbxContent>
                          </v:textbox>
                        </v:line>
                        <v:line id="Line 44" o:spid="_x0000_s1026" o:spt="20" style="position:absolute;left:59426;top:13426;height:0;width:6;" filled="f" stroked="t" coordsize="21600,21600" o:gfxdata="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qYcGq/&#10;AAAA2wAAAA8AAAAAAAAAAQAgAAAAIgAAAGRycy9kb3ducmV2LnhtbFBLAQIUABQAAAAIAIdO4kAz&#10;LwWeOwAAADkAAAAQAAAAAAAAAAEAIAAAAA4BAABkcnMvc2hhcGV4bWwueG1sUEsFBgAAAAAGAAYA&#10;WwEAALgDAAAAAA==&#10;">
                          <v:fill on="f" focussize="0,0"/>
                          <v:stroke color="#000000" joinstyle="round"/>
                          <v:imagedata o:title=""/>
                          <o:lock v:ext="edit" aspectratio="f"/>
                          <v:textbox>
                            <w:txbxContent>
                              <w:p/>
                            </w:txbxContent>
                          </v:textbox>
                        </v:line>
                        <v:line id="Line 45" o:spid="_x0000_s1026" o:spt="20" style="position:absolute;left:59426;top:13422;height:3;width:6;" filled="f" stroked="t" coordsize="21600,21600" o:gfxdata="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kruHb4A&#10;AADbAAAADwAAAAAAAAABACAAAAAiAAAAZHJzL2Rvd25yZXYueG1sUEsBAhQAFAAAAAgAh07iQDMv&#10;BZ47AAAAOQAAABAAAAAAAAAAAQAgAAAADQEAAGRycy9zaGFwZXhtbC54bWxQSwUGAAAAAAYABgBb&#10;AQAAtwMAAAAA&#10;">
                          <v:fill on="f" focussize="0,0"/>
                          <v:stroke color="#000000" joinstyle="round"/>
                          <v:imagedata o:title=""/>
                          <o:lock v:ext="edit" aspectratio="f"/>
                          <v:textbox>
                            <w:txbxContent>
                              <w:p/>
                            </w:txbxContent>
                          </v:textbox>
                        </v:line>
                        <v:shape id="Text Box 46" o:spid="_x0000_s1026" o:spt="202" type="#_x0000_t202" style="position:absolute;left:59432;top:13424;height:4;width:10;" fillcolor="#FFFFFF" filled="t" stroked="f" coordsize="21600,21600" o:gfxdata="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BoM1y5AAAA2wAA&#10;AA8AAAAAAAAAAQAgAAAAIgAAAGRycy9kb3ducmV2LnhtbFBLAQIUABQAAAAIAIdO4kAzLwWeOwAA&#10;ADkAAAAQAAAAAAAAAAEAIAAAAAgBAABkcnMvc2hhcGV4bWwueG1sUEsFBgAAAAAGAAYAWwEAALID&#10;AAAAAA==&#10;">
                          <v:fill on="t" focussize="0,0"/>
                          <v:stroke on="f"/>
                          <v:imagedata o:title=""/>
                          <o:lock v:ext="edit" aspectratio="t"/>
                          <v:textbox>
                            <w:txbxContent>
                              <w:p>
                                <w:pPr>
                                  <w:pStyle w:val="6"/>
                                  <w:spacing w:before="0" w:beforeAutospacing="0" w:after="0" w:afterAutospacing="0"/>
                                  <w:jc w:val="both"/>
                                  <w:textAlignment w:val="baseline"/>
                                </w:pPr>
                                <w:r>
                                  <w:rPr>
                                    <w:rFonts w:hint="eastAsia" w:ascii="Times New Roman" w:cstheme="minorBidi"/>
                                    <w:color w:val="000000" w:themeColor="text1"/>
                                    <w:kern w:val="24"/>
                                    <w:sz w:val="18"/>
                                    <w:szCs w:val="18"/>
                                    <w14:textFill>
                                      <w14:solidFill>
                                        <w14:schemeClr w14:val="tx1"/>
                                      </w14:solidFill>
                                    </w14:textFill>
                                  </w:rPr>
                                  <w:t>保护频带</w:t>
                                </w:r>
                              </w:p>
                            </w:txbxContent>
                          </v:textbox>
                        </v:shape>
                        <v:line id="Line 47" o:spid="_x0000_s1026" o:spt="20" style="position:absolute;left:59411;top:13430;height:0;width:18;" filled="f" stroked="t" coordsize="21600,21600" o:gfxdata="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zz97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textbox>
                            <w:txbxContent>
                              <w:p/>
                            </w:txbxContent>
                          </v:textbox>
                        </v:line>
                      </v:group>
                    </v:group>
                  </w:pict>
                </mc:Fallback>
              </mc:AlternateContent>
            </w:r>
            <w:r>
              <w:rPr>
                <w:rFonts w:hint="eastAsia"/>
                <w:b/>
                <w:color w:val="FF0000"/>
                <w:sz w:val="24"/>
                <w:highlight w:val="yellow"/>
              </w:rPr>
              <w:t>频分多路复用FDM</w:t>
            </w:r>
            <w:r>
              <w:rPr>
                <w:b/>
                <w:color w:val="FF0000"/>
                <w:sz w:val="24"/>
                <w:highlight w:val="yellow"/>
              </w:rPr>
              <w:t xml:space="preserve"> (Frequency Division Multiplexing)</w:t>
            </w:r>
            <w:r>
              <w:rPr>
                <w:rFonts w:hint="eastAsia"/>
                <w:sz w:val="24"/>
              </w:rPr>
              <w:t>：是将多路信号按频率的不同进行复接并传输的方法。将传输频带分成</w:t>
            </w:r>
            <w:r>
              <w:rPr>
                <w:sz w:val="24"/>
              </w:rPr>
              <w:t>N</w:t>
            </w:r>
            <w:r>
              <w:rPr>
                <w:rFonts w:hint="eastAsia"/>
                <w:sz w:val="24"/>
              </w:rPr>
              <w:t>个小区间，每一个小区间均能顺利通过一路信号，可作为一个独立的传输信道使用。</w:t>
            </w:r>
          </w:p>
          <w:p>
            <w:pPr>
              <w:widowControl/>
              <w:spacing w:line="360" w:lineRule="auto"/>
              <w:ind w:firstLine="480" w:firstLineChars="200"/>
              <w:jc w:val="left"/>
              <w:rPr>
                <w:sz w:val="24"/>
              </w:rPr>
            </w:pPr>
            <w:r>
              <w:rPr>
                <w:rFonts w:hint="eastAsia"/>
                <w:sz w:val="24"/>
              </w:rPr>
              <w:t>频分复用技术的特点是所有子信道传输的信号以并行的方式工作，每一路信号传输时可不考虑传输时延，因而频分复用技术取得了非常广泛的应用。频分复用的主要缺点：要求系统的非线性失真很小，否则将因非线性失真而产生各路信号间的互相干扰；用硬件实现时，设备的生产技术较为复杂，特别是滤波器的制作和调试较繁难；且成本较高。</w:t>
            </w:r>
          </w:p>
        </w:tc>
        <w:tc>
          <w:tcPr>
            <w:tcW w:w="1307" w:type="dxa"/>
            <w:gridSpan w:val="3"/>
            <w:tcBorders>
              <w:left w:val="single" w:color="auto" w:sz="2" w:space="0"/>
              <w:right w:val="single" w:color="auto" w:sz="2" w:space="0"/>
            </w:tcBorders>
          </w:tcPr>
          <w:p>
            <w:pPr>
              <w:widowControl/>
              <w:spacing w:line="360" w:lineRule="auto"/>
              <w:jc w:val="left"/>
              <w:rPr>
                <w:sz w:val="24"/>
              </w:rPr>
            </w:pPr>
            <w:r>
              <w:rPr>
                <w:rFonts w:hint="eastAsia"/>
                <w:sz w:val="24"/>
              </w:rPr>
              <w:t>导入本模块内容，解说本章内容在整本课程中的位置，布置任务</w:t>
            </w:r>
          </w:p>
        </w:tc>
        <w:tc>
          <w:tcPr>
            <w:tcW w:w="1276" w:type="dxa"/>
            <w:gridSpan w:val="2"/>
            <w:tcBorders>
              <w:left w:val="single" w:color="auto" w:sz="2" w:space="0"/>
              <w:right w:val="single" w:color="auto" w:sz="2" w:space="0"/>
            </w:tcBorders>
          </w:tcPr>
          <w:p>
            <w:pPr>
              <w:widowControl/>
              <w:spacing w:line="360" w:lineRule="auto"/>
              <w:jc w:val="left"/>
              <w:rPr>
                <w:sz w:val="24"/>
              </w:rPr>
            </w:pPr>
            <w:r>
              <w:rPr>
                <w:rFonts w:hint="eastAsia"/>
                <w:sz w:val="24"/>
              </w:rPr>
              <w:t>读任务书，了解本次课要完成的任务</w:t>
            </w:r>
          </w:p>
          <w:p>
            <w:pPr>
              <w:widowControl/>
              <w:spacing w:line="360" w:lineRule="auto"/>
              <w:jc w:val="left"/>
              <w:rPr>
                <w:sz w:val="24"/>
              </w:rPr>
            </w:pPr>
          </w:p>
          <w:p>
            <w:pPr>
              <w:widowControl/>
              <w:spacing w:line="360" w:lineRule="auto"/>
              <w:jc w:val="left"/>
              <w:rPr>
                <w:sz w:val="24"/>
              </w:rPr>
            </w:pPr>
          </w:p>
        </w:tc>
        <w:tc>
          <w:tcPr>
            <w:tcW w:w="980" w:type="dxa"/>
            <w:tcBorders>
              <w:left w:val="single" w:color="auto" w:sz="2" w:space="0"/>
            </w:tcBorders>
          </w:tcPr>
          <w:p>
            <w:pPr>
              <w:spacing w:line="360" w:lineRule="auto"/>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spacing w:val="40"/>
                <w:sz w:val="28"/>
                <w:szCs w:val="28"/>
              </w:rPr>
              <w:br w:type="page"/>
            </w:r>
            <w:r>
              <w:rPr>
                <w:rFonts w:hint="eastAsia"/>
                <w:b/>
                <w:sz w:val="24"/>
              </w:rPr>
              <w:t>序号</w:t>
            </w:r>
          </w:p>
        </w:tc>
        <w:tc>
          <w:tcPr>
            <w:tcW w:w="4919" w:type="dxa"/>
            <w:gridSpan w:val="4"/>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gridSpan w:val="2"/>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gridSpan w:val="2"/>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gridSpan w:val="2"/>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92" w:hRule="atLeast"/>
          <w:jc w:val="center"/>
        </w:trPr>
        <w:tc>
          <w:tcPr>
            <w:tcW w:w="828" w:type="dxa"/>
            <w:tcBorders>
              <w:bottom w:val="single" w:color="auto" w:sz="2" w:space="0"/>
              <w:right w:val="single" w:color="auto" w:sz="2" w:space="0"/>
            </w:tcBorders>
          </w:tcPr>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二、</w:t>
            </w:r>
          </w:p>
        </w:tc>
        <w:tc>
          <w:tcPr>
            <w:tcW w:w="4919" w:type="dxa"/>
            <w:gridSpan w:val="4"/>
            <w:tcBorders>
              <w:left w:val="single" w:color="auto" w:sz="2" w:space="0"/>
              <w:bottom w:val="single" w:color="auto" w:sz="2" w:space="0"/>
              <w:right w:val="single" w:color="auto" w:sz="2" w:space="0"/>
            </w:tcBorders>
          </w:tcPr>
          <w:p>
            <w:pPr>
              <w:widowControl/>
              <w:spacing w:line="360" w:lineRule="auto"/>
              <w:jc w:val="left"/>
              <w:rPr>
                <w:sz w:val="24"/>
              </w:rPr>
            </w:pPr>
            <w:r>
              <w:rPr>
                <w:rFonts w:hint="eastAsia"/>
                <w:sz w:val="24"/>
              </w:rPr>
              <w:t>以n路语音信号为例说明频分复用原理：</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jc w:val="left"/>
              <w:rPr>
                <w:sz w:val="24"/>
              </w:rPr>
            </w:pPr>
            <w:r>
              <w:rPr>
                <w:rFonts w:hint="eastAsia"/>
                <w:sz w:val="24"/>
              </w:rPr>
              <w:t>若采用单边带调制，则带宽为：</w:t>
            </w:r>
          </w:p>
          <w:p>
            <w:pPr>
              <w:widowControl/>
              <w:jc w:val="left"/>
              <w:rPr>
                <w:sz w:val="24"/>
              </w:rPr>
            </w:pPr>
            <w:r>
              <w:rPr>
                <w:position w:val="-14"/>
                <w:sz w:val="24"/>
              </w:rPr>
              <w:object>
                <v:shape id="_x0000_i1069" o:spt="75" type="#_x0000_t75" style="height:20.4pt;width:203.1pt;" o:ole="t" filled="f" o:preferrelative="t" stroked="f" coordsize="21600,21600">
                  <v:path/>
                  <v:fill on="f" focussize="0,0"/>
                  <v:stroke on="f" joinstyle="miter"/>
                  <v:imagedata r:id="rId121" o:title=""/>
                  <o:lock v:ext="edit" aspectratio="t"/>
                  <w10:wrap type="none"/>
                  <w10:anchorlock/>
                </v:shape>
                <o:OLEObject Type="Embed" ProgID="Equation.3" ShapeID="_x0000_i1069" DrawAspect="Content" ObjectID="_1468075769" r:id="rId120">
                  <o:LockedField>false</o:LockedField>
                </o:OLEObject>
              </w:object>
            </w:r>
          </w:p>
          <w:p>
            <w:pPr>
              <w:widowControl/>
              <w:jc w:val="left"/>
              <w:rPr>
                <w:sz w:val="24"/>
              </w:rPr>
            </w:pPr>
            <w:r>
              <w:rPr>
                <w:rFonts w:hint="eastAsia"/>
                <w:sz w:val="24"/>
              </w:rPr>
              <w:t>若采用双边带调制，则带宽为：</w:t>
            </w:r>
          </w:p>
          <w:p>
            <w:pPr>
              <w:widowControl/>
              <w:jc w:val="center"/>
              <w:rPr>
                <w:sz w:val="24"/>
              </w:rPr>
            </w:pPr>
            <w:r>
              <w:rPr>
                <w:position w:val="-14"/>
                <w:sz w:val="24"/>
              </w:rPr>
              <w:object>
                <v:shape id="_x0000_i1070" o:spt="75" type="#_x0000_t75" style="height:19pt;width:135.85pt;" o:ole="t" filled="f" o:preferrelative="t" stroked="f" coordsize="21600,21600">
                  <v:path/>
                  <v:fill on="f" focussize="0,0"/>
                  <v:stroke on="f" joinstyle="miter"/>
                  <v:imagedata r:id="rId123" o:title=""/>
                  <o:lock v:ext="edit" aspectratio="t"/>
                  <w10:wrap type="none"/>
                  <w10:anchorlock/>
                </v:shape>
                <o:OLEObject Type="Embed" ProgID="Equation.3" ShapeID="_x0000_i1070" DrawAspect="Content" ObjectID="_1468075770" r:id="rId122">
                  <o:LockedField>false</o:LockedField>
                </o:OLEObject>
              </w:object>
            </w:r>
          </w:p>
          <w:p>
            <w:pPr>
              <w:widowControl/>
              <w:spacing w:line="360" w:lineRule="auto"/>
              <w:jc w:val="left"/>
              <w:rPr>
                <w:sz w:val="24"/>
              </w:rPr>
            </w:pPr>
            <w:r>
              <w:rPr>
                <w:rFonts w:hint="eastAsia"/>
                <w:b/>
                <w:color w:val="FF0000"/>
                <w:sz w:val="24"/>
                <w:highlight w:val="yellow"/>
              </w:rPr>
              <w:t>时分复用</w:t>
            </w:r>
            <w:r>
              <w:rPr>
                <w:b/>
                <w:color w:val="FF0000"/>
                <w:sz w:val="24"/>
                <w:highlight w:val="yellow"/>
              </w:rPr>
              <w:t>(TDM</w:t>
            </w:r>
            <w:r>
              <w:rPr>
                <w:rFonts w:hint="eastAsia"/>
                <w:b/>
                <w:color w:val="FF0000"/>
                <w:sz w:val="24"/>
                <w:highlight w:val="yellow"/>
              </w:rPr>
              <w:t>，</w:t>
            </w:r>
            <w:r>
              <w:rPr>
                <w:b/>
                <w:color w:val="FF0000"/>
                <w:sz w:val="24"/>
                <w:highlight w:val="yellow"/>
              </w:rPr>
              <w:t>Time Division Multiplexing)</w:t>
            </w:r>
            <w:r>
              <w:rPr>
                <w:rFonts w:hint="eastAsia"/>
                <w:b/>
                <w:color w:val="FF0000"/>
                <w:sz w:val="24"/>
                <w:highlight w:val="yellow"/>
              </w:rPr>
              <w:t>：</w:t>
            </w:r>
            <w:r>
              <w:rPr>
                <w:rFonts w:hint="eastAsia"/>
                <w:sz w:val="24"/>
              </w:rPr>
              <w:t>将提供给整个信道传输信息的时间划分成若干时间片</w:t>
            </w:r>
            <w:r>
              <w:rPr>
                <w:sz w:val="24"/>
              </w:rPr>
              <w:t>(</w:t>
            </w:r>
            <w:r>
              <w:rPr>
                <w:rFonts w:hint="eastAsia"/>
                <w:sz w:val="24"/>
              </w:rPr>
              <w:t>简称时隙</w:t>
            </w:r>
            <w:r>
              <w:rPr>
                <w:sz w:val="24"/>
              </w:rPr>
              <w:t>)</w:t>
            </w:r>
            <w:r>
              <w:rPr>
                <w:rFonts w:hint="eastAsia"/>
                <w:sz w:val="24"/>
              </w:rPr>
              <w:t>，并将这些时隙分配给每一个信号源使用，每一路信号在自己的时隙内独占信道进行数据传输。</w:t>
            </w:r>
          </w:p>
          <w:p>
            <w:pPr>
              <w:widowControl/>
              <w:spacing w:line="360" w:lineRule="auto"/>
              <w:ind w:firstLine="480" w:firstLineChars="200"/>
              <w:jc w:val="left"/>
              <w:rPr>
                <w:sz w:val="24"/>
              </w:rPr>
            </w:pPr>
            <w:r>
              <w:rPr>
                <w:rFonts w:hint="eastAsia"/>
                <w:sz w:val="24"/>
              </w:rPr>
              <w:t>时分复用通信也称时间分割通信，是利用各路信号在信道上占有不同的时间间隔的特征来分开各路信号的。它是数字电话多路通信的主要方法，因而</w:t>
            </w:r>
            <w:r>
              <w:rPr>
                <w:sz w:val="24"/>
              </w:rPr>
              <w:t>PCM</w:t>
            </w:r>
            <w:r>
              <w:rPr>
                <w:rFonts w:hint="eastAsia"/>
                <w:sz w:val="24"/>
              </w:rPr>
              <w:t>通信常称为时分多路通信。</w:t>
            </w:r>
          </w:p>
          <w:p>
            <w:pPr>
              <w:widowControl/>
              <w:spacing w:line="360" w:lineRule="auto"/>
              <w:ind w:firstLine="480" w:firstLineChars="200"/>
              <w:jc w:val="left"/>
              <w:rPr>
                <w:sz w:val="24"/>
              </w:rPr>
            </w:pPr>
            <w:r>
              <w:rPr>
                <w:rFonts w:hint="eastAsia"/>
                <w:sz w:val="24"/>
              </w:rPr>
              <w:t>时分复用的实现我们一般采用电子旋转开关来实现，原理图如下</w:t>
            </w:r>
          </w:p>
          <w:p>
            <w:pPr>
              <w:widowControl/>
              <w:spacing w:line="360" w:lineRule="auto"/>
              <w:ind w:firstLine="480" w:firstLineChars="200"/>
              <w:jc w:val="left"/>
              <w:rPr>
                <w:sz w:val="24"/>
              </w:rPr>
            </w:pPr>
            <w:r>
              <w:rPr>
                <w:sz w:val="24"/>
              </w:rPr>
              <mc:AlternateContent>
                <mc:Choice Requires="wpg">
                  <w:drawing>
                    <wp:anchor distT="0" distB="0" distL="114300" distR="114300" simplePos="0" relativeHeight="251893760" behindDoc="0" locked="0" layoutInCell="1" allowOverlap="1">
                      <wp:simplePos x="0" y="0"/>
                      <wp:positionH relativeFrom="column">
                        <wp:posOffset>135255</wp:posOffset>
                      </wp:positionH>
                      <wp:positionV relativeFrom="paragraph">
                        <wp:posOffset>16510</wp:posOffset>
                      </wp:positionV>
                      <wp:extent cx="4507865" cy="1388745"/>
                      <wp:effectExtent l="0" t="0" r="6985" b="40005"/>
                      <wp:wrapNone/>
                      <wp:docPr id="154" name="Group 81"/>
                      <wp:cNvGraphicFramePr/>
                      <a:graphic xmlns:a="http://schemas.openxmlformats.org/drawingml/2006/main">
                        <a:graphicData uri="http://schemas.microsoft.com/office/word/2010/wordprocessingGroup">
                          <wpg:wgp>
                            <wpg:cNvGrpSpPr/>
                            <wpg:grpSpPr>
                              <a:xfrm>
                                <a:off x="0" y="0"/>
                                <a:ext cx="4507865" cy="1388745"/>
                                <a:chOff x="46434" y="43656"/>
                                <a:chExt cx="63" cy="23"/>
                              </a:xfrm>
                            </wpg:grpSpPr>
                            <wps:wsp>
                              <wps:cNvPr id="101" name="矩形 150"/>
                              <wps:cNvSpPr>
                                <a:spLocks noChangeAspect="1"/>
                              </wps:cNvSpPr>
                              <wps:spPr>
                                <a:xfrm>
                                  <a:off x="46434" y="43656"/>
                                  <a:ext cx="63" cy="23"/>
                                </a:xfrm>
                                <a:prstGeom prst="rect">
                                  <a:avLst/>
                                </a:prstGeom>
                                <a:solidFill>
                                  <a:srgbClr val="FFFFFF"/>
                                </a:solidFill>
                                <a:ln>
                                  <a:noFill/>
                                </a:ln>
                              </wps:spPr>
                              <wps:txbx>
                                <w:txbxContent>
                                  <w:p/>
                                </w:txbxContent>
                              </wps:txbx>
                              <wps:bodyPr vert="horz" wrap="square" anchor="t" anchorCtr="0" upright="1"/>
                            </wps:wsp>
                            <wps:wsp>
                              <wps:cNvPr id="102" name="Text Box 83"/>
                              <wps:cNvSpPr txBox="1"/>
                              <wps:spPr>
                                <a:xfrm>
                                  <a:off x="46485" y="43656"/>
                                  <a:ext cx="11" cy="4"/>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20"/>
                                        <w:szCs w:val="20"/>
                                        <w14:textFill>
                                          <w14:solidFill>
                                            <w14:schemeClr w14:val="tx1"/>
                                          </w14:solidFill>
                                        </w14:textFill>
                                      </w:rPr>
                                      <w:t>f</w:t>
                                    </w:r>
                                    <w:r>
                                      <w:rPr>
                                        <w:rFonts w:ascii="Times New Roman" w:hAnsi="Times New Roman" w:cstheme="minorBidi"/>
                                        <w:color w:val="000000" w:themeColor="text1"/>
                                        <w:kern w:val="24"/>
                                        <w:sz w:val="20"/>
                                        <w:szCs w:val="20"/>
                                        <w14:textFill>
                                          <w14:solidFill>
                                            <w14:schemeClr w14:val="tx1"/>
                                          </w14:solidFill>
                                        </w14:textFill>
                                      </w:rPr>
                                      <w:t>′</w:t>
                                    </w:r>
                                    <w:r>
                                      <w:rPr>
                                        <w:rFonts w:ascii="Times New Roman" w:hAnsi="Times New Roman" w:cstheme="minorBidi"/>
                                        <w:color w:val="000000" w:themeColor="text1"/>
                                        <w:kern w:val="24"/>
                                        <w:position w:val="-5"/>
                                        <w:sz w:val="20"/>
                                        <w:szCs w:val="20"/>
                                        <w:vertAlign w:val="subscript"/>
                                        <w14:textFill>
                                          <w14:solidFill>
                                            <w14:schemeClr w14:val="tx1"/>
                                          </w14:solidFill>
                                        </w14:textFill>
                                      </w:rPr>
                                      <w:t>1</w:t>
                                    </w:r>
                                    <w:r>
                                      <w:rPr>
                                        <w:rFonts w:ascii="Times New Roman" w:hAnsi="Times New Roman" w:cstheme="minorBidi"/>
                                        <w:color w:val="000000" w:themeColor="text1"/>
                                        <w:kern w:val="24"/>
                                        <w:sz w:val="20"/>
                                        <w:szCs w:val="20"/>
                                        <w14:textFill>
                                          <w14:solidFill>
                                            <w14:schemeClr w14:val="tx1"/>
                                          </w14:solidFill>
                                        </w14:textFill>
                                      </w:rPr>
                                      <w:t>(</w:t>
                                    </w:r>
                                    <w:r>
                                      <w:rPr>
                                        <w:rFonts w:ascii="Times New Roman" w:hAnsi="Times New Roman" w:cstheme="minorBidi"/>
                                        <w:i/>
                                        <w:iCs/>
                                        <w:color w:val="000000" w:themeColor="text1"/>
                                        <w:kern w:val="24"/>
                                        <w:sz w:val="20"/>
                                        <w:szCs w:val="20"/>
                                        <w14:textFill>
                                          <w14:solidFill>
                                            <w14:schemeClr w14:val="tx1"/>
                                          </w14:solidFill>
                                        </w14:textFill>
                                      </w:rPr>
                                      <w:t>t</w:t>
                                    </w:r>
                                    <w:r>
                                      <w:rPr>
                                        <w:rFonts w:ascii="Times New Roman" w:hAnsi="Times New Roman" w:cstheme="minorBidi"/>
                                        <w:color w:val="000000" w:themeColor="text1"/>
                                        <w:kern w:val="24"/>
                                        <w:sz w:val="20"/>
                                        <w:szCs w:val="20"/>
                                        <w14:textFill>
                                          <w14:solidFill>
                                            <w14:schemeClr w14:val="tx1"/>
                                          </w14:solidFill>
                                        </w14:textFill>
                                      </w:rPr>
                                      <w:t>)</w:t>
                                    </w:r>
                                  </w:p>
                                </w:txbxContent>
                              </wps:txbx>
                              <wps:bodyPr vert="horz" wrap="square" anchor="t" anchorCtr="0" upright="1"/>
                            </wps:wsp>
                            <wps:wsp>
                              <wps:cNvPr id="103" name="Text Box 84"/>
                              <wps:cNvSpPr txBox="1"/>
                              <wps:spPr>
                                <a:xfrm>
                                  <a:off x="46486" y="43673"/>
                                  <a:ext cx="11" cy="5"/>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20"/>
                                        <w:szCs w:val="20"/>
                                        <w14:textFill>
                                          <w14:solidFill>
                                            <w14:schemeClr w14:val="tx1"/>
                                          </w14:solidFill>
                                        </w14:textFill>
                                      </w:rPr>
                                      <w:t>f</w:t>
                                    </w:r>
                                    <w:r>
                                      <w:rPr>
                                        <w:rFonts w:ascii="Times New Roman" w:hAnsi="Times New Roman" w:cstheme="minorBidi"/>
                                        <w:color w:val="000000" w:themeColor="text1"/>
                                        <w:kern w:val="24"/>
                                        <w:sz w:val="20"/>
                                        <w:szCs w:val="20"/>
                                        <w14:textFill>
                                          <w14:solidFill>
                                            <w14:schemeClr w14:val="tx1"/>
                                          </w14:solidFill>
                                        </w14:textFill>
                                      </w:rPr>
                                      <w:t>′</w:t>
                                    </w:r>
                                    <w:r>
                                      <w:rPr>
                                        <w:rFonts w:ascii="Times New Roman" w:hAnsi="Times New Roman" w:cstheme="minorBidi"/>
                                        <w:color w:val="000000" w:themeColor="text1"/>
                                        <w:kern w:val="24"/>
                                        <w:position w:val="-5"/>
                                        <w:sz w:val="20"/>
                                        <w:szCs w:val="20"/>
                                        <w:vertAlign w:val="subscript"/>
                                        <w14:textFill>
                                          <w14:solidFill>
                                            <w14:schemeClr w14:val="tx1"/>
                                          </w14:solidFill>
                                        </w14:textFill>
                                      </w:rPr>
                                      <w:t>n</w:t>
                                    </w:r>
                                    <w:r>
                                      <w:rPr>
                                        <w:rFonts w:ascii="Times New Roman" w:hAnsi="Times New Roman" w:cstheme="minorBidi"/>
                                        <w:color w:val="000000" w:themeColor="text1"/>
                                        <w:kern w:val="24"/>
                                        <w:sz w:val="20"/>
                                        <w:szCs w:val="20"/>
                                        <w14:textFill>
                                          <w14:solidFill>
                                            <w14:schemeClr w14:val="tx1"/>
                                          </w14:solidFill>
                                        </w14:textFill>
                                      </w:rPr>
                                      <w:t>(</w:t>
                                    </w:r>
                                    <w:r>
                                      <w:rPr>
                                        <w:rFonts w:ascii="Times New Roman" w:hAnsi="Times New Roman" w:cstheme="minorBidi"/>
                                        <w:i/>
                                        <w:iCs/>
                                        <w:color w:val="000000" w:themeColor="text1"/>
                                        <w:kern w:val="24"/>
                                        <w:sz w:val="20"/>
                                        <w:szCs w:val="20"/>
                                        <w14:textFill>
                                          <w14:solidFill>
                                            <w14:schemeClr w14:val="tx1"/>
                                          </w14:solidFill>
                                        </w14:textFill>
                                      </w:rPr>
                                      <w:t>t</w:t>
                                    </w:r>
                                    <w:r>
                                      <w:rPr>
                                        <w:rFonts w:ascii="Times New Roman" w:hAnsi="Times New Roman" w:cstheme="minorBidi"/>
                                        <w:color w:val="000000" w:themeColor="text1"/>
                                        <w:kern w:val="24"/>
                                        <w:sz w:val="20"/>
                                        <w:szCs w:val="20"/>
                                        <w14:textFill>
                                          <w14:solidFill>
                                            <w14:schemeClr w14:val="tx1"/>
                                          </w14:solidFill>
                                        </w14:textFill>
                                      </w:rPr>
                                      <w:t>)</w:t>
                                    </w:r>
                                  </w:p>
                                </w:txbxContent>
                              </wps:txbx>
                              <wps:bodyPr vert="horz" wrap="square" anchor="t" anchorCtr="0" upright="1"/>
                            </wps:wsp>
                            <wpg:grpSp>
                              <wpg:cNvPr id="153" name="Group 85"/>
                              <wpg:cNvGrpSpPr/>
                              <wpg:grpSpPr>
                                <a:xfrm>
                                  <a:off x="46435" y="43656"/>
                                  <a:ext cx="58" cy="23"/>
                                  <a:chOff x="46435" y="43656"/>
                                  <a:chExt cx="58" cy="22"/>
                                </a:xfrm>
                              </wpg:grpSpPr>
                              <wps:wsp>
                                <wps:cNvPr id="104" name="Text Box 86"/>
                                <wps:cNvSpPr txBox="1"/>
                                <wps:spPr>
                                  <a:xfrm>
                                    <a:off x="46488" y="43664"/>
                                    <a:ext cx="4" cy="4"/>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20"/>
                                          <w:szCs w:val="20"/>
                                          <w14:textFill>
                                            <w14:solidFill>
                                              <w14:schemeClr w14:val="tx1"/>
                                            </w14:solidFill>
                                          </w14:textFill>
                                        </w:rPr>
                                        <w:t>f</w:t>
                                      </w:r>
                                      <w:r>
                                        <w:rPr>
                                          <w:rFonts w:ascii="Times New Roman" w:hAnsi="Times New Roman" w:cstheme="minorBidi"/>
                                          <w:color w:val="000000" w:themeColor="text1"/>
                                          <w:kern w:val="24"/>
                                          <w:sz w:val="20"/>
                                          <w:szCs w:val="20"/>
                                          <w14:textFill>
                                            <w14:solidFill>
                                              <w14:schemeClr w14:val="tx1"/>
                                            </w14:solidFill>
                                          </w14:textFill>
                                        </w:rPr>
                                        <w:t>′</w:t>
                                      </w:r>
                                      <w:r>
                                        <w:rPr>
                                          <w:rFonts w:ascii="Times New Roman" w:hAnsi="Times New Roman" w:cstheme="minorBidi"/>
                                          <w:color w:val="000000" w:themeColor="text1"/>
                                          <w:kern w:val="24"/>
                                          <w:position w:val="-5"/>
                                          <w:sz w:val="20"/>
                                          <w:szCs w:val="20"/>
                                          <w:vertAlign w:val="subscript"/>
                                          <w14:textFill>
                                            <w14:solidFill>
                                              <w14:schemeClr w14:val="tx1"/>
                                            </w14:solidFill>
                                          </w14:textFill>
                                        </w:rPr>
                                        <w:t>2</w:t>
                                      </w:r>
                                      <w:r>
                                        <w:rPr>
                                          <w:rFonts w:ascii="Times New Roman" w:hAnsi="Times New Roman" w:cstheme="minorBidi"/>
                                          <w:color w:val="000000" w:themeColor="text1"/>
                                          <w:kern w:val="24"/>
                                          <w:sz w:val="20"/>
                                          <w:szCs w:val="20"/>
                                          <w14:textFill>
                                            <w14:solidFill>
                                              <w14:schemeClr w14:val="tx1"/>
                                            </w14:solidFill>
                                          </w14:textFill>
                                        </w:rPr>
                                        <w:t>(</w:t>
                                      </w:r>
                                      <w:r>
                                        <w:rPr>
                                          <w:rFonts w:ascii="Times New Roman" w:hAnsi="Times New Roman" w:cstheme="minorBidi"/>
                                          <w:i/>
                                          <w:iCs/>
                                          <w:color w:val="000000" w:themeColor="text1"/>
                                          <w:kern w:val="24"/>
                                          <w:sz w:val="20"/>
                                          <w:szCs w:val="20"/>
                                          <w14:textFill>
                                            <w14:solidFill>
                                              <w14:schemeClr w14:val="tx1"/>
                                            </w14:solidFill>
                                          </w14:textFill>
                                        </w:rPr>
                                        <w:t>t</w:t>
                                      </w:r>
                                      <w:r>
                                        <w:rPr>
                                          <w:rFonts w:ascii="Times New Roman" w:hAnsi="Times New Roman" w:cstheme="minorBidi"/>
                                          <w:color w:val="000000" w:themeColor="text1"/>
                                          <w:kern w:val="24"/>
                                          <w:sz w:val="20"/>
                                          <w:szCs w:val="20"/>
                                          <w14:textFill>
                                            <w14:solidFill>
                                              <w14:schemeClr w14:val="tx1"/>
                                            </w14:solidFill>
                                          </w14:textFill>
                                        </w:rPr>
                                        <w:t>)</w:t>
                                      </w:r>
                                    </w:p>
                                  </w:txbxContent>
                                </wps:txbx>
                                <wps:bodyPr vert="horz" wrap="none" lIns="36000" tIns="36000" rIns="36000" bIns="36000" anchor="t" anchorCtr="0" upright="1"/>
                              </wps:wsp>
                              <wps:wsp>
                                <wps:cNvPr id="105" name="Text Box 87"/>
                                <wps:cNvSpPr txBox="1"/>
                                <wps:spPr>
                                  <a:xfrm>
                                    <a:off x="46485" y="43665"/>
                                    <a:ext cx="3" cy="5"/>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2</w:t>
                                      </w:r>
                                    </w:p>
                                  </w:txbxContent>
                                </wps:txbx>
                                <wps:bodyPr vert="horz" wrap="square" anchor="t" anchorCtr="0" upright="1"/>
                              </wps:wsp>
                              <wps:wsp>
                                <wps:cNvPr id="106" name="Text Box 88"/>
                                <wps:cNvSpPr txBox="1"/>
                                <wps:spPr>
                                  <a:xfrm>
                                    <a:off x="46481" y="43662"/>
                                    <a:ext cx="4" cy="5"/>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1</w:t>
                                      </w:r>
                                    </w:p>
                                  </w:txbxContent>
                                </wps:txbx>
                                <wps:bodyPr vert="horz" wrap="square" anchor="t" anchorCtr="0" upright="1"/>
                              </wps:wsp>
                              <wps:wsp>
                                <wps:cNvPr id="107" name="Text Box 89"/>
                                <wps:cNvSpPr txBox="1"/>
                                <wps:spPr>
                                  <a:xfrm>
                                    <a:off x="46474" y="43662"/>
                                    <a:ext cx="5" cy="5"/>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20"/>
                                          <w:szCs w:val="20"/>
                                          <w14:textFill>
                                            <w14:solidFill>
                                              <w14:schemeClr w14:val="tx1"/>
                                            </w14:solidFill>
                                          </w14:textFill>
                                        </w:rPr>
                                        <w:t>n</w:t>
                                      </w:r>
                                    </w:p>
                                  </w:txbxContent>
                                </wps:txbx>
                                <wps:bodyPr vert="horz" wrap="square" anchor="t" anchorCtr="0" upright="1"/>
                              </wps:wsp>
                              <wps:wsp>
                                <wps:cNvPr id="108" name="Text Box 90"/>
                                <wps:cNvSpPr txBox="1"/>
                                <wps:spPr>
                                  <a:xfrm>
                                    <a:off x="46451" y="43662"/>
                                    <a:ext cx="5" cy="5"/>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20"/>
                                          <w:szCs w:val="20"/>
                                          <w14:textFill>
                                            <w14:solidFill>
                                              <w14:schemeClr w14:val="tx1"/>
                                            </w14:solidFill>
                                          </w14:textFill>
                                        </w:rPr>
                                        <w:t>n</w:t>
                                      </w:r>
                                    </w:p>
                                  </w:txbxContent>
                                </wps:txbx>
                                <wps:bodyPr vert="horz" wrap="square" anchor="t" anchorCtr="0" upright="1"/>
                              </wps:wsp>
                              <wps:wsp>
                                <wps:cNvPr id="109" name="Text Box 91"/>
                                <wps:cNvSpPr txBox="1"/>
                                <wps:spPr>
                                  <a:xfrm>
                                    <a:off x="46442" y="43662"/>
                                    <a:ext cx="4" cy="5"/>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2</w:t>
                                      </w:r>
                                    </w:p>
                                  </w:txbxContent>
                                </wps:txbx>
                                <wps:bodyPr vert="horz" wrap="square" anchor="t" anchorCtr="0" upright="1"/>
                              </wps:wsp>
                              <wps:wsp>
                                <wps:cNvPr id="110" name="Text Box 92"/>
                                <wps:cNvSpPr txBox="1"/>
                                <wps:spPr>
                                  <a:xfrm>
                                    <a:off x="46446" y="43662"/>
                                    <a:ext cx="4" cy="5"/>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1</w:t>
                                      </w:r>
                                    </w:p>
                                  </w:txbxContent>
                                </wps:txbx>
                                <wps:bodyPr vert="horz" wrap="square" anchor="t" anchorCtr="0" upright="1"/>
                              </wps:wsp>
                              <wps:wsp>
                                <wps:cNvPr id="111" name="Text Box 93"/>
                                <wps:cNvSpPr txBox="1"/>
                                <wps:spPr>
                                  <a:xfrm>
                                    <a:off x="46435" y="43673"/>
                                    <a:ext cx="9" cy="5"/>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20"/>
                                          <w:szCs w:val="20"/>
                                          <w14:textFill>
                                            <w14:solidFill>
                                              <w14:schemeClr w14:val="tx1"/>
                                            </w14:solidFill>
                                          </w14:textFill>
                                        </w:rPr>
                                        <w:t>f</w:t>
                                      </w:r>
                                      <w:r>
                                        <w:rPr>
                                          <w:rFonts w:ascii="Times New Roman" w:hAnsi="Times New Roman" w:cstheme="minorBidi"/>
                                          <w:color w:val="000000" w:themeColor="text1"/>
                                          <w:kern w:val="24"/>
                                          <w:position w:val="-5"/>
                                          <w:sz w:val="20"/>
                                          <w:szCs w:val="20"/>
                                          <w:vertAlign w:val="subscript"/>
                                          <w14:textFill>
                                            <w14:solidFill>
                                              <w14:schemeClr w14:val="tx1"/>
                                            </w14:solidFill>
                                          </w14:textFill>
                                        </w:rPr>
                                        <w:t>n</w:t>
                                      </w:r>
                                      <w:r>
                                        <w:rPr>
                                          <w:rFonts w:ascii="Times New Roman" w:hAnsi="Times New Roman" w:cstheme="minorBidi"/>
                                          <w:color w:val="000000" w:themeColor="text1"/>
                                          <w:kern w:val="24"/>
                                          <w:sz w:val="20"/>
                                          <w:szCs w:val="20"/>
                                          <w14:textFill>
                                            <w14:solidFill>
                                              <w14:schemeClr w14:val="tx1"/>
                                            </w14:solidFill>
                                          </w14:textFill>
                                        </w:rPr>
                                        <w:t>(</w:t>
                                      </w:r>
                                      <w:r>
                                        <w:rPr>
                                          <w:rFonts w:ascii="Times New Roman" w:hAnsi="Times New Roman" w:cstheme="minorBidi"/>
                                          <w:i/>
                                          <w:iCs/>
                                          <w:color w:val="000000" w:themeColor="text1"/>
                                          <w:kern w:val="24"/>
                                          <w:sz w:val="20"/>
                                          <w:szCs w:val="20"/>
                                          <w14:textFill>
                                            <w14:solidFill>
                                              <w14:schemeClr w14:val="tx1"/>
                                            </w14:solidFill>
                                          </w14:textFill>
                                        </w:rPr>
                                        <w:t>t</w:t>
                                      </w:r>
                                      <w:r>
                                        <w:rPr>
                                          <w:rFonts w:ascii="Times New Roman" w:hAnsi="Times New Roman" w:cstheme="minorBidi"/>
                                          <w:color w:val="000000" w:themeColor="text1"/>
                                          <w:kern w:val="24"/>
                                          <w:sz w:val="20"/>
                                          <w:szCs w:val="20"/>
                                          <w14:textFill>
                                            <w14:solidFill>
                                              <w14:schemeClr w14:val="tx1"/>
                                            </w14:solidFill>
                                          </w14:textFill>
                                        </w:rPr>
                                        <w:t>)</w:t>
                                      </w:r>
                                    </w:p>
                                  </w:txbxContent>
                                </wps:txbx>
                                <wps:bodyPr vert="horz" wrap="square" anchor="t" anchorCtr="0" upright="1"/>
                              </wps:wsp>
                              <wps:wsp>
                                <wps:cNvPr id="112" name="Text Box 94"/>
                                <wps:cNvSpPr txBox="1"/>
                                <wps:spPr>
                                  <a:xfrm>
                                    <a:off x="46435" y="43656"/>
                                    <a:ext cx="11" cy="4"/>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20"/>
                                          <w:szCs w:val="20"/>
                                          <w14:textFill>
                                            <w14:solidFill>
                                              <w14:schemeClr w14:val="tx1"/>
                                            </w14:solidFill>
                                          </w14:textFill>
                                        </w:rPr>
                                        <w:t>f</w:t>
                                      </w:r>
                                      <w:r>
                                        <w:rPr>
                                          <w:rFonts w:ascii="Times New Roman" w:hAnsi="Times New Roman" w:cstheme="minorBidi"/>
                                          <w:color w:val="000000" w:themeColor="text1"/>
                                          <w:kern w:val="24"/>
                                          <w:position w:val="-5"/>
                                          <w:sz w:val="20"/>
                                          <w:szCs w:val="20"/>
                                          <w:vertAlign w:val="subscript"/>
                                          <w14:textFill>
                                            <w14:solidFill>
                                              <w14:schemeClr w14:val="tx1"/>
                                            </w14:solidFill>
                                          </w14:textFill>
                                        </w:rPr>
                                        <w:t>1</w:t>
                                      </w:r>
                                      <w:r>
                                        <w:rPr>
                                          <w:rFonts w:ascii="Times New Roman" w:hAnsi="Times New Roman" w:cstheme="minorBidi"/>
                                          <w:color w:val="000000" w:themeColor="text1"/>
                                          <w:kern w:val="24"/>
                                          <w:sz w:val="20"/>
                                          <w:szCs w:val="20"/>
                                          <w14:textFill>
                                            <w14:solidFill>
                                              <w14:schemeClr w14:val="tx1"/>
                                            </w14:solidFill>
                                          </w14:textFill>
                                        </w:rPr>
                                        <w:t>(</w:t>
                                      </w:r>
                                      <w:r>
                                        <w:rPr>
                                          <w:rFonts w:ascii="Times New Roman" w:hAnsi="Times New Roman" w:cstheme="minorBidi"/>
                                          <w:i/>
                                          <w:iCs/>
                                          <w:color w:val="000000" w:themeColor="text1"/>
                                          <w:kern w:val="24"/>
                                          <w:sz w:val="20"/>
                                          <w:szCs w:val="20"/>
                                          <w14:textFill>
                                            <w14:solidFill>
                                              <w14:schemeClr w14:val="tx1"/>
                                            </w14:solidFill>
                                          </w14:textFill>
                                        </w:rPr>
                                        <w:t>t</w:t>
                                      </w:r>
                                      <w:r>
                                        <w:rPr>
                                          <w:rFonts w:ascii="Times New Roman" w:hAnsi="Times New Roman" w:cstheme="minorBidi"/>
                                          <w:color w:val="000000" w:themeColor="text1"/>
                                          <w:kern w:val="24"/>
                                          <w:sz w:val="20"/>
                                          <w:szCs w:val="20"/>
                                          <w14:textFill>
                                            <w14:solidFill>
                                              <w14:schemeClr w14:val="tx1"/>
                                            </w14:solidFill>
                                          </w14:textFill>
                                        </w:rPr>
                                        <w:t>)</w:t>
                                      </w:r>
                                    </w:p>
                                  </w:txbxContent>
                                </wps:txbx>
                                <wps:bodyPr vert="horz" wrap="square" anchor="t" anchorCtr="0" upright="1"/>
                              </wps:wsp>
                              <wps:wsp>
                                <wps:cNvPr id="113" name="Text Box 95"/>
                                <wps:cNvSpPr txBox="1"/>
                                <wps:spPr>
                                  <a:xfrm>
                                    <a:off x="46435" y="43660"/>
                                    <a:ext cx="9" cy="5"/>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20"/>
                                          <w:szCs w:val="20"/>
                                          <w14:textFill>
                                            <w14:solidFill>
                                              <w14:schemeClr w14:val="tx1"/>
                                            </w14:solidFill>
                                          </w14:textFill>
                                        </w:rPr>
                                        <w:t>f</w:t>
                                      </w:r>
                                      <w:r>
                                        <w:rPr>
                                          <w:rFonts w:ascii="Times New Roman" w:hAnsi="Times New Roman" w:cstheme="minorBidi"/>
                                          <w:color w:val="000000" w:themeColor="text1"/>
                                          <w:kern w:val="24"/>
                                          <w:position w:val="-5"/>
                                          <w:sz w:val="20"/>
                                          <w:szCs w:val="20"/>
                                          <w:vertAlign w:val="subscript"/>
                                          <w14:textFill>
                                            <w14:solidFill>
                                              <w14:schemeClr w14:val="tx1"/>
                                            </w14:solidFill>
                                          </w14:textFill>
                                        </w:rPr>
                                        <w:t>2</w:t>
                                      </w:r>
                                      <w:r>
                                        <w:rPr>
                                          <w:rFonts w:ascii="Times New Roman" w:hAnsi="Times New Roman" w:cstheme="minorBidi"/>
                                          <w:color w:val="000000" w:themeColor="text1"/>
                                          <w:kern w:val="24"/>
                                          <w:sz w:val="20"/>
                                          <w:szCs w:val="20"/>
                                          <w14:textFill>
                                            <w14:solidFill>
                                              <w14:schemeClr w14:val="tx1"/>
                                            </w14:solidFill>
                                          </w14:textFill>
                                        </w:rPr>
                                        <w:t>(</w:t>
                                      </w:r>
                                      <w:r>
                                        <w:rPr>
                                          <w:rFonts w:ascii="Times New Roman" w:hAnsi="Times New Roman" w:cstheme="minorBidi"/>
                                          <w:i/>
                                          <w:iCs/>
                                          <w:color w:val="000000" w:themeColor="text1"/>
                                          <w:kern w:val="24"/>
                                          <w:sz w:val="20"/>
                                          <w:szCs w:val="20"/>
                                          <w14:textFill>
                                            <w14:solidFill>
                                              <w14:schemeClr w14:val="tx1"/>
                                            </w14:solidFill>
                                          </w14:textFill>
                                        </w:rPr>
                                        <w:t>t</w:t>
                                      </w:r>
                                      <w:r>
                                        <w:rPr>
                                          <w:rFonts w:ascii="Times New Roman" w:hAnsi="Times New Roman" w:cstheme="minorBidi"/>
                                          <w:color w:val="000000" w:themeColor="text1"/>
                                          <w:kern w:val="24"/>
                                          <w:sz w:val="20"/>
                                          <w:szCs w:val="20"/>
                                          <w14:textFill>
                                            <w14:solidFill>
                                              <w14:schemeClr w14:val="tx1"/>
                                            </w14:solidFill>
                                          </w14:textFill>
                                        </w:rPr>
                                        <w:t>)</w:t>
                                      </w:r>
                                    </w:p>
                                  </w:txbxContent>
                                </wps:txbx>
                                <wps:bodyPr vert="horz" wrap="square" anchor="t" anchorCtr="0" upright="1"/>
                              </wps:wsp>
                              <wps:wsp>
                                <wps:cNvPr id="114" name="Text Box 96"/>
                                <wps:cNvSpPr txBox="1"/>
                                <wps:spPr>
                                  <a:xfrm>
                                    <a:off x="46461" y="43667"/>
                                    <a:ext cx="5" cy="4"/>
                                  </a:xfrm>
                                  <a:prstGeom prst="rect">
                                    <a:avLst/>
                                  </a:prstGeom>
                                  <a:solidFill>
                                    <a:srgbClr val="FFFFFF"/>
                                  </a:solidFill>
                                  <a:ln>
                                    <a:noFill/>
                                  </a:ln>
                                </wps:spPr>
                                <wps:txbx>
                                  <w:txbxContent>
                                    <w:p>
                                      <w:pPr>
                                        <w:pStyle w:val="6"/>
                                        <w:spacing w:before="0" w:beforeAutospacing="0" w:after="0" w:afterAutospacing="0"/>
                                        <w:jc w:val="both"/>
                                        <w:textAlignment w:val="baseline"/>
                                      </w:pPr>
                                      <w:r>
                                        <w:rPr>
                                          <w:rFonts w:hint="eastAsia" w:ascii="Times New Roman" w:cstheme="minorBidi"/>
                                          <w:color w:val="000000" w:themeColor="text1"/>
                                          <w:kern w:val="24"/>
                                          <w:sz w:val="18"/>
                                          <w:szCs w:val="18"/>
                                          <w14:textFill>
                                            <w14:solidFill>
                                              <w14:schemeClr w14:val="tx1"/>
                                            </w14:solidFill>
                                          </w14:textFill>
                                        </w:rPr>
                                        <w:t>信道</w:t>
                                      </w:r>
                                    </w:p>
                                  </w:txbxContent>
                                </wps:txbx>
                                <wps:bodyPr vert="horz" lIns="36000" tIns="36000" rIns="36000" bIns="36000" anchor="t" anchorCtr="0" upright="1">
                                  <a:spAutoFit/>
                                </wps:bodyPr>
                              </wps:wsp>
                              <wps:wsp>
                                <wps:cNvPr id="115" name="Line 97"/>
                                <wps:cNvCnPr/>
                                <wps:spPr>
                                  <a:xfrm>
                                    <a:off x="46435" y="43660"/>
                                    <a:ext cx="5" cy="0"/>
                                  </a:xfrm>
                                  <a:prstGeom prst="line">
                                    <a:avLst/>
                                  </a:prstGeom>
                                  <a:ln w="9525" cap="flat" cmpd="sng">
                                    <a:solidFill>
                                      <a:srgbClr val="000000"/>
                                    </a:solidFill>
                                    <a:prstDash val="solid"/>
                                    <a:headEnd type="none" w="med" len="med"/>
                                    <a:tailEnd type="triangle" w="med" len="med"/>
                                  </a:ln>
                                </wps:spPr>
                                <wps:txbx>
                                  <w:txbxContent>
                                    <w:p/>
                                  </w:txbxContent>
                                </wps:txbx>
                                <wps:bodyPr upright="1"/>
                              </wps:wsp>
                              <wps:wsp>
                                <wps:cNvPr id="116" name="Line 98"/>
                                <wps:cNvCnPr/>
                                <wps:spPr>
                                  <a:xfrm>
                                    <a:off x="46435" y="43678"/>
                                    <a:ext cx="5" cy="0"/>
                                  </a:xfrm>
                                  <a:prstGeom prst="line">
                                    <a:avLst/>
                                  </a:prstGeom>
                                  <a:ln w="9525" cap="flat" cmpd="sng">
                                    <a:solidFill>
                                      <a:srgbClr val="000000"/>
                                    </a:solidFill>
                                    <a:prstDash val="solid"/>
                                    <a:headEnd type="none" w="med" len="med"/>
                                    <a:tailEnd type="triangle" w="med" len="med"/>
                                  </a:ln>
                                </wps:spPr>
                                <wps:txbx>
                                  <w:txbxContent>
                                    <w:p/>
                                  </w:txbxContent>
                                </wps:txbx>
                                <wps:bodyPr upright="1"/>
                              </wps:wsp>
                              <wps:wsp>
                                <wps:cNvPr id="117" name="Line 99"/>
                                <wps:cNvCnPr/>
                                <wps:spPr>
                                  <a:xfrm>
                                    <a:off x="46435" y="43665"/>
                                    <a:ext cx="5" cy="0"/>
                                  </a:xfrm>
                                  <a:prstGeom prst="line">
                                    <a:avLst/>
                                  </a:prstGeom>
                                  <a:ln w="9525" cap="flat" cmpd="sng">
                                    <a:solidFill>
                                      <a:srgbClr val="000000"/>
                                    </a:solidFill>
                                    <a:prstDash val="solid"/>
                                    <a:headEnd type="none" w="med" len="med"/>
                                    <a:tailEnd type="triangle" w="med" len="med"/>
                                  </a:ln>
                                </wps:spPr>
                                <wps:txbx>
                                  <w:txbxContent>
                                    <w:p/>
                                  </w:txbxContent>
                                </wps:txbx>
                                <wps:bodyPr upright="1"/>
                              </wps:wsp>
                              <wps:wsp>
                                <wps:cNvPr id="118" name="Oval 100"/>
                                <wps:cNvSpPr/>
                                <wps:spPr>
                                  <a:xfrm>
                                    <a:off x="46441" y="43667"/>
                                    <a:ext cx="11" cy="9"/>
                                  </a:xfrm>
                                  <a:prstGeom prst="ellipse">
                                    <a:avLst/>
                                  </a:prstGeom>
                                  <a:solidFill>
                                    <a:srgbClr val="FFFFFF"/>
                                  </a:solidFill>
                                  <a:ln w="9525" cap="flat" cmpd="sng">
                                    <a:solidFill>
                                      <a:srgbClr val="000000"/>
                                    </a:solidFill>
                                    <a:prstDash val="solid"/>
                                    <a:headEnd type="none" w="med" len="med"/>
                                    <a:tailEnd type="none" w="med" len="med"/>
                                  </a:ln>
                                </wps:spPr>
                                <wps:txbx>
                                  <w:txbxContent>
                                    <w:p/>
                                  </w:txbxContent>
                                </wps:txbx>
                                <wps:bodyPr vert="horz" wrap="square" anchor="t" anchorCtr="0" upright="1"/>
                              </wps:wsp>
                              <wps:wsp>
                                <wps:cNvPr id="119" name="Oval 101"/>
                                <wps:cNvSpPr/>
                                <wps:spPr>
                                  <a:xfrm>
                                    <a:off x="46476" y="43667"/>
                                    <a:ext cx="11" cy="9"/>
                                  </a:xfrm>
                                  <a:prstGeom prst="ellipse">
                                    <a:avLst/>
                                  </a:prstGeom>
                                  <a:solidFill>
                                    <a:srgbClr val="FFFFFF"/>
                                  </a:solidFill>
                                  <a:ln w="9525" cap="flat" cmpd="sng">
                                    <a:solidFill>
                                      <a:srgbClr val="000000"/>
                                    </a:solidFill>
                                    <a:prstDash val="solid"/>
                                    <a:headEnd type="none" w="med" len="med"/>
                                    <a:tailEnd type="none" w="med" len="med"/>
                                  </a:ln>
                                </wps:spPr>
                                <wps:txbx>
                                  <w:txbxContent>
                                    <w:p/>
                                  </w:txbxContent>
                                </wps:txbx>
                                <wps:bodyPr vert="horz" wrap="square" anchor="t" anchorCtr="0" upright="1"/>
                              </wps:wsp>
                              <wps:wsp>
                                <wps:cNvPr id="120" name="Line 102"/>
                                <wps:cNvCnPr/>
                                <wps:spPr>
                                  <a:xfrm>
                                    <a:off x="46470" y="43671"/>
                                    <a:ext cx="4" cy="0"/>
                                  </a:xfrm>
                                  <a:prstGeom prst="line">
                                    <a:avLst/>
                                  </a:prstGeom>
                                  <a:ln w="9525" cap="flat" cmpd="sng">
                                    <a:solidFill>
                                      <a:srgbClr val="000000"/>
                                    </a:solidFill>
                                    <a:prstDash val="solid"/>
                                    <a:headEnd type="none" w="med" len="med"/>
                                    <a:tailEnd type="triangle" w="med" len="med"/>
                                  </a:ln>
                                </wps:spPr>
                                <wps:txbx>
                                  <w:txbxContent>
                                    <w:p/>
                                  </w:txbxContent>
                                </wps:txbx>
                                <wps:bodyPr upright="1"/>
                              </wps:wsp>
                              <wps:wsp>
                                <wps:cNvPr id="121" name="Line 103"/>
                                <wps:cNvCnPr/>
                                <wps:spPr>
                                  <a:xfrm>
                                    <a:off x="46474" y="43671"/>
                                    <a:ext cx="0" cy="0"/>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22" name="Line 104"/>
                                <wps:cNvCnPr/>
                                <wps:spPr>
                                  <a:xfrm flipV="1">
                                    <a:off x="46481" y="43660"/>
                                    <a:ext cx="0" cy="7"/>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23" name="Line 105"/>
                                <wps:cNvCnPr/>
                                <wps:spPr>
                                  <a:xfrm>
                                    <a:off x="46481" y="43660"/>
                                    <a:ext cx="11" cy="0"/>
                                  </a:xfrm>
                                  <a:prstGeom prst="line">
                                    <a:avLst/>
                                  </a:prstGeom>
                                  <a:ln w="9525" cap="flat" cmpd="sng">
                                    <a:solidFill>
                                      <a:srgbClr val="000000"/>
                                    </a:solidFill>
                                    <a:prstDash val="solid"/>
                                    <a:headEnd type="none" w="med" len="med"/>
                                    <a:tailEnd type="triangle" w="med" len="med"/>
                                  </a:ln>
                                </wps:spPr>
                                <wps:txbx>
                                  <w:txbxContent>
                                    <w:p/>
                                  </w:txbxContent>
                                </wps:txbx>
                                <wps:bodyPr upright="1"/>
                              </wps:wsp>
                              <wps:wsp>
                                <wps:cNvPr id="124" name="Line 106"/>
                                <wps:cNvCnPr/>
                                <wps:spPr>
                                  <a:xfrm flipV="1">
                                    <a:off x="46486" y="43668"/>
                                    <a:ext cx="2" cy="3"/>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25" name="Line 107"/>
                                <wps:cNvCnPr/>
                                <wps:spPr>
                                  <a:xfrm>
                                    <a:off x="46488" y="43668"/>
                                    <a:ext cx="5" cy="0"/>
                                  </a:xfrm>
                                  <a:prstGeom prst="line">
                                    <a:avLst/>
                                  </a:prstGeom>
                                  <a:ln w="9525" cap="flat" cmpd="sng">
                                    <a:solidFill>
                                      <a:srgbClr val="000000"/>
                                    </a:solidFill>
                                    <a:prstDash val="solid"/>
                                    <a:headEnd type="none" w="med" len="med"/>
                                    <a:tailEnd type="triangle" w="med" len="med"/>
                                  </a:ln>
                                </wps:spPr>
                                <wps:txbx>
                                  <w:txbxContent>
                                    <w:p/>
                                  </w:txbxContent>
                                </wps:txbx>
                                <wps:bodyPr upright="1"/>
                              </wps:wsp>
                              <wps:wsp>
                                <wps:cNvPr id="126" name="Line 108"/>
                                <wps:cNvCnPr/>
                                <wps:spPr>
                                  <a:xfrm flipH="1" flipV="1">
                                    <a:off x="46476" y="43667"/>
                                    <a:ext cx="1" cy="1"/>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27" name="Line 109"/>
                                <wps:cNvCnPr/>
                                <wps:spPr>
                                  <a:xfrm>
                                    <a:off x="46474" y="43667"/>
                                    <a:ext cx="0" cy="11"/>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28" name="Line 110"/>
                                <wps:cNvCnPr/>
                                <wps:spPr>
                                  <a:xfrm>
                                    <a:off x="46474" y="43667"/>
                                    <a:ext cx="2" cy="0"/>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29" name="Line 111"/>
                                <wps:cNvCnPr/>
                                <wps:spPr>
                                  <a:xfrm>
                                    <a:off x="46474" y="43678"/>
                                    <a:ext cx="19" cy="0"/>
                                  </a:xfrm>
                                  <a:prstGeom prst="line">
                                    <a:avLst/>
                                  </a:prstGeom>
                                  <a:ln w="9525" cap="flat" cmpd="sng">
                                    <a:solidFill>
                                      <a:srgbClr val="000000"/>
                                    </a:solidFill>
                                    <a:prstDash val="solid"/>
                                    <a:headEnd type="none" w="med" len="med"/>
                                    <a:tailEnd type="triangle" w="med" len="med"/>
                                  </a:ln>
                                </wps:spPr>
                                <wps:txbx>
                                  <w:txbxContent>
                                    <w:p/>
                                  </w:txbxContent>
                                </wps:txbx>
                                <wps:bodyPr upright="1"/>
                              </wps:wsp>
                              <wps:wsp>
                                <wps:cNvPr id="130" name="Line 112"/>
                                <wps:cNvCnPr/>
                                <wps:spPr>
                                  <a:xfrm>
                                    <a:off x="46437" y="43660"/>
                                    <a:ext cx="9" cy="0"/>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31" name="Line 113"/>
                                <wps:cNvCnPr/>
                                <wps:spPr>
                                  <a:xfrm>
                                    <a:off x="46446" y="43660"/>
                                    <a:ext cx="0" cy="8"/>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32" name="Line 114"/>
                                <wps:cNvCnPr/>
                                <wps:spPr>
                                  <a:xfrm>
                                    <a:off x="46437" y="43665"/>
                                    <a:ext cx="5" cy="0"/>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33" name="Line 115"/>
                                <wps:cNvCnPr/>
                                <wps:spPr>
                                  <a:xfrm>
                                    <a:off x="46442" y="43665"/>
                                    <a:ext cx="2" cy="2"/>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34" name="Line 116"/>
                                <wps:cNvCnPr/>
                                <wps:spPr>
                                  <a:xfrm>
                                    <a:off x="46437" y="43678"/>
                                    <a:ext cx="16" cy="0"/>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35" name="Line 117"/>
                                <wps:cNvCnPr/>
                                <wps:spPr>
                                  <a:xfrm flipV="1">
                                    <a:off x="46453" y="43667"/>
                                    <a:ext cx="0" cy="11"/>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36" name="Line 118"/>
                                <wps:cNvCnPr/>
                                <wps:spPr>
                                  <a:xfrm flipH="1">
                                    <a:off x="46450" y="43667"/>
                                    <a:ext cx="2" cy="1"/>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37" name="Line 119"/>
                                <wps:cNvCnPr/>
                                <wps:spPr>
                                  <a:xfrm>
                                    <a:off x="46452" y="43667"/>
                                    <a:ext cx="1" cy="0"/>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38" name="Line 120"/>
                                <wps:cNvCnPr/>
                                <wps:spPr>
                                  <a:xfrm>
                                    <a:off x="46460" y="43671"/>
                                    <a:ext cx="7" cy="0"/>
                                  </a:xfrm>
                                  <a:prstGeom prst="line">
                                    <a:avLst/>
                                  </a:prstGeom>
                                  <a:ln w="9525" cap="flat" cmpd="sng">
                                    <a:solidFill>
                                      <a:srgbClr val="000000"/>
                                    </a:solidFill>
                                    <a:prstDash val="dashDot"/>
                                    <a:headEnd type="none" w="med" len="med"/>
                                    <a:tailEnd type="none" w="med" len="med"/>
                                  </a:ln>
                                </wps:spPr>
                                <wps:txbx>
                                  <w:txbxContent>
                                    <w:p/>
                                  </w:txbxContent>
                                </wps:txbx>
                                <wps:bodyPr upright="1"/>
                              </wps:wsp>
                              <wps:wsp>
                                <wps:cNvPr id="139" name="Text Box 121"/>
                                <wps:cNvSpPr txBox="1"/>
                                <wps:spPr>
                                  <a:xfrm>
                                    <a:off x="46456" y="43668"/>
                                    <a:ext cx="4" cy="8"/>
                                  </a:xfrm>
                                  <a:prstGeom prst="rect">
                                    <a:avLst/>
                                  </a:prstGeom>
                                  <a:solidFill>
                                    <a:srgbClr val="FFFFFF"/>
                                  </a:solidFill>
                                  <a:ln w="9525" cap="flat" cmpd="sng">
                                    <a:solidFill>
                                      <a:srgbClr val="000000"/>
                                    </a:solidFill>
                                    <a:prstDash val="solid"/>
                                    <a:miter/>
                                    <a:headEnd type="none" w="med" len="med"/>
                                    <a:tailEnd type="none" w="med" len="med"/>
                                  </a:ln>
                                </wps:spPr>
                                <wps:txbx>
                                  <w:txbxContent>
                                    <w:p>
                                      <w:pPr>
                                        <w:pStyle w:val="6"/>
                                        <w:spacing w:before="0" w:beforeAutospacing="0" w:after="0" w:afterAutospacing="0"/>
                                        <w:jc w:val="both"/>
                                        <w:textAlignment w:val="baseline"/>
                                      </w:pPr>
                                      <w:r>
                                        <w:rPr>
                                          <w:rFonts w:hint="eastAsia" w:ascii="Times New Roman" w:cstheme="minorBidi"/>
                                          <w:color w:val="000000" w:themeColor="text1"/>
                                          <w:kern w:val="24"/>
                                          <w:sz w:val="18"/>
                                          <w:szCs w:val="18"/>
                                          <w14:textFill>
                                            <w14:solidFill>
                                              <w14:schemeClr w14:val="tx1"/>
                                            </w14:solidFill>
                                          </w14:textFill>
                                        </w:rPr>
                                        <w:t>量化</w:t>
                                      </w:r>
                                    </w:p>
                                    <w:p>
                                      <w:pPr>
                                        <w:pStyle w:val="6"/>
                                        <w:spacing w:before="0" w:beforeAutospacing="0" w:after="0" w:afterAutospacing="0"/>
                                        <w:jc w:val="both"/>
                                        <w:textAlignment w:val="baseline"/>
                                      </w:pPr>
                                      <w:r>
                                        <w:rPr>
                                          <w:rFonts w:hint="eastAsia" w:ascii="Times New Roman" w:cstheme="minorBidi"/>
                                          <w:color w:val="000000" w:themeColor="text1"/>
                                          <w:kern w:val="24"/>
                                          <w:sz w:val="18"/>
                                          <w:szCs w:val="18"/>
                                          <w14:textFill>
                                            <w14:solidFill>
                                              <w14:schemeClr w14:val="tx1"/>
                                            </w14:solidFill>
                                          </w14:textFill>
                                        </w:rPr>
                                        <w:t>编码</w:t>
                                      </w:r>
                                    </w:p>
                                  </w:txbxContent>
                                </wps:txbx>
                                <wps:bodyPr vert="horz" wrap="none" lIns="36000" tIns="36000" rIns="36000" bIns="36000" anchor="t" anchorCtr="0" upright="1">
                                  <a:spAutoFit/>
                                </wps:bodyPr>
                              </wps:wsp>
                              <wps:wsp>
                                <wps:cNvPr id="140" name="Text Box 122"/>
                                <wps:cNvSpPr txBox="1"/>
                                <wps:spPr>
                                  <a:xfrm>
                                    <a:off x="46467" y="43668"/>
                                    <a:ext cx="3" cy="8"/>
                                  </a:xfrm>
                                  <a:prstGeom prst="rect">
                                    <a:avLst/>
                                  </a:prstGeom>
                                  <a:solidFill>
                                    <a:srgbClr val="FFFFFF"/>
                                  </a:solidFill>
                                  <a:ln w="9525" cap="flat" cmpd="sng">
                                    <a:solidFill>
                                      <a:srgbClr val="000000"/>
                                    </a:solidFill>
                                    <a:prstDash val="solid"/>
                                    <a:miter/>
                                    <a:headEnd type="none" w="med" len="med"/>
                                    <a:tailEnd type="none" w="med" len="med"/>
                                  </a:ln>
                                </wps:spPr>
                                <wps:txbx>
                                  <w:txbxContent>
                                    <w:p>
                                      <w:pPr>
                                        <w:pStyle w:val="6"/>
                                        <w:spacing w:before="0" w:beforeAutospacing="0" w:after="0" w:afterAutospacing="0"/>
                                        <w:jc w:val="both"/>
                                        <w:textAlignment w:val="baseline"/>
                                      </w:pPr>
                                      <w:r>
                                        <w:rPr>
                                          <w:rFonts w:hint="eastAsia" w:ascii="Times New Roman" w:cstheme="minorBidi"/>
                                          <w:color w:val="000000" w:themeColor="text1"/>
                                          <w:kern w:val="24"/>
                                          <w:sz w:val="18"/>
                                          <w:szCs w:val="18"/>
                                          <w14:textFill>
                                            <w14:solidFill>
                                              <w14:schemeClr w14:val="tx1"/>
                                            </w14:solidFill>
                                          </w14:textFill>
                                        </w:rPr>
                                        <w:t>解</w:t>
                                      </w:r>
                                    </w:p>
                                    <w:p>
                                      <w:pPr>
                                        <w:pStyle w:val="6"/>
                                        <w:spacing w:before="0" w:beforeAutospacing="0" w:after="0" w:afterAutospacing="0"/>
                                        <w:jc w:val="both"/>
                                        <w:textAlignment w:val="baseline"/>
                                      </w:pPr>
                                      <w:r>
                                        <w:rPr>
                                          <w:rFonts w:hint="eastAsia" w:ascii="Times New Roman" w:cstheme="minorBidi"/>
                                          <w:color w:val="000000" w:themeColor="text1"/>
                                          <w:kern w:val="24"/>
                                          <w:sz w:val="18"/>
                                          <w:szCs w:val="18"/>
                                          <w14:textFill>
                                            <w14:solidFill>
                                              <w14:schemeClr w14:val="tx1"/>
                                            </w14:solidFill>
                                          </w14:textFill>
                                        </w:rPr>
                                        <w:t>码</w:t>
                                      </w:r>
                                    </w:p>
                                  </w:txbxContent>
                                </wps:txbx>
                                <wps:bodyPr vert="horz" wrap="none" lIns="36000" tIns="36000" rIns="36000" bIns="36000" anchor="t" anchorCtr="0" upright="1">
                                  <a:spAutoFit/>
                                </wps:bodyPr>
                              </wps:wsp>
                              <wps:wsp>
                                <wps:cNvPr id="141" name="Line 123"/>
                                <wps:cNvCnPr/>
                                <wps:spPr>
                                  <a:xfrm>
                                    <a:off x="46438" y="43670"/>
                                    <a:ext cx="0" cy="3"/>
                                  </a:xfrm>
                                  <a:prstGeom prst="line">
                                    <a:avLst/>
                                  </a:prstGeom>
                                  <a:ln w="9525" cap="flat" cmpd="sng">
                                    <a:solidFill>
                                      <a:srgbClr val="000000"/>
                                    </a:solidFill>
                                    <a:prstDash val="dash"/>
                                    <a:headEnd type="none" w="med" len="med"/>
                                    <a:tailEnd type="none" w="med" len="med"/>
                                  </a:ln>
                                </wps:spPr>
                                <wps:txbx>
                                  <w:txbxContent>
                                    <w:p/>
                                  </w:txbxContent>
                                </wps:txbx>
                                <wps:bodyPr upright="1"/>
                              </wps:wsp>
                              <wps:wsp>
                                <wps:cNvPr id="142" name="Line 124"/>
                                <wps:cNvCnPr/>
                                <wps:spPr>
                                  <a:xfrm>
                                    <a:off x="46490" y="43671"/>
                                    <a:ext cx="0" cy="3"/>
                                  </a:xfrm>
                                  <a:prstGeom prst="line">
                                    <a:avLst/>
                                  </a:prstGeom>
                                  <a:ln w="9525" cap="flat" cmpd="sng">
                                    <a:solidFill>
                                      <a:srgbClr val="000000"/>
                                    </a:solidFill>
                                    <a:prstDash val="dash"/>
                                    <a:headEnd type="none" w="med" len="med"/>
                                    <a:tailEnd type="none" w="med" len="med"/>
                                  </a:ln>
                                </wps:spPr>
                                <wps:txbx>
                                  <w:txbxContent>
                                    <w:p/>
                                  </w:txbxContent>
                                </wps:txbx>
                                <wps:bodyPr upright="1"/>
                              </wps:wsp>
                              <wps:wsp>
                                <wps:cNvPr id="143" name="Text Box 125"/>
                                <wps:cNvSpPr txBox="1"/>
                                <wps:spPr>
                                  <a:xfrm>
                                    <a:off x="46442" y="43670"/>
                                    <a:ext cx="6" cy="4"/>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k</w:t>
                                      </w:r>
                                      <w:r>
                                        <w:rPr>
                                          <w:rFonts w:ascii="Times New Roman" w:hAnsi="Times New Roman" w:cstheme="minorBidi"/>
                                          <w:color w:val="000000" w:themeColor="text1"/>
                                          <w:kern w:val="24"/>
                                          <w:position w:val="-5"/>
                                          <w:sz w:val="18"/>
                                          <w:szCs w:val="18"/>
                                          <w:vertAlign w:val="subscript"/>
                                          <w14:textFill>
                                            <w14:solidFill>
                                              <w14:schemeClr w14:val="tx1"/>
                                            </w14:solidFill>
                                          </w14:textFill>
                                        </w:rPr>
                                        <w:t>1</w:t>
                                      </w:r>
                                    </w:p>
                                  </w:txbxContent>
                                </wps:txbx>
                                <wps:bodyPr vert="horz" wrap="square" anchor="t" anchorCtr="0" upright="1"/>
                              </wps:wsp>
                              <wps:wsp>
                                <wps:cNvPr id="144" name="Line 126"/>
                                <wps:cNvCnPr/>
                                <wps:spPr>
                                  <a:xfrm flipV="1">
                                    <a:off x="46446" y="43667"/>
                                    <a:ext cx="0" cy="4"/>
                                  </a:xfrm>
                                  <a:prstGeom prst="line">
                                    <a:avLst/>
                                  </a:prstGeom>
                                  <a:ln w="9525" cap="flat" cmpd="sng">
                                    <a:solidFill>
                                      <a:srgbClr val="000000"/>
                                    </a:solidFill>
                                    <a:prstDash val="solid"/>
                                    <a:headEnd type="none" w="med" len="med"/>
                                    <a:tailEnd type="triangle" w="med" len="med"/>
                                  </a:ln>
                                </wps:spPr>
                                <wps:txbx>
                                  <w:txbxContent>
                                    <w:p/>
                                  </w:txbxContent>
                                </wps:txbx>
                                <wps:bodyPr upright="1"/>
                              </wps:wsp>
                              <wps:wsp>
                                <wps:cNvPr id="145" name="Line 127"/>
                                <wps:cNvCnPr/>
                                <wps:spPr>
                                  <a:xfrm>
                                    <a:off x="46446" y="43671"/>
                                    <a:ext cx="10" cy="0"/>
                                  </a:xfrm>
                                  <a:prstGeom prst="line">
                                    <a:avLst/>
                                  </a:prstGeom>
                                  <a:ln w="9525" cap="flat" cmpd="sng">
                                    <a:solidFill>
                                      <a:srgbClr val="000000"/>
                                    </a:solidFill>
                                    <a:prstDash val="solid"/>
                                    <a:headEnd type="none" w="med" len="med"/>
                                    <a:tailEnd type="triangle" w="med" len="med"/>
                                  </a:ln>
                                </wps:spPr>
                                <wps:txbx>
                                  <w:txbxContent>
                                    <w:p/>
                                  </w:txbxContent>
                                </wps:txbx>
                                <wps:bodyPr upright="1"/>
                              </wps:wsp>
                              <wps:wsp>
                                <wps:cNvPr id="146" name="Text Box 128"/>
                                <wps:cNvSpPr txBox="1"/>
                                <wps:spPr>
                                  <a:xfrm>
                                    <a:off x="46479" y="43670"/>
                                    <a:ext cx="5" cy="4"/>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k</w:t>
                                      </w:r>
                                      <w:r>
                                        <w:rPr>
                                          <w:rFonts w:ascii="Times New Roman" w:hAnsi="Times New Roman" w:cstheme="minorBidi"/>
                                          <w:color w:val="000000" w:themeColor="text1"/>
                                          <w:kern w:val="24"/>
                                          <w:position w:val="-5"/>
                                          <w:sz w:val="18"/>
                                          <w:szCs w:val="18"/>
                                          <w:vertAlign w:val="subscript"/>
                                          <w14:textFill>
                                            <w14:solidFill>
                                              <w14:schemeClr w14:val="tx1"/>
                                            </w14:solidFill>
                                          </w14:textFill>
                                        </w:rPr>
                                        <w:t>2</w:t>
                                      </w:r>
                                    </w:p>
                                  </w:txbxContent>
                                </wps:txbx>
                                <wps:bodyPr vert="horz" wrap="square" anchor="t" anchorCtr="0" upright="1"/>
                              </wps:wsp>
                              <wps:wsp>
                                <wps:cNvPr id="147" name="Line 129"/>
                                <wps:cNvCnPr/>
                                <wps:spPr>
                                  <a:xfrm>
                                    <a:off x="46474" y="43671"/>
                                    <a:ext cx="7" cy="0"/>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48" name="Line 130"/>
                                <wps:cNvCnPr/>
                                <wps:spPr>
                                  <a:xfrm flipV="1">
                                    <a:off x="46481" y="43667"/>
                                    <a:ext cx="0" cy="4"/>
                                  </a:xfrm>
                                  <a:prstGeom prst="line">
                                    <a:avLst/>
                                  </a:prstGeom>
                                  <a:ln w="9525" cap="flat" cmpd="sng">
                                    <a:solidFill>
                                      <a:srgbClr val="000000"/>
                                    </a:solidFill>
                                    <a:prstDash val="solid"/>
                                    <a:headEnd type="none" w="med" len="med"/>
                                    <a:tailEnd type="triangle" w="med" len="med"/>
                                  </a:ln>
                                </wps:spPr>
                                <wps:txbx>
                                  <w:txbxContent>
                                    <w:p/>
                                  </w:txbxContent>
                                </wps:txbx>
                                <wps:bodyPr upright="1"/>
                              </wps:wsp>
                              <wps:wsp>
                                <wps:cNvPr id="149" name="Arc 131"/>
                                <wps:cNvSpPr/>
                                <wps:spPr>
                                  <a:xfrm flipH="1">
                                    <a:off x="46443" y="43668"/>
                                    <a:ext cx="1" cy="5"/>
                                  </a:xfrm>
                                  <a:custGeom>
                                    <a:avLst/>
                                    <a:gdLst>
                                      <a:gd name="A1" fmla="val -11796480"/>
                                      <a:gd name="A2" fmla="val 0"/>
                                      <a:gd name="A3" fmla="val 5400"/>
                                      <a:gd name="txL" fmla="*/ 0 w 21600"/>
                                      <a:gd name="txT" fmla="*/ 0 h 21600"/>
                                      <a:gd name="txR" fmla="*/ 21345 w 21600"/>
                                      <a:gd name="txB" fmla="*/ 21600 h 21600"/>
                                    </a:gdLst>
                                    <a:ahLst/>
                                    <a:cxnLst>
                                      <a:cxn ang="0">
                                        <a:pos x="0" y="0"/>
                                      </a:cxn>
                                      <a:cxn ang="0">
                                        <a:pos x="1" y="9"/>
                                      </a:cxn>
                                      <a:cxn ang="0">
                                        <a:pos x="0" y="10"/>
                                      </a:cxn>
                                    </a:cxnLst>
                                    <a:rect l="txL" t="txT" r="txR" b="txB"/>
                                    <a:pathLst>
                                      <a:path w="21600" h="21600" fill="none">
                                        <a:moveTo>
                                          <a:pt x="-1" y="0"/>
                                        </a:moveTo>
                                        <a:cubicBezTo>
                                          <a:pt x="10650" y="0"/>
                                          <a:pt x="19712" y="7763"/>
                                          <a:pt x="21344" y="18289"/>
                                        </a:cubicBezTo>
                                      </a:path>
                                      <a:path w="21600" h="21600" stroke="0">
                                        <a:moveTo>
                                          <a:pt x="-1" y="0"/>
                                        </a:moveTo>
                                        <a:cubicBezTo>
                                          <a:pt x="10650" y="0"/>
                                          <a:pt x="19712" y="7763"/>
                                          <a:pt x="21344" y="18289"/>
                                        </a:cubicBezTo>
                                        <a:lnTo>
                                          <a:pt x="0" y="21600"/>
                                        </a:lnTo>
                                        <a:lnTo>
                                          <a:pt x="-1" y="0"/>
                                        </a:lnTo>
                                        <a:close/>
                                      </a:path>
                                    </a:pathLst>
                                  </a:custGeom>
                                  <a:noFill/>
                                  <a:ln w="9525" cap="flat" cmpd="sng">
                                    <a:solidFill>
                                      <a:srgbClr val="000000"/>
                                    </a:solidFill>
                                    <a:prstDash val="solid"/>
                                    <a:round/>
                                    <a:headEnd type="none" w="med" len="med"/>
                                    <a:tailEnd type="none" w="med" len="med"/>
                                  </a:ln>
                                </wps:spPr>
                                <wps:txbx>
                                  <w:txbxContent>
                                    <w:p/>
                                  </w:txbxContent>
                                </wps:txbx>
                                <wps:bodyPr vert="horz" wrap="square" anchor="t" anchorCtr="0" upright="1"/>
                              </wps:wsp>
                              <wps:wsp>
                                <wps:cNvPr id="150" name="Line 132"/>
                                <wps:cNvCnPr/>
                                <wps:spPr>
                                  <a:xfrm>
                                    <a:off x="46442" y="43671"/>
                                    <a:ext cx="0" cy="2"/>
                                  </a:xfrm>
                                  <a:prstGeom prst="line">
                                    <a:avLst/>
                                  </a:prstGeom>
                                  <a:ln w="9525" cap="flat" cmpd="sng">
                                    <a:solidFill>
                                      <a:srgbClr val="000000"/>
                                    </a:solidFill>
                                    <a:prstDash val="solid"/>
                                    <a:headEnd type="none" w="med" len="med"/>
                                    <a:tailEnd type="triangle" w="med" len="med"/>
                                  </a:ln>
                                </wps:spPr>
                                <wps:txbx>
                                  <w:txbxContent>
                                    <w:p/>
                                  </w:txbxContent>
                                </wps:txbx>
                                <wps:bodyPr upright="1"/>
                              </wps:wsp>
                              <wps:wsp>
                                <wps:cNvPr id="151" name="Arc 133"/>
                                <wps:cNvSpPr/>
                                <wps:spPr>
                                  <a:xfrm>
                                    <a:off x="46483" y="43668"/>
                                    <a:ext cx="2" cy="6"/>
                                  </a:xfrm>
                                  <a:custGeom>
                                    <a:avLst/>
                                    <a:gdLst>
                                      <a:gd name="A1" fmla="val -11796480"/>
                                      <a:gd name="A2" fmla="val 0"/>
                                      <a:gd name="A3" fmla="val 5400"/>
                                      <a:gd name="txL" fmla="*/ 0 w 21600"/>
                                      <a:gd name="txT" fmla="*/ 0 h 21600"/>
                                      <a:gd name="txR" fmla="*/ 21600 w 21600"/>
                                      <a:gd name="txB" fmla="*/ 36645 h 21600"/>
                                    </a:gdLst>
                                    <a:ahLst/>
                                    <a:cxnLst>
                                      <a:cxn ang="0">
                                        <a:pos x="1" y="0"/>
                                      </a:cxn>
                                      <a:cxn ang="0">
                                        <a:pos x="1" y="8"/>
                                      </a:cxn>
                                      <a:cxn ang="0">
                                        <a:pos x="0" y="4"/>
                                      </a:cxn>
                                    </a:cxnLst>
                                    <a:rect l="txL" t="txT" r="txR" b="txB"/>
                                    <a:pathLst>
                                      <a:path w="21600" h="21600" fill="none">
                                        <a:moveTo>
                                          <a:pt x="12716" y="-1"/>
                                        </a:moveTo>
                                        <a:cubicBezTo>
                                          <a:pt x="18298" y="4065"/>
                                          <a:pt x="21600" y="10554"/>
                                          <a:pt x="21600" y="17460"/>
                                        </a:cubicBezTo>
                                        <a:cubicBezTo>
                                          <a:pt x="21600" y="25534"/>
                                          <a:pt x="17096" y="32935"/>
                                          <a:pt x="9924" y="36645"/>
                                        </a:cubicBezTo>
                                      </a:path>
                                      <a:path w="21600" h="21600" stroke="0">
                                        <a:moveTo>
                                          <a:pt x="12716" y="-1"/>
                                        </a:moveTo>
                                        <a:cubicBezTo>
                                          <a:pt x="18298" y="4065"/>
                                          <a:pt x="21600" y="10554"/>
                                          <a:pt x="21600" y="17460"/>
                                        </a:cubicBezTo>
                                        <a:cubicBezTo>
                                          <a:pt x="21600" y="25534"/>
                                          <a:pt x="17096" y="32935"/>
                                          <a:pt x="9924" y="36645"/>
                                        </a:cubicBezTo>
                                        <a:lnTo>
                                          <a:pt x="0" y="17460"/>
                                        </a:lnTo>
                                        <a:lnTo>
                                          <a:pt x="12716" y="-1"/>
                                        </a:lnTo>
                                        <a:close/>
                                      </a:path>
                                    </a:pathLst>
                                  </a:custGeom>
                                  <a:noFill/>
                                  <a:ln w="9525" cap="flat" cmpd="sng">
                                    <a:solidFill>
                                      <a:srgbClr val="000000"/>
                                    </a:solidFill>
                                    <a:prstDash val="solid"/>
                                    <a:round/>
                                    <a:headEnd type="none" w="med" len="med"/>
                                    <a:tailEnd type="none" w="med" len="med"/>
                                  </a:ln>
                                </wps:spPr>
                                <wps:txbx>
                                  <w:txbxContent>
                                    <w:p/>
                                  </w:txbxContent>
                                </wps:txbx>
                                <wps:bodyPr vert="horz" wrap="square" anchor="t" anchorCtr="0" upright="1"/>
                              </wps:wsp>
                              <wps:wsp>
                                <wps:cNvPr id="152" name="Line 134"/>
                                <wps:cNvCnPr/>
                                <wps:spPr>
                                  <a:xfrm flipH="1">
                                    <a:off x="46483" y="43674"/>
                                    <a:ext cx="0" cy="0"/>
                                  </a:xfrm>
                                  <a:prstGeom prst="line">
                                    <a:avLst/>
                                  </a:prstGeom>
                                  <a:ln w="9525" cap="flat" cmpd="sng">
                                    <a:solidFill>
                                      <a:srgbClr val="000000"/>
                                    </a:solidFill>
                                    <a:prstDash val="solid"/>
                                    <a:headEnd type="none" w="med" len="med"/>
                                    <a:tailEnd type="triangle" w="med" len="med"/>
                                  </a:ln>
                                </wps:spPr>
                                <wps:txbx>
                                  <w:txbxContent>
                                    <w:p/>
                                  </w:txbxContent>
                                </wps:txbx>
                                <wps:bodyPr upright="1"/>
                              </wps:wsp>
                            </wpg:grpSp>
                          </wpg:wgp>
                        </a:graphicData>
                      </a:graphic>
                    </wp:anchor>
                  </w:drawing>
                </mc:Choice>
                <mc:Fallback>
                  <w:pict>
                    <v:group id="Group 81" o:spid="_x0000_s1026" o:spt="203" style="position:absolute;left:0pt;margin-left:10.65pt;margin-top:1.3pt;height:109.35pt;width:354.95pt;z-index:251893760;mso-width-relative:page;mso-height-relative:page;" coordorigin="46434,43656" coordsize="63,23" o:gfxdata="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">
                      <o:lock v:ext="edit" aspectratio="f"/>
                      <v:rect id="矩形 150" o:spid="_x0000_s1026" o:spt="1" style="position:absolute;left:46434;top:43656;height:23;width:63;" fillcolor="#FFFFFF" filled="t" stroked="f" coordsize="21600,21600" o:gfxdata="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aGgImugAAANwA&#10;AAAPAAAAAAAAAAEAIAAAACIAAABkcnMvZG93bnJldi54bWxQSwECFAAUAAAACACHTuJAMy8FnjsA&#10;AAA5AAAAEAAAAAAAAAABACAAAAAJAQAAZHJzL3NoYXBleG1sLnhtbFBLBQYAAAAABgAGAFsBAACz&#10;AwAAAAA=&#10;">
                        <v:fill on="t" focussize="0,0"/>
                        <v:stroke on="f"/>
                        <v:imagedata o:title=""/>
                        <o:lock v:ext="edit" aspectratio="t"/>
                        <v:textbox>
                          <w:txbxContent>
                            <w:p/>
                          </w:txbxContent>
                        </v:textbox>
                      </v:rect>
                      <v:shape id="Text Box 83" o:spid="_x0000_s1026" o:spt="202" type="#_x0000_t202" style="position:absolute;left:46485;top:43656;height:4;width:11;" fillcolor="#FFFFFF" filled="t" stroked="f" coordsize="21600,21600" o:gfxdata="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Zcc3C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20"/>
                                  <w:szCs w:val="20"/>
                                  <w14:textFill>
                                    <w14:solidFill>
                                      <w14:schemeClr w14:val="tx1"/>
                                    </w14:solidFill>
                                  </w14:textFill>
                                </w:rPr>
                                <w:t>f</w:t>
                              </w:r>
                              <w:r>
                                <w:rPr>
                                  <w:rFonts w:ascii="Times New Roman" w:hAnsi="Times New Roman" w:cstheme="minorBidi"/>
                                  <w:color w:val="000000" w:themeColor="text1"/>
                                  <w:kern w:val="24"/>
                                  <w:sz w:val="20"/>
                                  <w:szCs w:val="20"/>
                                  <w14:textFill>
                                    <w14:solidFill>
                                      <w14:schemeClr w14:val="tx1"/>
                                    </w14:solidFill>
                                  </w14:textFill>
                                </w:rPr>
                                <w:t>′</w:t>
                              </w:r>
                              <w:r>
                                <w:rPr>
                                  <w:rFonts w:ascii="Times New Roman" w:hAnsi="Times New Roman" w:cstheme="minorBidi"/>
                                  <w:color w:val="000000" w:themeColor="text1"/>
                                  <w:kern w:val="24"/>
                                  <w:position w:val="-5"/>
                                  <w:sz w:val="20"/>
                                  <w:szCs w:val="20"/>
                                  <w:vertAlign w:val="subscript"/>
                                  <w14:textFill>
                                    <w14:solidFill>
                                      <w14:schemeClr w14:val="tx1"/>
                                    </w14:solidFill>
                                  </w14:textFill>
                                </w:rPr>
                                <w:t>1</w:t>
                              </w:r>
                              <w:r>
                                <w:rPr>
                                  <w:rFonts w:ascii="Times New Roman" w:hAnsi="Times New Roman" w:cstheme="minorBidi"/>
                                  <w:color w:val="000000" w:themeColor="text1"/>
                                  <w:kern w:val="24"/>
                                  <w:sz w:val="20"/>
                                  <w:szCs w:val="20"/>
                                  <w14:textFill>
                                    <w14:solidFill>
                                      <w14:schemeClr w14:val="tx1"/>
                                    </w14:solidFill>
                                  </w14:textFill>
                                </w:rPr>
                                <w:t>(</w:t>
                              </w:r>
                              <w:r>
                                <w:rPr>
                                  <w:rFonts w:ascii="Times New Roman" w:hAnsi="Times New Roman" w:cstheme="minorBidi"/>
                                  <w:i/>
                                  <w:iCs/>
                                  <w:color w:val="000000" w:themeColor="text1"/>
                                  <w:kern w:val="24"/>
                                  <w:sz w:val="20"/>
                                  <w:szCs w:val="20"/>
                                  <w14:textFill>
                                    <w14:solidFill>
                                      <w14:schemeClr w14:val="tx1"/>
                                    </w14:solidFill>
                                  </w14:textFill>
                                </w:rPr>
                                <w:t>t</w:t>
                              </w:r>
                              <w:r>
                                <w:rPr>
                                  <w:rFonts w:ascii="Times New Roman" w:hAnsi="Times New Roman" w:cstheme="minorBidi"/>
                                  <w:color w:val="000000" w:themeColor="text1"/>
                                  <w:kern w:val="24"/>
                                  <w:sz w:val="20"/>
                                  <w:szCs w:val="20"/>
                                  <w14:textFill>
                                    <w14:solidFill>
                                      <w14:schemeClr w14:val="tx1"/>
                                    </w14:solidFill>
                                  </w14:textFill>
                                </w:rPr>
                                <w:t>)</w:t>
                              </w:r>
                            </w:p>
                          </w:txbxContent>
                        </v:textbox>
                      </v:shape>
                      <v:shape id="Text Box 84" o:spid="_x0000_s1026" o:spt="202" type="#_x0000_t202" style="position:absolute;left:46486;top:43673;height:5;width:11;" fillcolor="#FFFFFF" filled="t" stroked="f" coordsize="21600,21600" o:gfxdata="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RDW67sAAADc&#10;AAAADwAAAAAAAAABACAAAAAiAAAAZHJzL2Rvd25yZXYueG1sUEsBAhQAFAAAAAgAh07iQDMvBZ47&#10;AAAAOQAAABAAAAAAAAAAAQAgAAAACgEAAGRycy9zaGFwZXhtbC54bWxQSwUGAAAAAAYABgBbAQAA&#10;tAMAAAAA&#10;">
                        <v:fill on="t" focussize="0,0"/>
                        <v:stroke on="f"/>
                        <v:imagedata o:title=""/>
                        <o:lock v:ext="edit" aspectratio="f"/>
                        <v:textbox>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20"/>
                                  <w:szCs w:val="20"/>
                                  <w14:textFill>
                                    <w14:solidFill>
                                      <w14:schemeClr w14:val="tx1"/>
                                    </w14:solidFill>
                                  </w14:textFill>
                                </w:rPr>
                                <w:t>f</w:t>
                              </w:r>
                              <w:r>
                                <w:rPr>
                                  <w:rFonts w:ascii="Times New Roman" w:hAnsi="Times New Roman" w:cstheme="minorBidi"/>
                                  <w:color w:val="000000" w:themeColor="text1"/>
                                  <w:kern w:val="24"/>
                                  <w:sz w:val="20"/>
                                  <w:szCs w:val="20"/>
                                  <w14:textFill>
                                    <w14:solidFill>
                                      <w14:schemeClr w14:val="tx1"/>
                                    </w14:solidFill>
                                  </w14:textFill>
                                </w:rPr>
                                <w:t>′</w:t>
                              </w:r>
                              <w:r>
                                <w:rPr>
                                  <w:rFonts w:ascii="Times New Roman" w:hAnsi="Times New Roman" w:cstheme="minorBidi"/>
                                  <w:color w:val="000000" w:themeColor="text1"/>
                                  <w:kern w:val="24"/>
                                  <w:position w:val="-5"/>
                                  <w:sz w:val="20"/>
                                  <w:szCs w:val="20"/>
                                  <w:vertAlign w:val="subscript"/>
                                  <w14:textFill>
                                    <w14:solidFill>
                                      <w14:schemeClr w14:val="tx1"/>
                                    </w14:solidFill>
                                  </w14:textFill>
                                </w:rPr>
                                <w:t>n</w:t>
                              </w:r>
                              <w:r>
                                <w:rPr>
                                  <w:rFonts w:ascii="Times New Roman" w:hAnsi="Times New Roman" w:cstheme="minorBidi"/>
                                  <w:color w:val="000000" w:themeColor="text1"/>
                                  <w:kern w:val="24"/>
                                  <w:sz w:val="20"/>
                                  <w:szCs w:val="20"/>
                                  <w14:textFill>
                                    <w14:solidFill>
                                      <w14:schemeClr w14:val="tx1"/>
                                    </w14:solidFill>
                                  </w14:textFill>
                                </w:rPr>
                                <w:t>(</w:t>
                              </w:r>
                              <w:r>
                                <w:rPr>
                                  <w:rFonts w:ascii="Times New Roman" w:hAnsi="Times New Roman" w:cstheme="minorBidi"/>
                                  <w:i/>
                                  <w:iCs/>
                                  <w:color w:val="000000" w:themeColor="text1"/>
                                  <w:kern w:val="24"/>
                                  <w:sz w:val="20"/>
                                  <w:szCs w:val="20"/>
                                  <w14:textFill>
                                    <w14:solidFill>
                                      <w14:schemeClr w14:val="tx1"/>
                                    </w14:solidFill>
                                  </w14:textFill>
                                </w:rPr>
                                <w:t>t</w:t>
                              </w:r>
                              <w:r>
                                <w:rPr>
                                  <w:rFonts w:ascii="Times New Roman" w:hAnsi="Times New Roman" w:cstheme="minorBidi"/>
                                  <w:color w:val="000000" w:themeColor="text1"/>
                                  <w:kern w:val="24"/>
                                  <w:sz w:val="20"/>
                                  <w:szCs w:val="20"/>
                                  <w14:textFill>
                                    <w14:solidFill>
                                      <w14:schemeClr w14:val="tx1"/>
                                    </w14:solidFill>
                                  </w14:textFill>
                                </w:rPr>
                                <w:t>)</w:t>
                              </w:r>
                            </w:p>
                          </w:txbxContent>
                        </v:textbox>
                      </v:shape>
                      <v:group id="Group 85" o:spid="_x0000_s1026" o:spt="203" style="position:absolute;left:46435;top:43656;height:23;width:58;" coordorigin="46435,43656" coordsize="58,22" o:gfxdata="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u+yy7vAAAANwAAAAPAAAAAAAAAAEAIAAAACIAAABkcnMvZG93bnJldi54bWxQ&#10;SwECFAAUAAAACACHTuJAMy8FnjsAAAA5AAAAFQAAAAAAAAABACAAAAALAQAAZHJzL2dyb3Vwc2hh&#10;cGV4bWwueG1sUEsFBgAAAAAGAAYAYAEAAMgDAAAAAA==&#10;">
                        <o:lock v:ext="edit" aspectratio="f"/>
                        <v:shape id="Text Box 86" o:spid="_x0000_s1026" o:spt="202" type="#_x0000_t202" style="position:absolute;left:46488;top:43664;height:4;width:4;mso-wrap-style:none;" fillcolor="#FFFFFF" filled="t" stroked="f" coordsize="21600,21600" o:gfxdata="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JL6zO8AAAA&#10;3AAAAA8AAAAAAAAAAQAgAAAAIgAAAGRycy9kb3ducmV2LnhtbFBLAQIUABQAAAAIAIdO4kAzLwWe&#10;OwAAADkAAAAQAAAAAAAAAAEAIAAAAAsBAABkcnMvc2hhcGV4bWwueG1sUEsFBgAAAAAGAAYAWwEA&#10;ALUDAAAAAA==&#10;">
                          <v:fill on="t" focussize="0,0"/>
                          <v:stroke on="f"/>
                          <v:imagedata o:title=""/>
                          <o:lock v:ext="edit" aspectratio="f"/>
                          <v:textbox inset="1mm,1mm,1mm,1mm">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20"/>
                                    <w:szCs w:val="20"/>
                                    <w14:textFill>
                                      <w14:solidFill>
                                        <w14:schemeClr w14:val="tx1"/>
                                      </w14:solidFill>
                                    </w14:textFill>
                                  </w:rPr>
                                  <w:t>f</w:t>
                                </w:r>
                                <w:r>
                                  <w:rPr>
                                    <w:rFonts w:ascii="Times New Roman" w:hAnsi="Times New Roman" w:cstheme="minorBidi"/>
                                    <w:color w:val="000000" w:themeColor="text1"/>
                                    <w:kern w:val="24"/>
                                    <w:sz w:val="20"/>
                                    <w:szCs w:val="20"/>
                                    <w14:textFill>
                                      <w14:solidFill>
                                        <w14:schemeClr w14:val="tx1"/>
                                      </w14:solidFill>
                                    </w14:textFill>
                                  </w:rPr>
                                  <w:t>′</w:t>
                                </w:r>
                                <w:r>
                                  <w:rPr>
                                    <w:rFonts w:ascii="Times New Roman" w:hAnsi="Times New Roman" w:cstheme="minorBidi"/>
                                    <w:color w:val="000000" w:themeColor="text1"/>
                                    <w:kern w:val="24"/>
                                    <w:position w:val="-5"/>
                                    <w:sz w:val="20"/>
                                    <w:szCs w:val="20"/>
                                    <w:vertAlign w:val="subscript"/>
                                    <w14:textFill>
                                      <w14:solidFill>
                                        <w14:schemeClr w14:val="tx1"/>
                                      </w14:solidFill>
                                    </w14:textFill>
                                  </w:rPr>
                                  <w:t>2</w:t>
                                </w:r>
                                <w:r>
                                  <w:rPr>
                                    <w:rFonts w:ascii="Times New Roman" w:hAnsi="Times New Roman" w:cstheme="minorBidi"/>
                                    <w:color w:val="000000" w:themeColor="text1"/>
                                    <w:kern w:val="24"/>
                                    <w:sz w:val="20"/>
                                    <w:szCs w:val="20"/>
                                    <w14:textFill>
                                      <w14:solidFill>
                                        <w14:schemeClr w14:val="tx1"/>
                                      </w14:solidFill>
                                    </w14:textFill>
                                  </w:rPr>
                                  <w:t>(</w:t>
                                </w:r>
                                <w:r>
                                  <w:rPr>
                                    <w:rFonts w:ascii="Times New Roman" w:hAnsi="Times New Roman" w:cstheme="minorBidi"/>
                                    <w:i/>
                                    <w:iCs/>
                                    <w:color w:val="000000" w:themeColor="text1"/>
                                    <w:kern w:val="24"/>
                                    <w:sz w:val="20"/>
                                    <w:szCs w:val="20"/>
                                    <w14:textFill>
                                      <w14:solidFill>
                                        <w14:schemeClr w14:val="tx1"/>
                                      </w14:solidFill>
                                    </w14:textFill>
                                  </w:rPr>
                                  <w:t>t</w:t>
                                </w:r>
                                <w:r>
                                  <w:rPr>
                                    <w:rFonts w:ascii="Times New Roman" w:hAnsi="Times New Roman" w:cstheme="minorBidi"/>
                                    <w:color w:val="000000" w:themeColor="text1"/>
                                    <w:kern w:val="24"/>
                                    <w:sz w:val="20"/>
                                    <w:szCs w:val="20"/>
                                    <w14:textFill>
                                      <w14:solidFill>
                                        <w14:schemeClr w14:val="tx1"/>
                                      </w14:solidFill>
                                    </w14:textFill>
                                  </w:rPr>
                                  <w:t>)</w:t>
                                </w:r>
                              </w:p>
                            </w:txbxContent>
                          </v:textbox>
                        </v:shape>
                        <v:shape id="Text Box 87" o:spid="_x0000_s1026" o:spt="202" type="#_x0000_t202" style="position:absolute;left:46485;top:43665;height:5;width:3;" fillcolor="#FFFFFF" filled="t" stroked="f" coordsize="21600,21600" o:gfxdata="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m16wS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2</w:t>
                                </w:r>
                              </w:p>
                            </w:txbxContent>
                          </v:textbox>
                        </v:shape>
                        <v:shape id="Text Box 88" o:spid="_x0000_s1026" o:spt="202" type="#_x0000_t202" style="position:absolute;left:46481;top:43662;height:5;width:4;" fillcolor="#FFFFFF" filled="t" stroked="f" coordsize="21600,21600" o:gfxdata="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pZ3VzugAAANwA&#10;AAAPAAAAAAAAAAEAIAAAACIAAABkcnMvZG93bnJldi54bWxQSwECFAAUAAAACACHTuJAMy8FnjsA&#10;AAA5AAAAEAAAAAAAAAABACAAAAAJAQAAZHJzL3NoYXBleG1sLnhtbFBLBQYAAAAABgAGAFsBAACz&#10;AwAAAAA=&#10;">
                          <v:fill on="t" focussize="0,0"/>
                          <v:stroke on="f"/>
                          <v:imagedata o:title=""/>
                          <o:lock v:ext="edit" aspectratio="f"/>
                          <v:textbox>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1</w:t>
                                </w:r>
                              </w:p>
                            </w:txbxContent>
                          </v:textbox>
                        </v:shape>
                        <v:shape id="Text Box 89" o:spid="_x0000_s1026" o:spt="202" type="#_x0000_t202" style="position:absolute;left:46474;top:43662;height:5;width:5;" fillcolor="#FFFFFF" filled="t" stroked="f" coordsize="21600,21600" o:gfxdata="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ivQ6LsAAADc&#10;AAAADwAAAAAAAAABACAAAAAiAAAAZHJzL2Rvd25yZXYueG1sUEsBAhQAFAAAAAgAh07iQDMvBZ47&#10;AAAAOQAAABAAAAAAAAAAAQAgAAAACgEAAGRycy9zaGFwZXhtbC54bWxQSwUGAAAAAAYABgBbAQAA&#10;tAMAAAAA&#10;">
                          <v:fill on="t" focussize="0,0"/>
                          <v:stroke on="f"/>
                          <v:imagedata o:title=""/>
                          <o:lock v:ext="edit" aspectratio="f"/>
                          <v:textbox>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20"/>
                                    <w:szCs w:val="20"/>
                                    <w14:textFill>
                                      <w14:solidFill>
                                        <w14:schemeClr w14:val="tx1"/>
                                      </w14:solidFill>
                                    </w14:textFill>
                                  </w:rPr>
                                  <w:t>n</w:t>
                                </w:r>
                              </w:p>
                            </w:txbxContent>
                          </v:textbox>
                        </v:shape>
                        <v:shape id="Text Box 90" o:spid="_x0000_s1026" o:spt="202" type="#_x0000_t202" style="position:absolute;left:46451;top:43662;height:5;width:5;" fillcolor="#FFFFFF" filled="t" stroked="f" coordsize="21600,21600" o:gfxdata="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tESavQAA&#10;ANwAAAAPAAAAAAAAAAEAIAAAACIAAABkcnMvZG93bnJldi54bWxQSwECFAAUAAAACACHTuJAMy8F&#10;njsAAAA5AAAAEAAAAAAAAAABACAAAAAMAQAAZHJzL3NoYXBleG1sLnhtbFBLBQYAAAAABgAGAFsB&#10;AAC2AwAAAAA=&#10;">
                          <v:fill on="t" focussize="0,0"/>
                          <v:stroke on="f"/>
                          <v:imagedata o:title=""/>
                          <o:lock v:ext="edit" aspectratio="f"/>
                          <v:textbox>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20"/>
                                    <w:szCs w:val="20"/>
                                    <w14:textFill>
                                      <w14:solidFill>
                                        <w14:schemeClr w14:val="tx1"/>
                                      </w14:solidFill>
                                    </w14:textFill>
                                  </w:rPr>
                                  <w:t>n</w:t>
                                </w:r>
                              </w:p>
                            </w:txbxContent>
                          </v:textbox>
                        </v:shape>
                        <v:shape id="Text Box 91" o:spid="_x0000_s1026" o:spt="202" type="#_x0000_t202" style="position:absolute;left:46442;top:43662;height:5;width:4;" fillcolor="#FFFFFF" filled="t" stroked="f" coordsize="21600,21600" o:gfxdata="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PjhAbgAAADcAAAA&#10;DwAAAAAAAAABACAAAAAiAAAAZHJzL2Rvd25yZXYueG1sUEsBAhQAFAAAAAgAh07iQDMvBZ47AAAA&#10;OQAAABAAAAAAAAAAAQAgAAAABwEAAGRycy9zaGFwZXhtbC54bWxQSwUGAAAAAAYABgBbAQAAsQMA&#10;AAAA&#10;">
                          <v:fill on="t" focussize="0,0"/>
                          <v:stroke on="f"/>
                          <v:imagedata o:title=""/>
                          <o:lock v:ext="edit" aspectratio="f"/>
                          <v:textbox>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2</w:t>
                                </w:r>
                              </w:p>
                            </w:txbxContent>
                          </v:textbox>
                        </v:shape>
                        <v:shape id="Text Box 92" o:spid="_x0000_s1026" o:spt="202" type="#_x0000_t202" style="position:absolute;left:46446;top:43662;height:5;width:4;" fillcolor="#FFFFFF" filled="t" stroked="f" coordsize="21600,21600" o:gfxdata="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G95BvQAA&#10;ANwAAAAPAAAAAAAAAAEAIAAAACIAAABkcnMvZG93bnJldi54bWxQSwECFAAUAAAACACHTuJAMy8F&#10;njsAAAA5AAAAEAAAAAAAAAABACAAAAAMAQAAZHJzL3NoYXBleG1sLnhtbFBLBQYAAAAABgAGAFsB&#10;AAC2AwAAAAA=&#10;">
                          <v:fill on="t" focussize="0,0"/>
                          <v:stroke on="f"/>
                          <v:imagedata o:title=""/>
                          <o:lock v:ext="edit" aspectratio="f"/>
                          <v:textbox>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1</w:t>
                                </w:r>
                              </w:p>
                            </w:txbxContent>
                          </v:textbox>
                        </v:shape>
                        <v:shape id="Text Box 93" o:spid="_x0000_s1026" o:spt="202" type="#_x0000_t202" style="position:absolute;left:46435;top:43673;height:5;width:9;" fillcolor="#FFFFFF" filled="t" stroked="f" coordsize="21600,21600" o:gfxdata="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jV3vatwAAANwAAAAP&#10;AAAAAAAAAAEAIAAAACIAAABkcnMvZG93bnJldi54bWxQSwECFAAUAAAACACHTuJAMy8FnjsAAAA5&#10;AAAAEAAAAAAAAAABACAAAAAGAQAAZHJzL3NoYXBleG1sLnhtbFBLBQYAAAAABgAGAFsBAACwAwAA&#10;AAA=&#10;">
                          <v:fill on="t" focussize="0,0"/>
                          <v:stroke on="f"/>
                          <v:imagedata o:title=""/>
                          <o:lock v:ext="edit" aspectratio="f"/>
                          <v:textbox>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20"/>
                                    <w:szCs w:val="20"/>
                                    <w14:textFill>
                                      <w14:solidFill>
                                        <w14:schemeClr w14:val="tx1"/>
                                      </w14:solidFill>
                                    </w14:textFill>
                                  </w:rPr>
                                  <w:t>f</w:t>
                                </w:r>
                                <w:r>
                                  <w:rPr>
                                    <w:rFonts w:ascii="Times New Roman" w:hAnsi="Times New Roman" w:cstheme="minorBidi"/>
                                    <w:color w:val="000000" w:themeColor="text1"/>
                                    <w:kern w:val="24"/>
                                    <w:position w:val="-5"/>
                                    <w:sz w:val="20"/>
                                    <w:szCs w:val="20"/>
                                    <w:vertAlign w:val="subscript"/>
                                    <w14:textFill>
                                      <w14:solidFill>
                                        <w14:schemeClr w14:val="tx1"/>
                                      </w14:solidFill>
                                    </w14:textFill>
                                  </w:rPr>
                                  <w:t>n</w:t>
                                </w:r>
                                <w:r>
                                  <w:rPr>
                                    <w:rFonts w:ascii="Times New Roman" w:hAnsi="Times New Roman" w:cstheme="minorBidi"/>
                                    <w:color w:val="000000" w:themeColor="text1"/>
                                    <w:kern w:val="24"/>
                                    <w:sz w:val="20"/>
                                    <w:szCs w:val="20"/>
                                    <w14:textFill>
                                      <w14:solidFill>
                                        <w14:schemeClr w14:val="tx1"/>
                                      </w14:solidFill>
                                    </w14:textFill>
                                  </w:rPr>
                                  <w:t>(</w:t>
                                </w:r>
                                <w:r>
                                  <w:rPr>
                                    <w:rFonts w:ascii="Times New Roman" w:hAnsi="Times New Roman" w:cstheme="minorBidi"/>
                                    <w:i/>
                                    <w:iCs/>
                                    <w:color w:val="000000" w:themeColor="text1"/>
                                    <w:kern w:val="24"/>
                                    <w:sz w:val="20"/>
                                    <w:szCs w:val="20"/>
                                    <w14:textFill>
                                      <w14:solidFill>
                                        <w14:schemeClr w14:val="tx1"/>
                                      </w14:solidFill>
                                    </w14:textFill>
                                  </w:rPr>
                                  <w:t>t</w:t>
                                </w:r>
                                <w:r>
                                  <w:rPr>
                                    <w:rFonts w:ascii="Times New Roman" w:hAnsi="Times New Roman" w:cstheme="minorBidi"/>
                                    <w:color w:val="000000" w:themeColor="text1"/>
                                    <w:kern w:val="24"/>
                                    <w:sz w:val="20"/>
                                    <w:szCs w:val="20"/>
                                    <w14:textFill>
                                      <w14:solidFill>
                                        <w14:schemeClr w14:val="tx1"/>
                                      </w14:solidFill>
                                    </w14:textFill>
                                  </w:rPr>
                                  <w:t>)</w:t>
                                </w:r>
                              </w:p>
                            </w:txbxContent>
                          </v:textbox>
                        </v:shape>
                        <v:shape id="Text Box 94" o:spid="_x0000_s1026" o:spt="202" type="#_x0000_t202" style="position:absolute;left:46435;top:43656;height:4;width:11;" fillcolor="#FFFFFF" filled="t" stroked="f" coordsize="21600,21600" o:gfxdata="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TheWttwAAANwAAAAP&#10;AAAAAAAAAAEAIAAAACIAAABkcnMvZG93bnJldi54bWxQSwECFAAUAAAACACHTuJAMy8FnjsAAAA5&#10;AAAAEAAAAAAAAAABACAAAAAGAQAAZHJzL3NoYXBleG1sLnhtbFBLBQYAAAAABgAGAFsBAACwAwAA&#10;AAA=&#10;">
                          <v:fill on="t" focussize="0,0"/>
                          <v:stroke on="f"/>
                          <v:imagedata o:title=""/>
                          <o:lock v:ext="edit" aspectratio="f"/>
                          <v:textbox>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20"/>
                                    <w:szCs w:val="20"/>
                                    <w14:textFill>
                                      <w14:solidFill>
                                        <w14:schemeClr w14:val="tx1"/>
                                      </w14:solidFill>
                                    </w14:textFill>
                                  </w:rPr>
                                  <w:t>f</w:t>
                                </w:r>
                                <w:r>
                                  <w:rPr>
                                    <w:rFonts w:ascii="Times New Roman" w:hAnsi="Times New Roman" w:cstheme="minorBidi"/>
                                    <w:color w:val="000000" w:themeColor="text1"/>
                                    <w:kern w:val="24"/>
                                    <w:position w:val="-5"/>
                                    <w:sz w:val="20"/>
                                    <w:szCs w:val="20"/>
                                    <w:vertAlign w:val="subscript"/>
                                    <w14:textFill>
                                      <w14:solidFill>
                                        <w14:schemeClr w14:val="tx1"/>
                                      </w14:solidFill>
                                    </w14:textFill>
                                  </w:rPr>
                                  <w:t>1</w:t>
                                </w:r>
                                <w:r>
                                  <w:rPr>
                                    <w:rFonts w:ascii="Times New Roman" w:hAnsi="Times New Roman" w:cstheme="minorBidi"/>
                                    <w:color w:val="000000" w:themeColor="text1"/>
                                    <w:kern w:val="24"/>
                                    <w:sz w:val="20"/>
                                    <w:szCs w:val="20"/>
                                    <w14:textFill>
                                      <w14:solidFill>
                                        <w14:schemeClr w14:val="tx1"/>
                                      </w14:solidFill>
                                    </w14:textFill>
                                  </w:rPr>
                                  <w:t>(</w:t>
                                </w:r>
                                <w:r>
                                  <w:rPr>
                                    <w:rFonts w:ascii="Times New Roman" w:hAnsi="Times New Roman" w:cstheme="minorBidi"/>
                                    <w:i/>
                                    <w:iCs/>
                                    <w:color w:val="000000" w:themeColor="text1"/>
                                    <w:kern w:val="24"/>
                                    <w:sz w:val="20"/>
                                    <w:szCs w:val="20"/>
                                    <w14:textFill>
                                      <w14:solidFill>
                                        <w14:schemeClr w14:val="tx1"/>
                                      </w14:solidFill>
                                    </w14:textFill>
                                  </w:rPr>
                                  <w:t>t</w:t>
                                </w:r>
                                <w:r>
                                  <w:rPr>
                                    <w:rFonts w:ascii="Times New Roman" w:hAnsi="Times New Roman" w:cstheme="minorBidi"/>
                                    <w:color w:val="000000" w:themeColor="text1"/>
                                    <w:kern w:val="24"/>
                                    <w:sz w:val="20"/>
                                    <w:szCs w:val="20"/>
                                    <w14:textFill>
                                      <w14:solidFill>
                                        <w14:schemeClr w14:val="tx1"/>
                                      </w14:solidFill>
                                    </w14:textFill>
                                  </w:rPr>
                                  <w:t>)</w:t>
                                </w:r>
                              </w:p>
                            </w:txbxContent>
                          </v:textbox>
                        </v:shape>
                        <v:shape id="Text Box 95" o:spid="_x0000_s1026" o:spt="202" type="#_x0000_t202" style="position:absolute;left:46435;top:43660;height:5;width:9;" fillcolor="#FFFFFF" filled="t" stroked="f" coordsize="21600,21600" o:gfxdata="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zJQDa8AAAA&#10;3AAAAA8AAAAAAAAAAQAgAAAAIgAAAGRycy9kb3ducmV2LnhtbFBLAQIUABQAAAAIAIdO4kAzLwWe&#10;OwAAADkAAAAQAAAAAAAAAAEAIAAAAAsBAABkcnMvc2hhcGV4bWwueG1sUEsFBgAAAAAGAAYAWwEA&#10;ALUDAAAAAA==&#10;">
                          <v:fill on="t" focussize="0,0"/>
                          <v:stroke on="f"/>
                          <v:imagedata o:title=""/>
                          <o:lock v:ext="edit" aspectratio="f"/>
                          <v:textbox>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20"/>
                                    <w:szCs w:val="20"/>
                                    <w14:textFill>
                                      <w14:solidFill>
                                        <w14:schemeClr w14:val="tx1"/>
                                      </w14:solidFill>
                                    </w14:textFill>
                                  </w:rPr>
                                  <w:t>f</w:t>
                                </w:r>
                                <w:r>
                                  <w:rPr>
                                    <w:rFonts w:ascii="Times New Roman" w:hAnsi="Times New Roman" w:cstheme="minorBidi"/>
                                    <w:color w:val="000000" w:themeColor="text1"/>
                                    <w:kern w:val="24"/>
                                    <w:position w:val="-5"/>
                                    <w:sz w:val="20"/>
                                    <w:szCs w:val="20"/>
                                    <w:vertAlign w:val="subscript"/>
                                    <w14:textFill>
                                      <w14:solidFill>
                                        <w14:schemeClr w14:val="tx1"/>
                                      </w14:solidFill>
                                    </w14:textFill>
                                  </w:rPr>
                                  <w:t>2</w:t>
                                </w:r>
                                <w:r>
                                  <w:rPr>
                                    <w:rFonts w:ascii="Times New Roman" w:hAnsi="Times New Roman" w:cstheme="minorBidi"/>
                                    <w:color w:val="000000" w:themeColor="text1"/>
                                    <w:kern w:val="24"/>
                                    <w:sz w:val="20"/>
                                    <w:szCs w:val="20"/>
                                    <w14:textFill>
                                      <w14:solidFill>
                                        <w14:schemeClr w14:val="tx1"/>
                                      </w14:solidFill>
                                    </w14:textFill>
                                  </w:rPr>
                                  <w:t>(</w:t>
                                </w:r>
                                <w:r>
                                  <w:rPr>
                                    <w:rFonts w:ascii="Times New Roman" w:hAnsi="Times New Roman" w:cstheme="minorBidi"/>
                                    <w:i/>
                                    <w:iCs/>
                                    <w:color w:val="000000" w:themeColor="text1"/>
                                    <w:kern w:val="24"/>
                                    <w:sz w:val="20"/>
                                    <w:szCs w:val="20"/>
                                    <w14:textFill>
                                      <w14:solidFill>
                                        <w14:schemeClr w14:val="tx1"/>
                                      </w14:solidFill>
                                    </w14:textFill>
                                  </w:rPr>
                                  <w:t>t</w:t>
                                </w:r>
                                <w:r>
                                  <w:rPr>
                                    <w:rFonts w:ascii="Times New Roman" w:hAnsi="Times New Roman" w:cstheme="minorBidi"/>
                                    <w:color w:val="000000" w:themeColor="text1"/>
                                    <w:kern w:val="24"/>
                                    <w:sz w:val="20"/>
                                    <w:szCs w:val="20"/>
                                    <w14:textFill>
                                      <w14:solidFill>
                                        <w14:schemeClr w14:val="tx1"/>
                                      </w14:solidFill>
                                    </w14:textFill>
                                  </w:rPr>
                                  <w:t>)</w:t>
                                </w:r>
                              </w:p>
                            </w:txbxContent>
                          </v:textbox>
                        </v:shape>
                        <v:shape id="Text Box 96" o:spid="_x0000_s1026" o:spt="202" type="#_x0000_t202" style="position:absolute;left:46461;top:43667;height:4;width:5;" fillcolor="#FFFFFF" filled="t" stroked="f" coordsize="21600,21600" o:gfxdata="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fjH9ugAAANwA&#10;AAAPAAAAAAAAAAEAIAAAACIAAABkcnMvZG93bnJldi54bWxQSwECFAAUAAAACACHTuJAMy8FnjsA&#10;AAA5AAAAEAAAAAAAAAABACAAAAAJAQAAZHJzL3NoYXBleG1sLnhtbFBLBQYAAAAABgAGAFsBAACz&#10;AwAAAAA=&#10;">
                          <v:fill on="t" focussize="0,0"/>
                          <v:stroke on="f"/>
                          <v:imagedata o:title=""/>
                          <o:lock v:ext="edit" aspectratio="f"/>
                          <v:textbox inset="1mm,1mm,1mm,1mm" style="mso-fit-shape-to-text:t;">
                            <w:txbxContent>
                              <w:p>
                                <w:pPr>
                                  <w:pStyle w:val="6"/>
                                  <w:spacing w:before="0" w:beforeAutospacing="0" w:after="0" w:afterAutospacing="0"/>
                                  <w:jc w:val="both"/>
                                  <w:textAlignment w:val="baseline"/>
                                </w:pPr>
                                <w:r>
                                  <w:rPr>
                                    <w:rFonts w:hint="eastAsia" w:ascii="Times New Roman" w:cstheme="minorBidi"/>
                                    <w:color w:val="000000" w:themeColor="text1"/>
                                    <w:kern w:val="24"/>
                                    <w:sz w:val="18"/>
                                    <w:szCs w:val="18"/>
                                    <w14:textFill>
                                      <w14:solidFill>
                                        <w14:schemeClr w14:val="tx1"/>
                                      </w14:solidFill>
                                    </w14:textFill>
                                  </w:rPr>
                                  <w:t>信道</w:t>
                                </w:r>
                              </w:p>
                            </w:txbxContent>
                          </v:textbox>
                        </v:shape>
                        <v:line id="Line 97" o:spid="_x0000_s1026" o:spt="20" style="position:absolute;left:46435;top:43660;height:0;width:5;" filled="f" stroked="t" coordsize="21600,21600" o:gfxdata="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E8vz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textbox>
                            <w:txbxContent>
                              <w:p/>
                            </w:txbxContent>
                          </v:textbox>
                        </v:line>
                        <v:line id="Line 98" o:spid="_x0000_s1026" o:spt="20" style="position:absolute;left:46435;top:43678;height:0;width:5;" filled="f" stroked="t" coordsize="21600,21600" o:gfxdata="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BVY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textbox>
                            <w:txbxContent>
                              <w:p/>
                            </w:txbxContent>
                          </v:textbox>
                        </v:line>
                        <v:line id="Line 99" o:spid="_x0000_s1026" o:spt="20" style="position:absolute;left:46435;top:43665;height:0;width:5;" filled="f" stroked="t" coordsize="21600,21600" o:gfxdata="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jfAf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textbox>
                            <w:txbxContent>
                              <w:p/>
                            </w:txbxContent>
                          </v:textbox>
                        </v:line>
                        <v:shape id="Oval 100" o:spid="_x0000_s1026" o:spt="3" type="#_x0000_t3" style="position:absolute;left:46441;top:43667;height:9;width:11;" fillcolor="#FFFFFF" filled="t" stroked="t" coordsize="21600,21600" o:gfxdata="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FD0uL4A&#10;AADcAAAADwAAAAAAAAABACAAAAAiAAAAZHJzL2Rvd25yZXYueG1sUEsBAhQAFAAAAAgAh07iQDMv&#10;BZ47AAAAOQAAABAAAAAAAAAAAQAgAAAADQEAAGRycy9zaGFwZXhtbC54bWxQSwUGAAAAAAYABgBb&#10;AQAAtwMAAAAA&#10;">
                          <v:fill on="t" focussize="0,0"/>
                          <v:stroke color="#000000" joinstyle="round"/>
                          <v:imagedata o:title=""/>
                          <o:lock v:ext="edit" aspectratio="f"/>
                          <v:textbox>
                            <w:txbxContent>
                              <w:p/>
                            </w:txbxContent>
                          </v:textbox>
                        </v:shape>
                        <v:shape id="Oval 101" o:spid="_x0000_s1026" o:spt="3" type="#_x0000_t3" style="position:absolute;left:46476;top:43667;height:9;width:11;" fillcolor="#FFFFFF" filled="t" stroked="t" coordsize="21600,21600" o:gfxdata="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xxRI7sAAADc&#10;AAAADwAAAAAAAAABACAAAAAiAAAAZHJzL2Rvd25yZXYueG1sUEsBAhQAFAAAAAgAh07iQDMvBZ47&#10;AAAAOQAAABAAAAAAAAAAAQAgAAAACgEAAGRycy9zaGFwZXhtbC54bWxQSwUGAAAAAAYABgBbAQAA&#10;tAMAAAAA&#10;">
                          <v:fill on="t" focussize="0,0"/>
                          <v:stroke color="#000000" joinstyle="round"/>
                          <v:imagedata o:title=""/>
                          <o:lock v:ext="edit" aspectratio="f"/>
                          <v:textbox>
                            <w:txbxContent>
                              <w:p/>
                            </w:txbxContent>
                          </v:textbox>
                        </v:shape>
                        <v:line id="Line 102" o:spid="_x0000_s1026" o:spt="20" style="position:absolute;left:46470;top:43671;height:0;width:4;" filled="f" stroked="t" coordsize="21600,21600" o:gfxdata="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tCKLW&#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textbox>
                            <w:txbxContent>
                              <w:p/>
                            </w:txbxContent>
                          </v:textbox>
                        </v:line>
                        <v:line id="Line 103" o:spid="_x0000_s1026" o:spt="20" style="position:absolute;left:46474;top:43671;height:0;width:0;" filled="f" stroked="t" coordsize="21600,21600" o:gfxdata="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ARg3LsAAADc&#10;AAAADwAAAAAAAAABACAAAAAiAAAAZHJzL2Rvd25yZXYueG1sUEsBAhQAFAAAAAgAh07iQDMvBZ47&#10;AAAAOQAAABAAAAAAAAAAAQAgAAAACgEAAGRycy9zaGFwZXhtbC54bWxQSwUGAAAAAAYABgBbAQAA&#10;tAMAAAAA&#10;">
                          <v:fill on="f" focussize="0,0"/>
                          <v:stroke color="#000000" joinstyle="round"/>
                          <v:imagedata o:title=""/>
                          <o:lock v:ext="edit" aspectratio="f"/>
                          <v:textbox>
                            <w:txbxContent>
                              <w:p/>
                            </w:txbxContent>
                          </v:textbox>
                        </v:line>
                        <v:line id="Line 104" o:spid="_x0000_s1026" o:spt="20" style="position:absolute;left:46481;top:43660;flip:y;height:7;width:0;" filled="f" stroked="t" coordsize="21600,21600" o:gfxdata="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OgK+rsAAADc&#10;AAAADwAAAAAAAAABACAAAAAiAAAAZHJzL2Rvd25yZXYueG1sUEsBAhQAFAAAAAgAh07iQDMvBZ47&#10;AAAAOQAAABAAAAAAAAAAAQAgAAAACgEAAGRycy9zaGFwZXhtbC54bWxQSwUGAAAAAAYABgBbAQAA&#10;tAMAAAAA&#10;">
                          <v:fill on="f" focussize="0,0"/>
                          <v:stroke color="#000000" joinstyle="round"/>
                          <v:imagedata o:title=""/>
                          <o:lock v:ext="edit" aspectratio="f"/>
                          <v:textbox>
                            <w:txbxContent>
                              <w:p/>
                            </w:txbxContent>
                          </v:textbox>
                        </v:line>
                        <v:line id="Line 105" o:spid="_x0000_s1026" o:spt="20" style="position:absolute;left:46481;top:43660;height:0;width:11;" filled="f" stroked="t" coordsize="21600,21600" o:gfxdata="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do8o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textbox>
                            <w:txbxContent>
                              <w:p/>
                            </w:txbxContent>
                          </v:textbox>
                        </v:line>
                        <v:line id="Line 106" o:spid="_x0000_s1026" o:spt="20" style="position:absolute;left:46486;top:43668;flip:y;height:3;width:2;" filled="f" stroked="t" coordsize="21600,21600" o:gfxdata="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E03F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textbox>
                            <w:txbxContent>
                              <w:p/>
                            </w:txbxContent>
                          </v:textbox>
                        </v:line>
                        <v:line id="Line 107" o:spid="_x0000_s1026" o:spt="20" style="position:absolute;left:46488;top:43668;height:0;width:5;" filled="f" stroked="t" coordsize="21600,21600" o:gfxdata="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X8BT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textbox>
                            <w:txbxContent>
                              <w:p/>
                            </w:txbxContent>
                          </v:textbox>
                        </v:line>
                        <v:line id="Line 108" o:spid="_x0000_s1026" o:spt="20" style="position:absolute;left:46476;top:43667;flip:x y;height:1;width:1;" filled="f" stroked="t" coordsize="21600,21600" o:gfxdata="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7jDE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textbox>
                            <w:txbxContent>
                              <w:p/>
                            </w:txbxContent>
                          </v:textbox>
                        </v:line>
                        <v:line id="Line 109" o:spid="_x0000_s1026" o:spt="20" style="position:absolute;left:46474;top:43667;height:11;width:0;" filled="f" stroked="t" coordsize="21600,21600" o:gfxdata="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KFdM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textbox>
                            <w:txbxContent>
                              <w:p/>
                            </w:txbxContent>
                          </v:textbox>
                        </v:line>
                        <v:line id="Line 110" o:spid="_x0000_s1026" o:spt="20" style="position:absolute;left:46474;top:43667;height:0;width:2;" filled="f" stroked="t" coordsize="21600,21600" o:gfxdata="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E+yUG/&#10;AAAA3AAAAA8AAAAAAAAAAQAgAAAAIgAAAGRycy9kb3ducmV2LnhtbFBLAQIUABQAAAAIAIdO4kAz&#10;LwWeOwAAADkAAAAQAAAAAAAAAAEAIAAAAA4BAABkcnMvc2hhcGV4bWwueG1sUEsFBgAAAAAGAAYA&#10;WwEAALgDAAAAAA==&#10;">
                          <v:fill on="f" focussize="0,0"/>
                          <v:stroke color="#000000" joinstyle="round"/>
                          <v:imagedata o:title=""/>
                          <o:lock v:ext="edit" aspectratio="f"/>
                          <v:textbox>
                            <w:txbxContent>
                              <w:p/>
                            </w:txbxContent>
                          </v:textbox>
                        </v:line>
                        <v:line id="Line 111" o:spid="_x0000_s1026" o:spt="20" style="position:absolute;left:46474;top:43678;height:0;width:19;" filled="f" stroked="t" coordsize="21600,21600" o:gfxdata="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DILS7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textbox>
                            <w:txbxContent>
                              <w:p/>
                            </w:txbxContent>
                          </v:textbox>
                        </v:line>
                        <v:line id="Line 112" o:spid="_x0000_s1026" o:spt="20" style="position:absolute;left:46437;top:43660;height:0;width:9;" filled="f" stroked="t" coordsize="21600,21600" o:gfxdata="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RU5q/&#10;AAAA3AAAAA8AAAAAAAAAAQAgAAAAIgAAAGRycy9kb3ducmV2LnhtbFBLAQIUABQAAAAIAIdO4kAz&#10;LwWeOwAAADkAAAAQAAAAAAAAAAEAIAAAAA4BAABkcnMvc2hhcGV4bWwueG1sUEsFBgAAAAAGAAYA&#10;WwEAALgDAAAAAA==&#10;">
                          <v:fill on="f" focussize="0,0"/>
                          <v:stroke color="#000000" joinstyle="round"/>
                          <v:imagedata o:title=""/>
                          <o:lock v:ext="edit" aspectratio="f"/>
                          <v:textbox>
                            <w:txbxContent>
                              <w:p/>
                            </w:txbxContent>
                          </v:textbox>
                        </v:line>
                        <v:line id="Line 113" o:spid="_x0000_s1026" o:spt="20" style="position:absolute;left:46446;top:43660;height:8;width:0;" filled="f" stroked="t" coordsize="21600,21600" o:gfxdata="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Xd9gG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textbox>
                            <w:txbxContent>
                              <w:p/>
                            </w:txbxContent>
                          </v:textbox>
                        </v:line>
                        <v:line id="Line 114" o:spid="_x0000_s1026" o:spt="20" style="position:absolute;left:46437;top:43665;height:0;width:5;" filled="f" stroked="t" coordsize="21600,21600" o:gfxdata="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1D2h2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textbox>
                            <w:txbxContent>
                              <w:p/>
                            </w:txbxContent>
                          </v:textbox>
                        </v:line>
                        <v:line id="Line 115" o:spid="_x0000_s1026" o:spt="20" style="position:absolute;left:46442;top:43665;height:2;width:2;" filled="f" stroked="t" coordsize="21600,21600" o:gfxdata="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kPN7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textbox>
                            <w:txbxContent>
                              <w:p/>
                            </w:txbxContent>
                          </v:textbox>
                        </v:line>
                        <v:line id="Line 116" o:spid="_x0000_s1026" o:spt="20" style="position:absolute;left:46437;top:43678;height:0;width:16;" filled="f" stroked="t" coordsize="21600,21600" o:gfxdata="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qlWZ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textbox>
                            <w:txbxContent>
                              <w:p/>
                            </w:txbxContent>
                          </v:textbox>
                        </v:line>
                        <v:line id="Line 117" o:spid="_x0000_s1026" o:spt="20" style="position:absolute;left:46453;top:43667;flip:y;height:11;width:0;" filled="f" stroked="t" coordsize="21600,21600" o:gfxdata="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tgEU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textbox>
                            <w:txbxContent>
                              <w:p/>
                            </w:txbxContent>
                          </v:textbox>
                        </v:line>
                        <v:line id="Line 118" o:spid="_x0000_s1026" o:spt="20" style="position:absolute;left:46450;top:43667;flip:x;height:1;width:2;" filled="f" stroked="t" coordsize="21600,21600" o:gfxdata="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Cpok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textbox>
                            <w:txbxContent>
                              <w:p/>
                            </w:txbxContent>
                          </v:textbox>
                        </v:line>
                        <v:line id="Line 119" o:spid="_x0000_s1026" o:spt="20" style="position:absolute;left:46452;top:43667;height:0;width:1;" filled="f" stroked="t" coordsize="21600,21600" o:gfxdata="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eMvu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textbox>
                            <w:txbxContent>
                              <w:p/>
                            </w:txbxContent>
                          </v:textbox>
                        </v:line>
                        <v:line id="Line 120" o:spid="_x0000_s1026" o:spt="20" style="position:absolute;left:46460;top:43671;height:0;width:7;" filled="f" stroked="t" coordsize="21600,21600" o:gfxdata="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VZz8L4A&#10;AADcAAAADwAAAAAAAAABACAAAAAiAAAAZHJzL2Rvd25yZXYueG1sUEsBAhQAFAAAAAgAh07iQDMv&#10;BZ47AAAAOQAAABAAAAAAAAAAAQAgAAAADQEAAGRycy9zaGFwZXhtbC54bWxQSwUGAAAAAAYABgBb&#10;AQAAtwMAAAAA&#10;">
                          <v:fill on="f" focussize="0,0"/>
                          <v:stroke color="#000000" joinstyle="round" dashstyle="dashDot"/>
                          <v:imagedata o:title=""/>
                          <o:lock v:ext="edit" aspectratio="f"/>
                          <v:textbox>
                            <w:txbxContent>
                              <w:p/>
                            </w:txbxContent>
                          </v:textbox>
                        </v:line>
                        <v:shape id="Text Box 121" o:spid="_x0000_s1026" o:spt="202" type="#_x0000_t202" style="position:absolute;left:46456;top:43668;height:8;width:4;mso-wrap-style:none;" fillcolor="#FFFFFF" filled="t" stroked="t" coordsize="21600,21600" o:gfxdata="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ymMum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1mm,1mm,1mm,1mm" style="mso-fit-shape-to-text:t;">
                            <w:txbxContent>
                              <w:p>
                                <w:pPr>
                                  <w:pStyle w:val="6"/>
                                  <w:spacing w:before="0" w:beforeAutospacing="0" w:after="0" w:afterAutospacing="0"/>
                                  <w:jc w:val="both"/>
                                  <w:textAlignment w:val="baseline"/>
                                </w:pPr>
                                <w:r>
                                  <w:rPr>
                                    <w:rFonts w:hint="eastAsia" w:ascii="Times New Roman" w:cstheme="minorBidi"/>
                                    <w:color w:val="000000" w:themeColor="text1"/>
                                    <w:kern w:val="24"/>
                                    <w:sz w:val="18"/>
                                    <w:szCs w:val="18"/>
                                    <w14:textFill>
                                      <w14:solidFill>
                                        <w14:schemeClr w14:val="tx1"/>
                                      </w14:solidFill>
                                    </w14:textFill>
                                  </w:rPr>
                                  <w:t>量化</w:t>
                                </w:r>
                              </w:p>
                              <w:p>
                                <w:pPr>
                                  <w:pStyle w:val="6"/>
                                  <w:spacing w:before="0" w:beforeAutospacing="0" w:after="0" w:afterAutospacing="0"/>
                                  <w:jc w:val="both"/>
                                  <w:textAlignment w:val="baseline"/>
                                </w:pPr>
                                <w:r>
                                  <w:rPr>
                                    <w:rFonts w:hint="eastAsia" w:ascii="Times New Roman" w:cstheme="minorBidi"/>
                                    <w:color w:val="000000" w:themeColor="text1"/>
                                    <w:kern w:val="24"/>
                                    <w:sz w:val="18"/>
                                    <w:szCs w:val="18"/>
                                    <w14:textFill>
                                      <w14:solidFill>
                                        <w14:schemeClr w14:val="tx1"/>
                                      </w14:solidFill>
                                    </w14:textFill>
                                  </w:rPr>
                                  <w:t>编码</w:t>
                                </w:r>
                              </w:p>
                            </w:txbxContent>
                          </v:textbox>
                        </v:shape>
                        <v:shape id="Text Box 122" o:spid="_x0000_s1026" o:spt="202" type="#_x0000_t202" style="position:absolute;left:46467;top:43668;height:8;width:3;mso-wrap-style:none;" fillcolor="#FFFFFF" filled="t" stroked="t" coordsize="21600,21600" o:gfxdata="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ZroCb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inset="1mm,1mm,1mm,1mm" style="mso-fit-shape-to-text:t;">
                            <w:txbxContent>
                              <w:p>
                                <w:pPr>
                                  <w:pStyle w:val="6"/>
                                  <w:spacing w:before="0" w:beforeAutospacing="0" w:after="0" w:afterAutospacing="0"/>
                                  <w:jc w:val="both"/>
                                  <w:textAlignment w:val="baseline"/>
                                </w:pPr>
                                <w:r>
                                  <w:rPr>
                                    <w:rFonts w:hint="eastAsia" w:ascii="Times New Roman" w:cstheme="minorBidi"/>
                                    <w:color w:val="000000" w:themeColor="text1"/>
                                    <w:kern w:val="24"/>
                                    <w:sz w:val="18"/>
                                    <w:szCs w:val="18"/>
                                    <w14:textFill>
                                      <w14:solidFill>
                                        <w14:schemeClr w14:val="tx1"/>
                                      </w14:solidFill>
                                    </w14:textFill>
                                  </w:rPr>
                                  <w:t>解</w:t>
                                </w:r>
                              </w:p>
                              <w:p>
                                <w:pPr>
                                  <w:pStyle w:val="6"/>
                                  <w:spacing w:before="0" w:beforeAutospacing="0" w:after="0" w:afterAutospacing="0"/>
                                  <w:jc w:val="both"/>
                                  <w:textAlignment w:val="baseline"/>
                                </w:pPr>
                                <w:r>
                                  <w:rPr>
                                    <w:rFonts w:hint="eastAsia" w:ascii="Times New Roman" w:cstheme="minorBidi"/>
                                    <w:color w:val="000000" w:themeColor="text1"/>
                                    <w:kern w:val="24"/>
                                    <w:sz w:val="18"/>
                                    <w:szCs w:val="18"/>
                                    <w14:textFill>
                                      <w14:solidFill>
                                        <w14:schemeClr w14:val="tx1"/>
                                      </w14:solidFill>
                                    </w14:textFill>
                                  </w:rPr>
                                  <w:t>码</w:t>
                                </w:r>
                              </w:p>
                            </w:txbxContent>
                          </v:textbox>
                        </v:shape>
                        <v:line id="Line 123" o:spid="_x0000_s1026" o:spt="20" style="position:absolute;left:46438;top:43670;height:3;width:0;" filled="f" stroked="t" coordsize="21600,21600" o:gfxdata="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pRacO8AAAA&#10;3AAAAA8AAAAAAAAAAQAgAAAAIgAAAGRycy9kb3ducmV2LnhtbFBLAQIUABQAAAAIAIdO4kAzLwWe&#10;OwAAADkAAAAQAAAAAAAAAAEAIAAAAAsBAABkcnMvc2hhcGV4bWwueG1sUEsFBgAAAAAGAAYAWwEA&#10;ALUDAAAAAA==&#10;">
                          <v:fill on="f" focussize="0,0"/>
                          <v:stroke color="#000000" joinstyle="round" dashstyle="dash"/>
                          <v:imagedata o:title=""/>
                          <o:lock v:ext="edit" aspectratio="f"/>
                          <v:textbox>
                            <w:txbxContent>
                              <w:p/>
                            </w:txbxContent>
                          </v:textbox>
                        </v:line>
                        <v:line id="Line 124" o:spid="_x0000_s1026" o:spt="20" style="position:absolute;left:46490;top:43671;height:3;width:0;" filled="f" stroked="t" coordsize="21600,21600" o:gfxdata="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qD97S8AAAA&#10;3AAAAA8AAAAAAAAAAQAgAAAAIgAAAGRycy9kb3ducmV2LnhtbFBLAQIUABQAAAAIAIdO4kAzLwWe&#10;OwAAADkAAAAQAAAAAAAAAAEAIAAAAAsBAABkcnMvc2hhcGV4bWwueG1sUEsFBgAAAAAGAAYAWwEA&#10;ALUDAAAAAA==&#10;">
                          <v:fill on="f" focussize="0,0"/>
                          <v:stroke color="#000000" joinstyle="round" dashstyle="dash"/>
                          <v:imagedata o:title=""/>
                          <o:lock v:ext="edit" aspectratio="f"/>
                          <v:textbox>
                            <w:txbxContent>
                              <w:p/>
                            </w:txbxContent>
                          </v:textbox>
                        </v:line>
                        <v:shape id="Text Box 125" o:spid="_x0000_s1026" o:spt="202" type="#_x0000_t202" style="position:absolute;left:46442;top:43670;height:4;width:6;" fillcolor="#FFFFFF" filled="t" stroked="f" coordsize="21600,21600" o:gfxdata="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vem8rtwAAANwAAAAP&#10;AAAAAAAAAAEAIAAAACIAAABkcnMvZG93bnJldi54bWxQSwECFAAUAAAACACHTuJAMy8FnjsAAAA5&#10;AAAAEAAAAAAAAAABACAAAAAGAQAAZHJzL3NoYXBleG1sLnhtbFBLBQYAAAAABgAGAFsBAACwAwAA&#10;AAA=&#10;">
                          <v:fill on="t" focussize="0,0"/>
                          <v:stroke on="f"/>
                          <v:imagedata o:title=""/>
                          <o:lock v:ext="edit" aspectratio="f"/>
                          <v:textbox>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k</w:t>
                                </w:r>
                                <w:r>
                                  <w:rPr>
                                    <w:rFonts w:ascii="Times New Roman" w:hAnsi="Times New Roman" w:cstheme="minorBidi"/>
                                    <w:color w:val="000000" w:themeColor="text1"/>
                                    <w:kern w:val="24"/>
                                    <w:position w:val="-5"/>
                                    <w:sz w:val="18"/>
                                    <w:szCs w:val="18"/>
                                    <w:vertAlign w:val="subscript"/>
                                    <w14:textFill>
                                      <w14:solidFill>
                                        <w14:schemeClr w14:val="tx1"/>
                                      </w14:solidFill>
                                    </w14:textFill>
                                  </w:rPr>
                                  <w:t>1</w:t>
                                </w:r>
                              </w:p>
                            </w:txbxContent>
                          </v:textbox>
                        </v:shape>
                        <v:line id="Line 126" o:spid="_x0000_s1026" o:spt="20" style="position:absolute;left:46446;top:43667;flip:y;height:4;width:0;" filled="f" stroked="t" coordsize="21600,21600" o:gfxdata="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Uk3F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textbox>
                            <w:txbxContent>
                              <w:p/>
                            </w:txbxContent>
                          </v:textbox>
                        </v:line>
                        <v:line id="Line 127" o:spid="_x0000_s1026" o:spt="20" style="position:absolute;left:46446;top:43671;height:0;width:10;" filled="f" stroked="t" coordsize="21600,21600" o:gfxdata="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oOTu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textbox>
                            <w:txbxContent>
                              <w:p/>
                            </w:txbxContent>
                          </v:textbox>
                        </v:line>
                        <v:shape id="Text Box 128" o:spid="_x0000_s1026" o:spt="202" type="#_x0000_t202" style="position:absolute;left:46479;top:43670;height:4;width:5;" fillcolor="#FFFFFF" filled="t" stroked="f" coordsize="21600,21600" o:gfxdata="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DcyztwAAANwAAAAP&#10;AAAAAAAAAAEAIAAAACIAAABkcnMvZG93bnJldi54bWxQSwECFAAUAAAACACHTuJAMy8FnjsAAAA5&#10;AAAAEAAAAAAAAAABACAAAAAGAQAAZHJzL3NoYXBleG1sLnhtbFBLBQYAAAAABgAGAFsBAACwAwAA&#10;AAA=&#10;">
                          <v:fill on="t" focussize="0,0"/>
                          <v:stroke on="f"/>
                          <v:imagedata o:title=""/>
                          <o:lock v:ext="edit" aspectratio="f"/>
                          <v:textbox>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k</w:t>
                                </w:r>
                                <w:r>
                                  <w:rPr>
                                    <w:rFonts w:ascii="Times New Roman" w:hAnsi="Times New Roman" w:cstheme="minorBidi"/>
                                    <w:color w:val="000000" w:themeColor="text1"/>
                                    <w:kern w:val="24"/>
                                    <w:position w:val="-5"/>
                                    <w:sz w:val="18"/>
                                    <w:szCs w:val="18"/>
                                    <w:vertAlign w:val="subscript"/>
                                    <w14:textFill>
                                      <w14:solidFill>
                                        <w14:schemeClr w14:val="tx1"/>
                                      </w14:solidFill>
                                    </w14:textFill>
                                  </w:rPr>
                                  <w:t>2</w:t>
                                </w:r>
                              </w:p>
                            </w:txbxContent>
                          </v:textbox>
                        </v:shape>
                        <v:line id="Line 129" o:spid="_x0000_s1026" o:spt="20" style="position:absolute;left:46474;top:43671;height:0;width:7;" filled="f" stroked="t" coordsize="21600,21600" o:gfxdata="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friT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textbox>
                            <w:txbxContent>
                              <w:p/>
                            </w:txbxContent>
                          </v:textbox>
                        </v:line>
                        <v:line id="Line 130" o:spid="_x0000_s1026" o:spt="20" style="position:absolute;left:46481;top:43667;flip:y;height:4;width:0;" filled="f" stroked="t" coordsize="21600,21600" o:gfxdata="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cfR8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textbox>
                            <w:txbxContent>
                              <w:p/>
                            </w:txbxContent>
                          </v:textbox>
                        </v:line>
                        <v:shape id="Arc 131" o:spid="_x0000_s1026" o:spt="100" style="position:absolute;left:46443;top:43668;flip:x;height:5;width:1;" filled="f" stroked="t" coordsize="21600,21600" o:gfxdata="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hANzvQAA&#10;ANwAAAAPAAAAAAAAAAEAIAAAACIAAABkcnMvZG93bnJldi54bWxQSwECFAAUAAAACACHTuJAMy8F&#10;njsAAAA5AAAAEAAAAAAAAAABACAAAAAMAQAAZHJzL3NoYXBleG1sLnhtbFBLBQYAAAAABgAGAFsB&#10;AAC2AwAAAAA=&#10;" path="m-1,0nfc10650,0,19712,7763,21344,18289em-1,0nsc10650,0,19712,7763,21344,18289l0,21600,-1,0xe">
                          <v:path textboxrect="0,0,21600,21600" o:connectlocs="0,0;1,9;0,10" o:connectangles="0,0,0"/>
                          <v:fill on="f" focussize="0,0"/>
                          <v:stroke color="#000000" joinstyle="round"/>
                          <v:imagedata o:title=""/>
                          <o:lock v:ext="edit" aspectratio="f"/>
                          <v:textbox>
                            <w:txbxContent>
                              <w:p/>
                            </w:txbxContent>
                          </v:textbox>
                        </v:shape>
                        <v:line id="Line 132" o:spid="_x0000_s1026" o:spt="20" style="position:absolute;left:46442;top:43671;height:2;width:0;" filled="f" stroked="t" coordsize="21600,21600" o:gfxdata="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1DtGr&#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textbox>
                            <w:txbxContent>
                              <w:p/>
                            </w:txbxContent>
                          </v:textbox>
                        </v:line>
                        <v:shape id="Arc 133" o:spid="_x0000_s1026" o:spt="100" style="position:absolute;left:46483;top:43668;height:6;width:2;" filled="f" stroked="t" coordsize="21600,21600" o:gfxdata="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74lYW8AAAA&#10;3AAAAA8AAAAAAAAAAQAgAAAAIgAAAGRycy9kb3ducmV2LnhtbFBLAQIUABQAAAAIAIdO4kAzLwWe&#10;OwAAADkAAAAQAAAAAAAAAAEAIAAAAAsBAABkcnMvc2hhcGV4bWwueG1sUEsFBgAAAAAGAAYAWwEA&#10;ALUDAAAAAA==&#10;" path="m12716,-1nfc18298,4065,21600,10554,21600,17460c21600,25534,17096,32935,9924,36645em12716,-1nsc18298,4065,21600,10554,21600,17460c21600,25534,17096,32935,9924,36645l0,17460,12716,-1xe">
                          <v:path textboxrect="0,0,21600,21600" o:connectlocs="1,0;1,8;0,4" o:connectangles="0,0,0"/>
                          <v:fill on="f" focussize="0,0"/>
                          <v:stroke color="#000000" joinstyle="round"/>
                          <v:imagedata o:title=""/>
                          <o:lock v:ext="edit" aspectratio="f"/>
                          <v:textbox>
                            <w:txbxContent>
                              <w:p/>
                            </w:txbxContent>
                          </v:textbox>
                        </v:shape>
                        <v:line id="Line 134" o:spid="_x0000_s1026" o:spt="20" style="position:absolute;left:46483;top:43674;flip:x;height:0;width:0;" filled="f" stroked="t" coordsize="21600,21600" o:gfxdata="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Lub3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textbox>
                            <w:txbxContent>
                              <w:p/>
                            </w:txbxContent>
                          </v:textbox>
                        </v:line>
                      </v:group>
                    </v:group>
                  </w:pict>
                </mc:Fallback>
              </mc:AlternateContent>
            </w:r>
          </w:p>
          <w:p>
            <w:pPr>
              <w:widowControl/>
              <w:spacing w:line="360" w:lineRule="auto"/>
              <w:ind w:firstLine="480" w:firstLineChars="200"/>
              <w:jc w:val="left"/>
              <w:rPr>
                <w:sz w:val="24"/>
              </w:rPr>
            </w:pPr>
          </w:p>
          <w:p>
            <w:pPr>
              <w:widowControl/>
              <w:spacing w:line="360" w:lineRule="auto"/>
              <w:ind w:firstLine="480" w:firstLineChars="200"/>
              <w:jc w:val="left"/>
              <w:rPr>
                <w:sz w:val="24"/>
              </w:rPr>
            </w:pPr>
          </w:p>
          <w:p>
            <w:pPr>
              <w:widowControl/>
              <w:spacing w:line="360" w:lineRule="auto"/>
              <w:ind w:firstLine="480" w:firstLineChars="200"/>
              <w:jc w:val="left"/>
              <w:rPr>
                <w:sz w:val="24"/>
              </w:rPr>
            </w:pPr>
          </w:p>
          <w:p>
            <w:pPr>
              <w:widowControl/>
              <w:spacing w:line="360" w:lineRule="auto"/>
              <w:ind w:firstLine="480" w:firstLineChars="200"/>
              <w:jc w:val="left"/>
              <w:rPr>
                <w:sz w:val="24"/>
              </w:rPr>
            </w:pPr>
          </w:p>
          <w:p>
            <w:pPr>
              <w:widowControl/>
              <w:spacing w:line="360" w:lineRule="auto"/>
              <w:jc w:val="left"/>
              <w:rPr>
                <w:sz w:val="24"/>
              </w:rPr>
            </w:pPr>
            <w:r>
              <w:rPr>
                <w:rFonts w:hint="eastAsia"/>
                <w:sz w:val="24"/>
              </w:rPr>
              <w:t>带宽：PCM系统若每个PAM用n位码进行编码，则</w:t>
            </w:r>
            <w:r>
              <w:rPr>
                <w:position w:val="-12"/>
                <w:sz w:val="24"/>
              </w:rPr>
              <w:object>
                <v:shape id="_x0000_i1071" o:spt="75" type="#_x0000_t75" style="height:18.35pt;width:63.85pt;" o:ole="t" filled="f" o:preferrelative="t" stroked="f" coordsize="21600,21600">
                  <v:path/>
                  <v:fill on="f" focussize="0,0"/>
                  <v:stroke on="f" joinstyle="miter"/>
                  <v:imagedata r:id="rId125" o:title=""/>
                  <o:lock v:ext="edit" aspectratio="t"/>
                  <w10:wrap type="none"/>
                  <w10:anchorlock/>
                </v:shape>
                <o:OLEObject Type="Embed" ProgID="Equation.3" ShapeID="_x0000_i1071" DrawAspect="Content" ObjectID="_1468075771" r:id="rId124">
                  <o:LockedField>false</o:LockedField>
                </o:OLEObject>
              </w:object>
            </w:r>
          </w:p>
        </w:tc>
        <w:tc>
          <w:tcPr>
            <w:tcW w:w="1276" w:type="dxa"/>
            <w:gridSpan w:val="2"/>
            <w:tcBorders>
              <w:left w:val="single" w:color="auto" w:sz="2" w:space="0"/>
              <w:bottom w:val="single" w:color="auto" w:sz="2" w:space="0"/>
              <w:right w:val="single" w:color="auto" w:sz="2" w:space="0"/>
            </w:tcBorders>
          </w:tcPr>
          <w:p>
            <w:pPr>
              <w:spacing w:line="360" w:lineRule="auto"/>
              <w:rPr>
                <w:sz w:val="24"/>
              </w:rPr>
            </w:pPr>
            <w:r>
              <w:rPr>
                <w:rFonts w:hint="eastAsia"/>
                <w:sz w:val="24"/>
              </w:rPr>
              <w:t>举例说明</w:t>
            </w: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r>
              <w:rPr>
                <w:rFonts w:hint="eastAsia"/>
                <w:sz w:val="24"/>
              </w:rPr>
              <w:t>对比分析法：</w:t>
            </w:r>
          </w:p>
          <w:p>
            <w:pPr>
              <w:spacing w:line="360" w:lineRule="auto"/>
              <w:rPr>
                <w:sz w:val="24"/>
              </w:rPr>
            </w:pPr>
            <w:r>
              <w:rPr>
                <w:sz w:val="24"/>
              </w:rPr>
              <mc:AlternateContent>
                <mc:Choice Requires="wps">
                  <w:drawing>
                    <wp:anchor distT="0" distB="0" distL="114300" distR="114300" simplePos="0" relativeHeight="251897856" behindDoc="1" locked="0" layoutInCell="1" allowOverlap="1">
                      <wp:simplePos x="0" y="0"/>
                      <wp:positionH relativeFrom="column">
                        <wp:posOffset>88265</wp:posOffset>
                      </wp:positionH>
                      <wp:positionV relativeFrom="paragraph">
                        <wp:posOffset>1070610</wp:posOffset>
                      </wp:positionV>
                      <wp:extent cx="2231390" cy="1732915"/>
                      <wp:effectExtent l="0" t="0" r="16510" b="635"/>
                      <wp:wrapNone/>
                      <wp:docPr id="155" name="AutoShape 5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31390" cy="1732915"/>
                              </a:xfrm>
                              <a:prstGeom prst="rect">
                                <a:avLst/>
                              </a:prstGeom>
                              <a:solidFill>
                                <a:srgbClr val="FFFFFF"/>
                              </a:solidFill>
                              <a:ln>
                                <a:noFill/>
                              </a:ln>
                            </wps:spPr>
                            <wps:txbx>
                              <w:txbxContent>
                                <w:p/>
                              </w:txbxContent>
                            </wps:txbx>
                            <wps:bodyPr anchor="t" anchorCtr="0" upright="1"/>
                          </wps:wsp>
                        </a:graphicData>
                      </a:graphic>
                    </wp:anchor>
                  </w:drawing>
                </mc:Choice>
                <mc:Fallback>
                  <w:pict>
                    <v:rect id="AutoShape 50" o:spid="_x0000_s1026" o:spt="1" style="position:absolute;left:0pt;margin-left:6.95pt;margin-top:84.3pt;height:136.45pt;width:175.7pt;z-index:-251418624;mso-width-relative:page;mso-height-relative:page;" fillcolor="#FFFFFF" filled="t" stroked="f" coordsize="21600,21600" o:gfxdata="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BVwnsZ2AAAAAoBAAAPAAAAAAAAAAEAIAAAACIA&#10;AABkcnMvZG93bnJldi54bWxQSwECFAAUAAAACACHTuJAF54r/NABAAC2AwAADgAAAAAAAAABACAA&#10;AAAnAQAAZHJzL2Uyb0RvYy54bWxQSwUGAAAAAAYABgBZAQAAaQUAAAAA&#10;">
                      <v:fill on="t" focussize="0,0"/>
                      <v:stroke on="f"/>
                      <v:imagedata o:title=""/>
                      <o:lock v:ext="edit" aspectratio="t"/>
                      <v:textbox>
                        <w:txbxContent>
                          <w:p/>
                        </w:txbxContent>
                      </v:textbox>
                    </v:rect>
                  </w:pict>
                </mc:Fallback>
              </mc:AlternateContent>
            </w:r>
            <w:r>
              <w:rPr>
                <w:sz w:val="24"/>
              </w:rPr>
              <mc:AlternateContent>
                <mc:Choice Requires="wpg">
                  <w:drawing>
                    <wp:anchor distT="0" distB="0" distL="114300" distR="114300" simplePos="0" relativeHeight="251899904" behindDoc="1" locked="0" layoutInCell="1" allowOverlap="1">
                      <wp:simplePos x="0" y="0"/>
                      <wp:positionH relativeFrom="column">
                        <wp:posOffset>140970</wp:posOffset>
                      </wp:positionH>
                      <wp:positionV relativeFrom="paragraph">
                        <wp:posOffset>771525</wp:posOffset>
                      </wp:positionV>
                      <wp:extent cx="1964055" cy="2286000"/>
                      <wp:effectExtent l="0" t="0" r="17145" b="0"/>
                      <wp:wrapNone/>
                      <wp:docPr id="185" name="Group 52"/>
                      <wp:cNvGraphicFramePr/>
                      <a:graphic xmlns:a="http://schemas.openxmlformats.org/drawingml/2006/main">
                        <a:graphicData uri="http://schemas.microsoft.com/office/word/2010/wordprocessingGroup">
                          <wpg:wgp>
                            <wpg:cNvGrpSpPr/>
                            <wpg:grpSpPr>
                              <a:xfrm>
                                <a:off x="0" y="0"/>
                                <a:ext cx="1964055" cy="2286000"/>
                                <a:chOff x="67325" y="21336"/>
                                <a:chExt cx="26" cy="27"/>
                              </a:xfrm>
                            </wpg:grpSpPr>
                            <wps:wsp>
                              <wps:cNvPr id="157" name="Text Box 53"/>
                              <wps:cNvSpPr txBox="1">
                                <a:spLocks noChangeAspect="1"/>
                              </wps:cNvSpPr>
                              <wps:spPr>
                                <a:xfrm>
                                  <a:off x="67332" y="21336"/>
                                  <a:ext cx="10" cy="3"/>
                                </a:xfrm>
                                <a:prstGeom prst="rect">
                                  <a:avLst/>
                                </a:prstGeom>
                                <a:solidFill>
                                  <a:srgbClr val="FFFFFF"/>
                                </a:solidFill>
                                <a:ln>
                                  <a:noFill/>
                                </a:ln>
                              </wps:spPr>
                              <wps:txbx>
                                <w:txbxContent>
                                  <w:p>
                                    <w:pPr>
                                      <w:pStyle w:val="6"/>
                                      <w:spacing w:before="0" w:beforeAutospacing="0" w:after="0" w:afterAutospacing="0"/>
                                      <w:jc w:val="both"/>
                                      <w:textAlignment w:val="baseline"/>
                                    </w:pPr>
                                    <w:r>
                                      <w:rPr>
                                        <w:rFonts w:hint="eastAsia" w:ascii="Times New Roman" w:cstheme="minorBidi"/>
                                        <w:color w:val="000000" w:themeColor="text1"/>
                                        <w:kern w:val="24"/>
                                        <w:sz w:val="18"/>
                                        <w:szCs w:val="18"/>
                                        <w14:textFill>
                                          <w14:solidFill>
                                            <w14:schemeClr w14:val="tx1"/>
                                          </w14:solidFill>
                                        </w14:textFill>
                                      </w:rPr>
                                      <w:t>保护时间</w:t>
                                    </w:r>
                                  </w:p>
                                </w:txbxContent>
                              </wps:txbx>
                              <wps:bodyPr anchor="t" anchorCtr="0" upright="1"/>
                            </wps:wsp>
                            <wps:wsp>
                              <wps:cNvPr id="158" name="Text Box 54"/>
                              <wps:cNvSpPr txBox="1"/>
                              <wps:spPr>
                                <a:xfrm>
                                  <a:off x="67329" y="21342"/>
                                  <a:ext cx="20" cy="4"/>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CH</w:t>
                                    </w:r>
                                    <w:r>
                                      <w:rPr>
                                        <w:rFonts w:ascii="Times New Roman" w:hAnsi="Times New Roman" w:cstheme="minorBidi"/>
                                        <w:color w:val="000000" w:themeColor="text1"/>
                                        <w:kern w:val="24"/>
                                        <w:position w:val="-5"/>
                                        <w:sz w:val="18"/>
                                        <w:szCs w:val="18"/>
                                        <w:vertAlign w:val="subscript"/>
                                        <w14:textFill>
                                          <w14:solidFill>
                                            <w14:schemeClr w14:val="tx1"/>
                                          </w14:solidFill>
                                        </w14:textFill>
                                      </w:rPr>
                                      <w:t xml:space="preserve">1  </w:t>
                                    </w:r>
                                    <w:r>
                                      <w:rPr>
                                        <w:rFonts w:ascii="Times New Roman" w:hAnsi="Times New Roman" w:cstheme="minorBidi"/>
                                        <w:color w:val="000000" w:themeColor="text1"/>
                                        <w:kern w:val="24"/>
                                        <w:sz w:val="18"/>
                                        <w:szCs w:val="18"/>
                                        <w14:textFill>
                                          <w14:solidFill>
                                            <w14:schemeClr w14:val="tx1"/>
                                          </w14:solidFill>
                                        </w14:textFill>
                                      </w:rPr>
                                      <w:t>CH</w:t>
                                    </w:r>
                                    <w:r>
                                      <w:rPr>
                                        <w:rFonts w:ascii="Times New Roman" w:hAnsi="Times New Roman" w:cstheme="minorBidi"/>
                                        <w:color w:val="000000" w:themeColor="text1"/>
                                        <w:kern w:val="24"/>
                                        <w:position w:val="-5"/>
                                        <w:sz w:val="18"/>
                                        <w:szCs w:val="18"/>
                                        <w:vertAlign w:val="subscript"/>
                                        <w14:textFill>
                                          <w14:solidFill>
                                            <w14:schemeClr w14:val="tx1"/>
                                          </w14:solidFill>
                                        </w14:textFill>
                                      </w:rPr>
                                      <w:t>2</w:t>
                                    </w:r>
                                    <w:r>
                                      <w:rPr>
                                        <w:rFonts w:ascii="Times New Roman" w:hAnsi="Times New Roman" w:cstheme="minorBidi"/>
                                        <w:color w:val="000000" w:themeColor="text1"/>
                                        <w:kern w:val="24"/>
                                        <w:sz w:val="18"/>
                                        <w:szCs w:val="18"/>
                                        <w14:textFill>
                                          <w14:solidFill>
                                            <w14:schemeClr w14:val="tx1"/>
                                          </w14:solidFill>
                                        </w14:textFill>
                                      </w:rPr>
                                      <w:t xml:space="preserve">      CH</w:t>
                                    </w:r>
                                    <w:r>
                                      <w:rPr>
                                        <w:rFonts w:ascii="Times New Roman" w:hAnsi="Times New Roman" w:cstheme="minorBidi"/>
                                        <w:color w:val="000000" w:themeColor="text1"/>
                                        <w:kern w:val="24"/>
                                        <w:position w:val="-5"/>
                                        <w:sz w:val="18"/>
                                        <w:szCs w:val="18"/>
                                        <w:vertAlign w:val="subscript"/>
                                        <w14:textFill>
                                          <w14:solidFill>
                                            <w14:schemeClr w14:val="tx1"/>
                                          </w14:solidFill>
                                        </w14:textFill>
                                      </w:rPr>
                                      <w:t>n</w:t>
                                    </w:r>
                                  </w:p>
                                </w:txbxContent>
                              </wps:txbx>
                              <wps:bodyPr anchor="t" anchorCtr="0" upright="1"/>
                            </wps:wsp>
                            <wps:wsp>
                              <wps:cNvPr id="159" name="Text Box 55"/>
                              <wps:cNvSpPr txBox="1"/>
                              <wps:spPr>
                                <a:xfrm>
                                  <a:off x="67325" y="21340"/>
                                  <a:ext cx="4" cy="7"/>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18"/>
                                        <w:szCs w:val="18"/>
                                        <w14:textFill>
                                          <w14:solidFill>
                                            <w14:schemeClr w14:val="tx1"/>
                                          </w14:solidFill>
                                        </w14:textFill>
                                      </w:rPr>
                                      <w:t>f</w:t>
                                    </w:r>
                                  </w:p>
                                </w:txbxContent>
                              </wps:txbx>
                              <wps:bodyPr anchor="t" anchorCtr="0" upright="1"/>
                            </wps:wsp>
                            <wps:wsp>
                              <wps:cNvPr id="160" name="Text Box 56"/>
                              <wps:cNvSpPr txBox="1"/>
                              <wps:spPr>
                                <a:xfrm>
                                  <a:off x="67328" y="21358"/>
                                  <a:ext cx="5" cy="5"/>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0</w:t>
                                    </w:r>
                                  </w:p>
                                </w:txbxContent>
                              </wps:txbx>
                              <wps:bodyPr anchor="t" anchorCtr="0" upright="1"/>
                            </wps:wsp>
                            <wps:wsp>
                              <wps:cNvPr id="161" name="Line 57"/>
                              <wps:cNvCnPr/>
                              <wps:spPr>
                                <a:xfrm flipV="1">
                                  <a:off x="67330" y="21341"/>
                                  <a:ext cx="0" cy="19"/>
                                </a:xfrm>
                                <a:prstGeom prst="line">
                                  <a:avLst/>
                                </a:prstGeom>
                                <a:ln w="9525" cap="flat" cmpd="sng">
                                  <a:solidFill>
                                    <a:srgbClr val="000000"/>
                                  </a:solidFill>
                                  <a:prstDash val="solid"/>
                                  <a:headEnd type="none" w="med" len="med"/>
                                  <a:tailEnd type="triangle" w="med" len="med"/>
                                </a:ln>
                              </wps:spPr>
                              <wps:txbx>
                                <w:txbxContent>
                                  <w:p/>
                                </w:txbxContent>
                              </wps:txbx>
                              <wps:bodyPr upright="1"/>
                            </wps:wsp>
                            <wps:wsp>
                              <wps:cNvPr id="162" name="Line 58"/>
                              <wps:cNvCnPr/>
                              <wps:spPr>
                                <a:xfrm flipV="1">
                                  <a:off x="67330" y="21360"/>
                                  <a:ext cx="21" cy="0"/>
                                </a:xfrm>
                                <a:prstGeom prst="line">
                                  <a:avLst/>
                                </a:prstGeom>
                                <a:ln w="9525" cap="flat" cmpd="sng">
                                  <a:solidFill>
                                    <a:srgbClr val="000000"/>
                                  </a:solidFill>
                                  <a:prstDash val="solid"/>
                                  <a:headEnd type="none" w="med" len="med"/>
                                  <a:tailEnd type="triangle" w="med" len="med"/>
                                </a:ln>
                              </wps:spPr>
                              <wps:txbx>
                                <w:txbxContent>
                                  <w:p/>
                                </w:txbxContent>
                              </wps:txbx>
                              <wps:bodyPr upright="1"/>
                            </wps:wsp>
                            <wps:wsp>
                              <wps:cNvPr id="163" name="Line 59"/>
                              <wps:cNvCnPr/>
                              <wps:spPr>
                                <a:xfrm>
                                  <a:off x="67332" y="21346"/>
                                  <a:ext cx="0" cy="14"/>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64" name="Line 60"/>
                              <wps:cNvCnPr/>
                              <wps:spPr>
                                <a:xfrm>
                                  <a:off x="67333" y="21346"/>
                                  <a:ext cx="0" cy="14"/>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65" name="Line 61"/>
                              <wps:cNvCnPr/>
                              <wps:spPr>
                                <a:xfrm>
                                  <a:off x="67337" y="21346"/>
                                  <a:ext cx="0" cy="14"/>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66" name="Line 62"/>
                              <wps:cNvCnPr/>
                              <wps:spPr>
                                <a:xfrm>
                                  <a:off x="67339" y="21346"/>
                                  <a:ext cx="0" cy="14"/>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67" name="Line 63"/>
                              <wps:cNvCnPr/>
                              <wps:spPr>
                                <a:xfrm>
                                  <a:off x="67344" y="21346"/>
                                  <a:ext cx="0" cy="14"/>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68" name="Line 64"/>
                              <wps:cNvCnPr/>
                              <wps:spPr>
                                <a:xfrm>
                                  <a:off x="67346" y="21346"/>
                                  <a:ext cx="0" cy="14"/>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69" name="Line 65"/>
                              <wps:cNvCnPr/>
                              <wps:spPr>
                                <a:xfrm>
                                  <a:off x="67332" y="21347"/>
                                  <a:ext cx="1" cy="3"/>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70" name="Line 66"/>
                              <wps:cNvCnPr/>
                              <wps:spPr>
                                <a:xfrm>
                                  <a:off x="67332" y="21350"/>
                                  <a:ext cx="1" cy="3"/>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71" name="Line 67"/>
                              <wps:cNvCnPr/>
                              <wps:spPr>
                                <a:xfrm>
                                  <a:off x="67332" y="21353"/>
                                  <a:ext cx="1" cy="4"/>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72" name="Line 68"/>
                              <wps:cNvCnPr/>
                              <wps:spPr>
                                <a:xfrm>
                                  <a:off x="67332" y="21357"/>
                                  <a:ext cx="1" cy="3"/>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73" name="Line 69"/>
                              <wps:cNvCnPr/>
                              <wps:spPr>
                                <a:xfrm>
                                  <a:off x="67337" y="21347"/>
                                  <a:ext cx="2" cy="3"/>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74" name="Line 70"/>
                              <wps:cNvCnPr/>
                              <wps:spPr>
                                <a:xfrm>
                                  <a:off x="67337" y="21350"/>
                                  <a:ext cx="2" cy="3"/>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75" name="Line 71"/>
                              <wps:cNvCnPr/>
                              <wps:spPr>
                                <a:xfrm>
                                  <a:off x="67337" y="21353"/>
                                  <a:ext cx="2" cy="4"/>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76" name="Line 72"/>
                              <wps:cNvCnPr/>
                              <wps:spPr>
                                <a:xfrm>
                                  <a:off x="67337" y="21357"/>
                                  <a:ext cx="2" cy="3"/>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77" name="Line 73"/>
                              <wps:cNvCnPr/>
                              <wps:spPr>
                                <a:xfrm>
                                  <a:off x="67344" y="21347"/>
                                  <a:ext cx="2" cy="3"/>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78" name="Line 74"/>
                              <wps:cNvCnPr/>
                              <wps:spPr>
                                <a:xfrm>
                                  <a:off x="67344" y="21350"/>
                                  <a:ext cx="2" cy="3"/>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79" name="Line 75"/>
                              <wps:cNvCnPr/>
                              <wps:spPr>
                                <a:xfrm>
                                  <a:off x="67344" y="21353"/>
                                  <a:ext cx="2" cy="4"/>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80" name="Line 76"/>
                              <wps:cNvCnPr/>
                              <wps:spPr>
                                <a:xfrm>
                                  <a:off x="67344" y="21357"/>
                                  <a:ext cx="2" cy="3"/>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81" name="Line 77"/>
                              <wps:cNvCnPr/>
                              <wps:spPr>
                                <a:xfrm>
                                  <a:off x="67340" y="21353"/>
                                  <a:ext cx="3" cy="0"/>
                                </a:xfrm>
                                <a:prstGeom prst="line">
                                  <a:avLst/>
                                </a:prstGeom>
                                <a:ln w="9525" cap="flat" cmpd="sng">
                                  <a:solidFill>
                                    <a:srgbClr val="000000"/>
                                  </a:solidFill>
                                  <a:prstDash val="dash"/>
                                  <a:headEnd type="none" w="med" len="med"/>
                                  <a:tailEnd type="none" w="med" len="med"/>
                                </a:ln>
                              </wps:spPr>
                              <wps:txbx>
                                <w:txbxContent>
                                  <w:p/>
                                </w:txbxContent>
                              </wps:txbx>
                              <wps:bodyPr upright="1"/>
                            </wps:wsp>
                            <wps:wsp>
                              <wps:cNvPr id="182" name="Line 78"/>
                              <wps:cNvCnPr/>
                              <wps:spPr>
                                <a:xfrm flipV="1">
                                  <a:off x="67331" y="21340"/>
                                  <a:ext cx="3" cy="5"/>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83" name="Line 79"/>
                              <wps:cNvCnPr/>
                              <wps:spPr>
                                <a:xfrm flipV="1">
                                  <a:off x="67336" y="21340"/>
                                  <a:ext cx="0" cy="6"/>
                                </a:xfrm>
                                <a:prstGeom prst="line">
                                  <a:avLst/>
                                </a:prstGeom>
                                <a:ln w="9525" cap="flat" cmpd="sng">
                                  <a:solidFill>
                                    <a:srgbClr val="000000"/>
                                  </a:solidFill>
                                  <a:prstDash val="solid"/>
                                  <a:headEnd type="none" w="med" len="med"/>
                                  <a:tailEnd type="none" w="med" len="med"/>
                                </a:ln>
                              </wps:spPr>
                              <wps:txbx>
                                <w:txbxContent>
                                  <w:p/>
                                </w:txbxContent>
                              </wps:txbx>
                              <wps:bodyPr upright="1"/>
                            </wps:wsp>
                            <wps:wsp>
                              <wps:cNvPr id="184" name="Line 80"/>
                              <wps:cNvCnPr/>
                              <wps:spPr>
                                <a:xfrm flipH="1" flipV="1">
                                  <a:off x="67338" y="21340"/>
                                  <a:ext cx="3" cy="5"/>
                                </a:xfrm>
                                <a:prstGeom prst="line">
                                  <a:avLst/>
                                </a:prstGeom>
                                <a:ln w="9525" cap="flat" cmpd="sng">
                                  <a:solidFill>
                                    <a:srgbClr val="000000"/>
                                  </a:solidFill>
                                  <a:prstDash val="solid"/>
                                  <a:headEnd type="none" w="med" len="med"/>
                                  <a:tailEnd type="none" w="med" len="med"/>
                                </a:ln>
                              </wps:spPr>
                              <wps:txbx>
                                <w:txbxContent>
                                  <w:p/>
                                </w:txbxContent>
                              </wps:txbx>
                              <wps:bodyPr upright="1"/>
                            </wps:wsp>
                          </wpg:wgp>
                        </a:graphicData>
                      </a:graphic>
                    </wp:anchor>
                  </w:drawing>
                </mc:Choice>
                <mc:Fallback>
                  <w:pict>
                    <v:group id="Group 52" o:spid="_x0000_s1026" o:spt="203" style="position:absolute;left:0pt;margin-left:11.1pt;margin-top:60.75pt;height:180pt;width:154.65pt;z-index:-251416576;mso-width-relative:page;mso-height-relative:page;" coordorigin="67325,21336" coordsize="26,27" o:gfxdata="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">
                      <o:lock v:ext="edit" aspectratio="f"/>
                      <v:shape id="Text Box 53" o:spid="_x0000_s1026" o:spt="202" type="#_x0000_t202" style="position:absolute;left:67332;top:21336;height:3;width:10;" fillcolor="#FFFFFF" filled="t" stroked="f" coordsize="21600,21600" o:gfxdata="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VmP/1twAAANwAAAAP&#10;AAAAAAAAAAEAIAAAACIAAABkcnMvZG93bnJldi54bWxQSwECFAAUAAAACACHTuJAMy8FnjsAAAA5&#10;AAAAEAAAAAAAAAABACAAAAAGAQAAZHJzL3NoYXBleG1sLnhtbFBLBQYAAAAABgAGAFsBAACwAwAA&#10;AAA=&#10;">
                        <v:fill on="t" focussize="0,0"/>
                        <v:stroke on="f"/>
                        <v:imagedata o:title=""/>
                        <o:lock v:ext="edit" aspectratio="t"/>
                        <v:textbox>
                          <w:txbxContent>
                            <w:p>
                              <w:pPr>
                                <w:pStyle w:val="6"/>
                                <w:spacing w:before="0" w:beforeAutospacing="0" w:after="0" w:afterAutospacing="0"/>
                                <w:jc w:val="both"/>
                                <w:textAlignment w:val="baseline"/>
                              </w:pPr>
                              <w:r>
                                <w:rPr>
                                  <w:rFonts w:hint="eastAsia" w:ascii="Times New Roman" w:cstheme="minorBidi"/>
                                  <w:color w:val="000000" w:themeColor="text1"/>
                                  <w:kern w:val="24"/>
                                  <w:sz w:val="18"/>
                                  <w:szCs w:val="18"/>
                                  <w14:textFill>
                                    <w14:solidFill>
                                      <w14:schemeClr w14:val="tx1"/>
                                    </w14:solidFill>
                                  </w14:textFill>
                                </w:rPr>
                                <w:t>保护时间</w:t>
                              </w:r>
                            </w:p>
                          </w:txbxContent>
                        </v:textbox>
                      </v:shape>
                      <v:shape id="Text Box 54" o:spid="_x0000_s1026" o:spt="202" type="#_x0000_t202" style="position:absolute;left:67329;top:21342;height:4;width:20;" fillcolor="#FFFFFF" filled="t" stroked="f" coordsize="21600,21600" o:gfxdata="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Adrh74A&#10;AADcAAAADwAAAAAAAAABACAAAAAiAAAAZHJzL2Rvd25yZXYueG1sUEsBAhQAFAAAAAgAh07iQDMv&#10;BZ47AAAAOQAAABAAAAAAAAAAAQAgAAAADQEAAGRycy9zaGFwZXhtbC54bWxQSwUGAAAAAAYABgBb&#10;AQAAtwMAAAAA&#10;">
                        <v:fill on="t" focussize="0,0"/>
                        <v:stroke on="f"/>
                        <v:imagedata o:title=""/>
                        <o:lock v:ext="edit" aspectratio="f"/>
                        <v:textbox>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CH</w:t>
                              </w:r>
                              <w:r>
                                <w:rPr>
                                  <w:rFonts w:ascii="Times New Roman" w:hAnsi="Times New Roman" w:cstheme="minorBidi"/>
                                  <w:color w:val="000000" w:themeColor="text1"/>
                                  <w:kern w:val="24"/>
                                  <w:position w:val="-5"/>
                                  <w:sz w:val="18"/>
                                  <w:szCs w:val="18"/>
                                  <w:vertAlign w:val="subscript"/>
                                  <w14:textFill>
                                    <w14:solidFill>
                                      <w14:schemeClr w14:val="tx1"/>
                                    </w14:solidFill>
                                  </w14:textFill>
                                </w:rPr>
                                <w:t xml:space="preserve">1  </w:t>
                              </w:r>
                              <w:r>
                                <w:rPr>
                                  <w:rFonts w:ascii="Times New Roman" w:hAnsi="Times New Roman" w:cstheme="minorBidi"/>
                                  <w:color w:val="000000" w:themeColor="text1"/>
                                  <w:kern w:val="24"/>
                                  <w:sz w:val="18"/>
                                  <w:szCs w:val="18"/>
                                  <w14:textFill>
                                    <w14:solidFill>
                                      <w14:schemeClr w14:val="tx1"/>
                                    </w14:solidFill>
                                  </w14:textFill>
                                </w:rPr>
                                <w:t>CH</w:t>
                              </w:r>
                              <w:r>
                                <w:rPr>
                                  <w:rFonts w:ascii="Times New Roman" w:hAnsi="Times New Roman" w:cstheme="minorBidi"/>
                                  <w:color w:val="000000" w:themeColor="text1"/>
                                  <w:kern w:val="24"/>
                                  <w:position w:val="-5"/>
                                  <w:sz w:val="18"/>
                                  <w:szCs w:val="18"/>
                                  <w:vertAlign w:val="subscript"/>
                                  <w14:textFill>
                                    <w14:solidFill>
                                      <w14:schemeClr w14:val="tx1"/>
                                    </w14:solidFill>
                                  </w14:textFill>
                                </w:rPr>
                                <w:t>2</w:t>
                              </w:r>
                              <w:r>
                                <w:rPr>
                                  <w:rFonts w:ascii="Times New Roman" w:hAnsi="Times New Roman" w:cstheme="minorBidi"/>
                                  <w:color w:val="000000" w:themeColor="text1"/>
                                  <w:kern w:val="24"/>
                                  <w:sz w:val="18"/>
                                  <w:szCs w:val="18"/>
                                  <w14:textFill>
                                    <w14:solidFill>
                                      <w14:schemeClr w14:val="tx1"/>
                                    </w14:solidFill>
                                  </w14:textFill>
                                </w:rPr>
                                <w:t xml:space="preserve">      CH</w:t>
                              </w:r>
                              <w:r>
                                <w:rPr>
                                  <w:rFonts w:ascii="Times New Roman" w:hAnsi="Times New Roman" w:cstheme="minorBidi"/>
                                  <w:color w:val="000000" w:themeColor="text1"/>
                                  <w:kern w:val="24"/>
                                  <w:position w:val="-5"/>
                                  <w:sz w:val="18"/>
                                  <w:szCs w:val="18"/>
                                  <w:vertAlign w:val="subscript"/>
                                  <w14:textFill>
                                    <w14:solidFill>
                                      <w14:schemeClr w14:val="tx1"/>
                                    </w14:solidFill>
                                  </w14:textFill>
                                </w:rPr>
                                <w:t>n</w:t>
                              </w:r>
                            </w:p>
                          </w:txbxContent>
                        </v:textbox>
                      </v:shape>
                      <v:shape id="Text Box 55" o:spid="_x0000_s1026" o:spt="202" type="#_x0000_t202" style="position:absolute;left:67325;top:21340;height:7;width:4;" fillcolor="#FFFFFF" filled="t" stroked="f" coordsize="21600,21600" o:gfxdata="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LS84ctwAAANwAAAAP&#10;AAAAAAAAAAEAIAAAACIAAABkcnMvZG93bnJldi54bWxQSwECFAAUAAAACACHTuJAMy8FnjsAAAA5&#10;AAAAEAAAAAAAAAABACAAAAAGAQAAZHJzL3NoYXBleG1sLnhtbFBLBQYAAAAABgAGAFsBAACwAwAA&#10;AAA=&#10;">
                        <v:fill on="t" focussize="0,0"/>
                        <v:stroke on="f"/>
                        <v:imagedata o:title=""/>
                        <o:lock v:ext="edit" aspectratio="f"/>
                        <v:textbox>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18"/>
                                  <w:szCs w:val="18"/>
                                  <w14:textFill>
                                    <w14:solidFill>
                                      <w14:schemeClr w14:val="tx1"/>
                                    </w14:solidFill>
                                  </w14:textFill>
                                </w:rPr>
                                <w:t>f</w:t>
                              </w:r>
                            </w:p>
                          </w:txbxContent>
                        </v:textbox>
                      </v:shape>
                      <v:shape id="Text Box 56" o:spid="_x0000_s1026" o:spt="202" type="#_x0000_t202" style="position:absolute;left:67328;top:21358;height:5;width:5;" fillcolor="#FFFFFF" filled="t" stroked="f" coordsize="21600,21600" o:gfxdata="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B2tPL4A&#10;AADcAAAADwAAAAAAAAABACAAAAAiAAAAZHJzL2Rvd25yZXYueG1sUEsBAhQAFAAAAAgAh07iQDMv&#10;BZ47AAAAOQAAABAAAAAAAAAAAQAgAAAADQEAAGRycy9zaGFwZXhtbC54bWxQSwUGAAAAAAYABgBb&#10;AQAAtwMAAAAA&#10;">
                        <v:fill on="t" focussize="0,0"/>
                        <v:stroke on="f"/>
                        <v:imagedata o:title=""/>
                        <o:lock v:ext="edit" aspectratio="f"/>
                        <v:textbox>
                          <w:txbxContent>
                            <w:p>
                              <w:pPr>
                                <w:pStyle w:val="6"/>
                                <w:spacing w:before="0" w:beforeAutospacing="0" w:after="0" w:afterAutospacing="0"/>
                                <w:jc w:val="both"/>
                                <w:textAlignment w:val="baseline"/>
                              </w:pPr>
                              <w:r>
                                <w:rPr>
                                  <w:rFonts w:ascii="Times New Roman" w:hAnsi="Times New Roman" w:cstheme="minorBidi"/>
                                  <w:color w:val="000000" w:themeColor="text1"/>
                                  <w:kern w:val="24"/>
                                  <w:sz w:val="18"/>
                                  <w:szCs w:val="18"/>
                                  <w14:textFill>
                                    <w14:solidFill>
                                      <w14:schemeClr w14:val="tx1"/>
                                    </w14:solidFill>
                                  </w14:textFill>
                                </w:rPr>
                                <w:t>0</w:t>
                              </w:r>
                            </w:p>
                          </w:txbxContent>
                        </v:textbox>
                      </v:shape>
                      <v:line id="Line 57" o:spid="_x0000_s1026" o:spt="20" style="position:absolute;left:67330;top:21341;flip:y;height:19;width:0;" filled="f" stroked="t" coordsize="21600,21600" o:gfxdata="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kLI9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textbox>
                          <w:txbxContent>
                            <w:p/>
                          </w:txbxContent>
                        </v:textbox>
                      </v:line>
                      <v:line id="Line 58" o:spid="_x0000_s1026" o:spt="20" style="position:absolute;left:67330;top:21360;flip:y;height:0;width:21;" filled="f" stroked="t" coordsize="21600,21600" o:gfxdata="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QixK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textbox>
                          <w:txbxContent>
                            <w:p/>
                          </w:txbxContent>
                        </v:textbox>
                      </v:line>
                      <v:line id="Line 59" o:spid="_x0000_s1026" o:spt="20" style="position:absolute;left:67332;top:21346;height:14;width:0;" filled="f" stroked="t" coordsize="21600,21600" o:gfxdata="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w4vC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textbox>
                          <w:txbxContent>
                            <w:p/>
                          </w:txbxContent>
                        </v:textbox>
                      </v:line>
                      <v:line id="Line 60" o:spid="_x0000_s1026" o:spt="20" style="position:absolute;left:67333;top:21346;height:14;width:0;" filled="f" stroked="t" coordsize="21600,21600" o:gfxdata="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GXqE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textbox>
                          <w:txbxContent>
                            <w:p/>
                          </w:txbxContent>
                        </v:textbox>
                      </v:line>
                      <v:line id="Line 61" o:spid="_x0000_s1026" o:spt="20" style="position:absolute;left:67337;top:21346;height:14;width:0;" filled="f" stroked="t" coordsize="21600,21600" o:gfxdata="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pVd8f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textbox>
                          <w:txbxContent>
                            <w:p/>
                          </w:txbxContent>
                        </v:textbox>
                      </v:line>
                      <v:line id="Line 62" o:spid="_x0000_s1026" o:spt="20" style="position:absolute;left:67339;top:21346;height:14;width:0;" filled="f" stroked="t" coordsize="21600,21600" o:gfxdata="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mHQW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textbox>
                          <w:txbxContent>
                            <w:p/>
                          </w:txbxContent>
                        </v:textbox>
                      </v:line>
                      <v:line id="Line 63" o:spid="_x0000_s1026" o:spt="20" style="position:absolute;left:67344;top:21346;height:14;width:0;" filled="f" stroked="t" coordsize="21600,21600" o:gfxdata="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y+Tz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textbox>
                          <w:txbxContent>
                            <w:p/>
                          </w:txbxContent>
                        </v:textbox>
                      </v:line>
                      <v:line id="Line 64" o:spid="_x0000_s1026" o:spt="20" style="position:absolute;left:67346;top:21346;height:14;width:0;" filled="f" stroked="t" coordsize="21600,21600" o:gfxdata="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dUcIG/&#10;AAAA3AAAAA8AAAAAAAAAAQAgAAAAIgAAAGRycy9kb3ducmV2LnhtbFBLAQIUABQAAAAIAIdO4kAz&#10;LwWeOwAAADkAAAAQAAAAAAAAAAEAIAAAAA4BAABkcnMvc2hhcGV4bWwueG1sUEsFBgAAAAAGAAYA&#10;WwEAALgDAAAAAA==&#10;">
                        <v:fill on="f" focussize="0,0"/>
                        <v:stroke color="#000000" joinstyle="round"/>
                        <v:imagedata o:title=""/>
                        <o:lock v:ext="edit" aspectratio="f"/>
                        <v:textbox>
                          <w:txbxContent>
                            <w:p/>
                          </w:txbxContent>
                        </v:textbox>
                      </v:line>
                      <v:line id="Line 65" o:spid="_x0000_s1026" o:spt="20" style="position:absolute;left:67332;top:21347;height:3;width:1;" filled="f" stroked="t" coordsize="21600,21600" o:gfxdata="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GNUa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textbox>
                          <w:txbxContent>
                            <w:p/>
                          </w:txbxContent>
                        </v:textbox>
                      </v:line>
                      <v:line id="Line 66" o:spid="_x0000_s1026" o:spt="20" style="position:absolute;left:67332;top:21350;height:3;width:1;" filled="f" stroked="t" coordsize="21600,21600" o:gfxdata="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z76lq/&#10;AAAA3AAAAA8AAAAAAAAAAQAgAAAAIgAAAGRycy9kb3ducmV2LnhtbFBLAQIUABQAAAAIAIdO4kAz&#10;LwWeOwAAADkAAAAQAAAAAAAAAAEAIAAAAA4BAABkcnMvc2hhcGV4bWwueG1sUEsFBgAAAAAGAAYA&#10;WwEAALgDAAAAAA==&#10;">
                        <v:fill on="f" focussize="0,0"/>
                        <v:stroke color="#000000" joinstyle="round"/>
                        <v:imagedata o:title=""/>
                        <o:lock v:ext="edit" aspectratio="f"/>
                        <v:textbox>
                          <w:txbxContent>
                            <w:p/>
                          </w:txbxContent>
                        </v:textbox>
                      </v:line>
                      <v:line id="Line 67" o:spid="_x0000_s1026" o:spt="20" style="position:absolute;left:67332;top:21353;height:4;width:1;" filled="f" stroked="t" coordsize="21600,21600" o:gfxdata="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7dPw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textbox>
                          <w:txbxContent>
                            <w:p/>
                          </w:txbxContent>
                        </v:textbox>
                      </v:line>
                      <v:line id="Line 68" o:spid="_x0000_s1026" o:spt="20" style="position:absolute;left:67332;top:21357;height:3;width:1;" filled="f" stroked="t" coordsize="21600,21600" o:gfxdata="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2XRtrsAAADc&#10;AAAADwAAAAAAAAABACAAAAAiAAAAZHJzL2Rvd25yZXYueG1sUEsBAhQAFAAAAAgAh07iQDMvBZ47&#10;AAAAOQAAABAAAAAAAAAAAQAgAAAACgEAAGRycy9zaGFwZXhtbC54bWxQSwUGAAAAAAYABgBbAQAA&#10;tAMAAAAA&#10;">
                        <v:fill on="f" focussize="0,0"/>
                        <v:stroke color="#000000" joinstyle="round"/>
                        <v:imagedata o:title=""/>
                        <o:lock v:ext="edit" aspectratio="f"/>
                        <v:textbox>
                          <w:txbxContent>
                            <w:p/>
                          </w:txbxContent>
                        </v:textbox>
                      </v:line>
                      <v:line id="Line 69" o:spid="_x0000_s1026" o:spt="20" style="position:absolute;left:67337;top:21347;height:3;width:2;" filled="f" stroked="t" coordsize="21600,21600" o:gfxdata="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KXQt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textbox>
                          <w:txbxContent>
                            <w:p/>
                          </w:txbxContent>
                        </v:textbox>
                      </v:line>
                      <v:line id="Line 70" o:spid="_x0000_s1026" o:spt="20" style="position:absolute;left:67337;top:21350;height:3;width:2;" filled="f" stroked="t" coordsize="21600,21600" o:gfxdata="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wOxZ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textbox>
                          <w:txbxContent>
                            <w:p/>
                          </w:txbxContent>
                        </v:textbox>
                      </v:line>
                      <v:line id="Line 71" o:spid="_x0000_s1026" o:spt="20" style="position:absolute;left:67337;top:21353;height:4;width:2;" filled="f" stroked="t" coordsize="21600,21600" o:gfxdata="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jEnC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textbox>
                          <w:txbxContent>
                            <w:p/>
                          </w:txbxContent>
                        </v:textbox>
                      </v:line>
                      <v:line id="Line 72" o:spid="_x0000_s1026" o:spt="20" style="position:absolute;left:67337;top:21357;height:3;width:2;" filled="f" stroked="t" coordsize="21600,21600" o:gfxdata="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Xte1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textbox>
                          <w:txbxContent>
                            <w:p/>
                          </w:txbxContent>
                        </v:textbox>
                      </v:line>
                      <v:line id="Line 73" o:spid="_x0000_s1026" o:spt="20" style="position:absolute;left:67344;top:21347;height:3;width:2;" filled="f" stroked="t" coordsize="21600,21600" o:gfxdata="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zEnIu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textbox>
                          <w:txbxContent>
                            <w:p/>
                          </w:txbxContent>
                        </v:textbox>
                      </v:line>
                      <v:line id="Line 74" o:spid="_x0000_s1026" o:spt="20" style="position:absolute;left:67344;top:21350;height:3;width:2;" filled="f" stroked="t" coordsize="21600,21600" o:gfxdata="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KN5ly/&#10;AAAA3AAAAA8AAAAAAAAAAQAgAAAAIgAAAGRycy9kb3ducmV2LnhtbFBLAQIUABQAAAAIAIdO4kAz&#10;LwWeOwAAADkAAAAQAAAAAAAAAAEAIAAAAA4BAABkcnMvc2hhcGV4bWwueG1sUEsFBgAAAAAGAAYA&#10;WwEAALgDAAAAAA==&#10;">
                        <v:fill on="f" focussize="0,0"/>
                        <v:stroke color="#000000" joinstyle="round"/>
                        <v:imagedata o:title=""/>
                        <o:lock v:ext="edit" aspectratio="f"/>
                        <v:textbox>
                          <w:txbxContent>
                            <w:p/>
                          </w:txbxContent>
                        </v:textbox>
                      </v:line>
                      <v:line id="Line 75" o:spid="_x0000_s1026" o:spt="20" style="position:absolute;left:67344;top:21353;height:4;width:2;" filled="f" stroked="t" coordsize="21600,21600" o:gfxdata="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wUPH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textbox>
                          <w:txbxContent>
                            <w:p/>
                          </w:txbxContent>
                        </v:textbox>
                      </v:line>
                      <v:line id="Line 76" o:spid="_x0000_s1026" o:spt="20" style="position:absolute;left:67344;top:21357;height:3;width:2;" filled="f" stroked="t" coordsize="21600,21600" o:gfxdata="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kumn2/&#10;AAAA3AAAAA8AAAAAAAAAAQAgAAAAIgAAAGRycy9kb3ducmV2LnhtbFBLAQIUABQAAAAIAIdO4kAz&#10;LwWeOwAAADkAAAAQAAAAAAAAAAEAIAAAAA4BAABkcnMvc2hhcGV4bWwueG1sUEsFBgAAAAAGAAYA&#10;WwEAALgDAAAAAA==&#10;">
                        <v:fill on="f" focussize="0,0"/>
                        <v:stroke color="#000000" joinstyle="round"/>
                        <v:imagedata o:title=""/>
                        <o:lock v:ext="edit" aspectratio="f"/>
                        <v:textbox>
                          <w:txbxContent>
                            <w:p/>
                          </w:txbxContent>
                        </v:textbox>
                      </v:line>
                      <v:line id="Line 77" o:spid="_x0000_s1026" o:spt="20" style="position:absolute;left:67340;top:21353;height:0;width:3;" filled="f" stroked="t" coordsize="21600,21600" o:gfxdata="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ejTWbsAAADc&#10;AAAADwAAAAAAAAABACAAAAAiAAAAZHJzL2Rvd25yZXYueG1sUEsBAhQAFAAAAAgAh07iQDMvBZ47&#10;AAAAOQAAABAAAAAAAAAAAQAgAAAACgEAAGRycy9zaGFwZXhtbC54bWxQSwUGAAAAAAYABgBbAQAA&#10;tAMAAAAA&#10;">
                        <v:fill on="f" focussize="0,0"/>
                        <v:stroke color="#000000" joinstyle="round" dashstyle="dash"/>
                        <v:imagedata o:title=""/>
                        <o:lock v:ext="edit" aspectratio="f"/>
                        <v:textbox>
                          <w:txbxContent>
                            <w:p/>
                          </w:txbxContent>
                        </v:textbox>
                      </v:line>
                      <v:line id="Line 78" o:spid="_x0000_s1026" o:spt="20" style="position:absolute;left:67331;top:21340;flip:y;height:5;width:3;" filled="f" stroked="t" coordsize="21600,21600" o:gfxdata="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ijlXA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textbox>
                          <w:txbxContent>
                            <w:p/>
                          </w:txbxContent>
                        </v:textbox>
                      </v:line>
                      <v:line id="Line 79" o:spid="_x0000_s1026" o:spt="20" style="position:absolute;left:67336;top:21340;flip:y;height:6;width:0;" filled="f" stroked="t" coordsize="21600,21600" o:gfxdata="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NwvBb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textbox>
                          <w:txbxContent>
                            <w:p/>
                          </w:txbxContent>
                        </v:textbox>
                      </v:line>
                      <v:line id="Line 80" o:spid="_x0000_s1026" o:spt="20" style="position:absolute;left:67338;top:21340;flip:x y;height:5;width:3;" filled="f" stroked="t" coordsize="21600,21600" o:gfxdata="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ZUErsAAADc&#10;AAAADwAAAAAAAAABACAAAAAiAAAAZHJzL2Rvd25yZXYueG1sUEsBAhQAFAAAAAgAh07iQDMvBZ47&#10;AAAAOQAAABAAAAAAAAAAAQAgAAAACgEAAGRycy9zaGFwZXhtbC54bWxQSwUGAAAAAAYABgBbAQAA&#10;tAMAAAAA&#10;">
                        <v:fill on="f" focussize="0,0"/>
                        <v:stroke color="#000000" joinstyle="round"/>
                        <v:imagedata o:title=""/>
                        <o:lock v:ext="edit" aspectratio="f"/>
                        <v:textbox>
                          <w:txbxContent>
                            <w:p/>
                          </w:txbxContent>
                        </v:textbox>
                      </v:line>
                    </v:group>
                  </w:pict>
                </mc:Fallback>
              </mc:AlternateContent>
            </w:r>
            <w:r>
              <w:rPr>
                <w:rFonts w:hint="eastAsia"/>
                <w:sz w:val="24"/>
              </w:rPr>
              <w:t>与FDM进行对比分析</w:t>
            </w:r>
          </w:p>
        </w:tc>
        <w:tc>
          <w:tcPr>
            <w:tcW w:w="1276" w:type="dxa"/>
            <w:gridSpan w:val="2"/>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完成任务单相应问题，并进行频分复用实验</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p>
        </w:tc>
        <w:tc>
          <w:tcPr>
            <w:tcW w:w="1011" w:type="dxa"/>
            <w:gridSpan w:val="2"/>
            <w:tcBorders>
              <w:left w:val="single" w:color="auto" w:sz="2" w:space="0"/>
              <w:bottom w:val="single" w:color="auto" w:sz="2" w:space="0"/>
            </w:tcBorders>
          </w:tcPr>
          <w:p>
            <w:pPr>
              <w:spacing w:line="360" w:lineRule="auto"/>
              <w:rPr>
                <w:sz w:val="24"/>
              </w:rPr>
            </w:pPr>
            <w:r>
              <w:rPr>
                <w:sz w:val="24"/>
              </w:rPr>
              <mc:AlternateContent>
                <mc:Choice Requires="wps">
                  <w:drawing>
                    <wp:anchor distT="0" distB="0" distL="114300" distR="114300" simplePos="0" relativeHeight="251898880" behindDoc="1" locked="0" layoutInCell="1" allowOverlap="1">
                      <wp:simplePos x="0" y="0"/>
                      <wp:positionH relativeFrom="column">
                        <wp:posOffset>29210</wp:posOffset>
                      </wp:positionH>
                      <wp:positionV relativeFrom="paragraph">
                        <wp:posOffset>6288405</wp:posOffset>
                      </wp:positionV>
                      <wp:extent cx="455295" cy="320675"/>
                      <wp:effectExtent l="0" t="0" r="1905" b="3175"/>
                      <wp:wrapNone/>
                      <wp:docPr id="156" name="Text Box 51"/>
                      <wp:cNvGraphicFramePr/>
                      <a:graphic xmlns:a="http://schemas.openxmlformats.org/drawingml/2006/main">
                        <a:graphicData uri="http://schemas.microsoft.com/office/word/2010/wordprocessingShape">
                          <wps:wsp>
                            <wps:cNvSpPr txBox="1"/>
                            <wps:spPr>
                              <a:xfrm>
                                <a:off x="0" y="0"/>
                                <a:ext cx="455295" cy="320675"/>
                              </a:xfrm>
                              <a:prstGeom prst="rect">
                                <a:avLst/>
                              </a:prstGeom>
                              <a:solidFill>
                                <a:srgbClr val="FFFFFF"/>
                              </a:solidFill>
                              <a:ln>
                                <a:noFill/>
                              </a:ln>
                            </wps:spPr>
                            <wps:txbx>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18"/>
                                      <w:szCs w:val="18"/>
                                      <w14:textFill>
                                        <w14:solidFill>
                                          <w14:schemeClr w14:val="tx1"/>
                                        </w14:solidFill>
                                      </w14:textFill>
                                    </w:rPr>
                                    <w:t>t</w:t>
                                  </w:r>
                                </w:p>
                              </w:txbxContent>
                            </wps:txbx>
                            <wps:bodyPr wrap="square" anchor="t" anchorCtr="0" upright="1"/>
                          </wps:wsp>
                        </a:graphicData>
                      </a:graphic>
                    </wp:anchor>
                  </w:drawing>
                </mc:Choice>
                <mc:Fallback>
                  <w:pict>
                    <v:shape id="Text Box 51" o:spid="_x0000_s1026" o:spt="202" type="#_x0000_t202" style="position:absolute;left:0pt;margin-left:2.3pt;margin-top:495.15pt;height:25.25pt;width:35.85pt;z-index:-251417600;mso-width-relative:page;mso-height-relative:page;" fillcolor="#FFFFFF" filled="t" stroked="f" coordsize="21600,21600" o:gfxdata="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3NSu+1wAAAAkBAAAPAAAAAAAAAAEAIAAAACIAAABkcnMvZG93&#10;bnJldi54bWxQSwECFAAUAAAACACHTuJACQ/WXMgBAACfAwAADgAAAAAAAAABACAAAAAmAQAAZHJz&#10;L2Uyb0RvYy54bWxQSwUGAAAAAAYABgBZAQAAYAUAAAAA&#10;">
                      <v:fill on="t" focussize="0,0"/>
                      <v:stroke on="f"/>
                      <v:imagedata o:title=""/>
                      <o:lock v:ext="edit" aspectratio="f"/>
                      <v:textbox>
                        <w:txbxContent>
                          <w:p>
                            <w:pPr>
                              <w:pStyle w:val="6"/>
                              <w:spacing w:before="0" w:beforeAutospacing="0" w:after="0" w:afterAutospacing="0"/>
                              <w:jc w:val="both"/>
                              <w:textAlignment w:val="baseline"/>
                            </w:pPr>
                            <w:r>
                              <w:rPr>
                                <w:rFonts w:ascii="Times New Roman" w:hAnsi="Times New Roman" w:cstheme="minorBidi"/>
                                <w:i/>
                                <w:iCs/>
                                <w:color w:val="000000" w:themeColor="text1"/>
                                <w:kern w:val="24"/>
                                <w:sz w:val="18"/>
                                <w:szCs w:val="18"/>
                                <w14:textFill>
                                  <w14:solidFill>
                                    <w14:schemeClr w14:val="tx1"/>
                                  </w14:solidFill>
                                </w14:textFill>
                              </w:rPr>
                              <w:t>t</w:t>
                            </w:r>
                          </w:p>
                        </w:txbxContent>
                      </v:textbox>
                    </v:shap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br w:type="page"/>
            </w:r>
            <w:r>
              <w:rPr>
                <w:rFonts w:hint="eastAsia"/>
                <w:b/>
                <w:sz w:val="24"/>
              </w:rPr>
              <w:t>序号</w:t>
            </w:r>
          </w:p>
        </w:tc>
        <w:tc>
          <w:tcPr>
            <w:tcW w:w="4919" w:type="dxa"/>
            <w:gridSpan w:val="4"/>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gridSpan w:val="2"/>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gridSpan w:val="2"/>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gridSpan w:val="2"/>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67" w:hRule="atLeast"/>
          <w:jc w:val="center"/>
        </w:trPr>
        <w:tc>
          <w:tcPr>
            <w:tcW w:w="828" w:type="dxa"/>
            <w:tcBorders>
              <w:bottom w:val="single" w:color="auto" w:sz="2" w:space="0"/>
              <w:right w:val="single" w:color="auto" w:sz="2" w:space="0"/>
            </w:tcBorders>
          </w:tcPr>
          <w:p>
            <w:pPr>
              <w:spacing w:line="360" w:lineRule="auto"/>
              <w:jc w:val="right"/>
              <w:rPr>
                <w:sz w:val="24"/>
              </w:rPr>
            </w:pPr>
            <w:r>
              <w:rPr>
                <w:rFonts w:hint="eastAsia"/>
                <w:sz w:val="24"/>
              </w:rPr>
              <w:drawing>
                <wp:anchor distT="0" distB="0" distL="114300" distR="114300" simplePos="0" relativeHeight="251894784" behindDoc="0" locked="0" layoutInCell="1" allowOverlap="1">
                  <wp:simplePos x="0" y="0"/>
                  <wp:positionH relativeFrom="column">
                    <wp:posOffset>306705</wp:posOffset>
                  </wp:positionH>
                  <wp:positionV relativeFrom="paragraph">
                    <wp:posOffset>969645</wp:posOffset>
                  </wp:positionV>
                  <wp:extent cx="5306695" cy="3605530"/>
                  <wp:effectExtent l="19050" t="0" r="8255" b="0"/>
                  <wp:wrapNone/>
                  <wp:docPr id="13" name="图片 6" descr="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descr="未命名"/>
                          <pic:cNvPicPr>
                            <a:picLocks noChangeAspect="1" noChangeArrowheads="1"/>
                          </pic:cNvPicPr>
                        </pic:nvPicPr>
                        <pic:blipFill>
                          <a:blip r:embed="rId126"/>
                          <a:srcRect/>
                          <a:stretch>
                            <a:fillRect/>
                          </a:stretch>
                        </pic:blipFill>
                        <pic:spPr>
                          <a:xfrm>
                            <a:off x="0" y="0"/>
                            <a:ext cx="5306695" cy="3605530"/>
                          </a:xfrm>
                          <a:prstGeom prst="rect">
                            <a:avLst/>
                          </a:prstGeom>
                          <a:noFill/>
                          <a:ln w="9525">
                            <a:noFill/>
                            <a:miter lim="800000"/>
                            <a:headEnd/>
                            <a:tailEnd/>
                          </a:ln>
                        </pic:spPr>
                      </pic:pic>
                    </a:graphicData>
                  </a:graphic>
                </wp:anchor>
              </w:drawing>
            </w:r>
            <w:r>
              <w:rPr>
                <w:rFonts w:hint="eastAsia"/>
                <w:sz w:val="24"/>
              </w:rPr>
              <w:t>三、</w:t>
            </w:r>
          </w:p>
        </w:tc>
        <w:tc>
          <w:tcPr>
            <w:tcW w:w="4919" w:type="dxa"/>
            <w:gridSpan w:val="4"/>
            <w:tcBorders>
              <w:left w:val="single" w:color="auto" w:sz="2" w:space="0"/>
              <w:bottom w:val="single" w:color="auto" w:sz="2" w:space="0"/>
              <w:right w:val="single" w:color="auto" w:sz="2" w:space="0"/>
            </w:tcBorders>
          </w:tcPr>
          <w:p>
            <w:pPr>
              <w:widowControl/>
              <w:spacing w:line="360" w:lineRule="auto"/>
              <w:jc w:val="left"/>
              <w:rPr>
                <w:b/>
                <w:color w:val="FF0000"/>
                <w:sz w:val="24"/>
                <w:highlight w:val="yellow"/>
              </w:rPr>
            </w:pPr>
            <w:r>
              <w:rPr>
                <w:b/>
                <w:color w:val="FF0000"/>
                <w:sz w:val="24"/>
                <w:highlight w:val="yellow"/>
              </w:rPr>
              <w:t>PCM30/32</w:t>
            </w:r>
            <w:r>
              <w:rPr>
                <w:rFonts w:hint="eastAsia"/>
                <w:b/>
                <w:color w:val="FF0000"/>
                <w:sz w:val="24"/>
                <w:highlight w:val="yellow"/>
              </w:rPr>
              <w:t>路基群复接系统</w:t>
            </w:r>
          </w:p>
          <w:p>
            <w:pPr>
              <w:widowControl/>
              <w:spacing w:line="360" w:lineRule="auto"/>
              <w:ind w:firstLine="480" w:firstLineChars="200"/>
              <w:jc w:val="left"/>
              <w:rPr>
                <w:sz w:val="24"/>
              </w:rPr>
            </w:pPr>
            <w:r>
              <w:rPr>
                <w:rFonts w:hint="eastAsia"/>
                <w:sz w:val="24"/>
              </w:rPr>
              <w:t>我国和欧洲各国采用按照</w:t>
            </w:r>
            <w:r>
              <w:rPr>
                <w:sz w:val="24"/>
              </w:rPr>
              <w:t>A</w:t>
            </w:r>
            <w:r>
              <w:rPr>
                <w:rFonts w:hint="eastAsia"/>
                <w:sz w:val="24"/>
              </w:rPr>
              <w:t>律编码的</w:t>
            </w:r>
            <w:r>
              <w:rPr>
                <w:sz w:val="24"/>
              </w:rPr>
              <w:t>PCM30/32</w:t>
            </w:r>
            <w:r>
              <w:rPr>
                <w:rFonts w:hint="eastAsia"/>
                <w:sz w:val="24"/>
              </w:rPr>
              <w:t>路系统的帧结构</w:t>
            </w:r>
          </w:p>
          <w:p>
            <w:pPr>
              <w:widowControl/>
              <w:spacing w:line="360" w:lineRule="auto"/>
              <w:ind w:firstLine="480" w:firstLineChars="200"/>
              <w:jc w:val="left"/>
              <w:rPr>
                <w:sz w:val="24"/>
              </w:rPr>
            </w:pPr>
          </w:p>
          <w:p>
            <w:pPr>
              <w:widowControl/>
              <w:spacing w:line="360" w:lineRule="auto"/>
              <w:ind w:firstLine="480" w:firstLineChars="200"/>
              <w:jc w:val="left"/>
              <w:rPr>
                <w:sz w:val="24"/>
              </w:rPr>
            </w:pPr>
          </w:p>
          <w:p>
            <w:pPr>
              <w:widowControl/>
              <w:spacing w:line="360" w:lineRule="auto"/>
              <w:ind w:firstLine="480" w:firstLineChars="200"/>
              <w:jc w:val="left"/>
              <w:rPr>
                <w:sz w:val="24"/>
              </w:rPr>
            </w:pPr>
          </w:p>
          <w:p>
            <w:pPr>
              <w:widowControl/>
              <w:spacing w:line="360" w:lineRule="auto"/>
              <w:ind w:firstLine="480" w:firstLineChars="200"/>
              <w:jc w:val="left"/>
              <w:rPr>
                <w:sz w:val="24"/>
              </w:rPr>
            </w:pPr>
          </w:p>
          <w:p>
            <w:pPr>
              <w:widowControl/>
              <w:spacing w:line="360" w:lineRule="auto"/>
              <w:ind w:firstLine="480" w:firstLineChars="200"/>
              <w:jc w:val="left"/>
              <w:rPr>
                <w:sz w:val="24"/>
              </w:rPr>
            </w:pPr>
          </w:p>
          <w:p>
            <w:pPr>
              <w:widowControl/>
              <w:spacing w:line="360" w:lineRule="auto"/>
              <w:ind w:firstLine="480" w:firstLineChars="200"/>
              <w:jc w:val="left"/>
              <w:rPr>
                <w:sz w:val="24"/>
              </w:rPr>
            </w:pPr>
          </w:p>
          <w:p>
            <w:pPr>
              <w:widowControl/>
              <w:spacing w:line="360" w:lineRule="auto"/>
              <w:ind w:firstLine="480" w:firstLineChars="200"/>
              <w:jc w:val="left"/>
              <w:rPr>
                <w:sz w:val="24"/>
              </w:rPr>
            </w:pPr>
          </w:p>
          <w:p>
            <w:pPr>
              <w:widowControl/>
              <w:spacing w:line="360" w:lineRule="auto"/>
              <w:ind w:firstLine="480" w:firstLineChars="200"/>
              <w:jc w:val="left"/>
              <w:rPr>
                <w:sz w:val="24"/>
              </w:rPr>
            </w:pPr>
          </w:p>
          <w:p>
            <w:pPr>
              <w:widowControl/>
              <w:spacing w:line="360" w:lineRule="auto"/>
              <w:ind w:firstLine="480" w:firstLineChars="200"/>
              <w:jc w:val="left"/>
              <w:rPr>
                <w:sz w:val="24"/>
              </w:rPr>
            </w:pPr>
          </w:p>
          <w:p>
            <w:pPr>
              <w:widowControl/>
              <w:spacing w:line="360" w:lineRule="auto"/>
              <w:ind w:firstLine="480" w:firstLineChars="200"/>
              <w:jc w:val="left"/>
              <w:rPr>
                <w:sz w:val="24"/>
              </w:rPr>
            </w:pPr>
          </w:p>
          <w:p>
            <w:pPr>
              <w:widowControl/>
              <w:spacing w:line="360" w:lineRule="auto"/>
              <w:ind w:firstLine="480" w:firstLineChars="200"/>
              <w:jc w:val="left"/>
              <w:rPr>
                <w:sz w:val="24"/>
              </w:rPr>
            </w:pPr>
          </w:p>
          <w:p>
            <w:pPr>
              <w:widowControl/>
              <w:spacing w:line="360" w:lineRule="auto"/>
              <w:ind w:firstLine="480" w:firstLineChars="200"/>
              <w:jc w:val="left"/>
              <w:rPr>
                <w:sz w:val="24"/>
              </w:rPr>
            </w:pPr>
          </w:p>
          <w:p>
            <w:pPr>
              <w:widowControl/>
              <w:spacing w:line="360" w:lineRule="auto"/>
              <w:ind w:firstLine="480" w:firstLineChars="200"/>
              <w:jc w:val="left"/>
              <w:rPr>
                <w:sz w:val="24"/>
              </w:rPr>
            </w:pPr>
          </w:p>
          <w:p>
            <w:pPr>
              <w:widowControl/>
              <w:spacing w:line="360" w:lineRule="auto"/>
              <w:jc w:val="left"/>
              <w:rPr>
                <w:sz w:val="24"/>
              </w:rPr>
            </w:pPr>
            <w:r>
              <w:rPr>
                <w:rFonts w:hint="eastAsia"/>
                <w:sz w:val="24"/>
              </w:rPr>
              <w:t>几个重要参数：</w:t>
            </w:r>
          </w:p>
          <w:p>
            <w:pPr>
              <w:pStyle w:val="11"/>
              <w:widowControl/>
              <w:numPr>
                <w:ilvl w:val="0"/>
                <w:numId w:val="15"/>
              </w:numPr>
              <w:spacing w:line="360" w:lineRule="auto"/>
              <w:ind w:firstLineChars="0"/>
              <w:jc w:val="left"/>
              <w:rPr>
                <w:sz w:val="24"/>
              </w:rPr>
            </w:pPr>
            <w:r>
              <w:rPr>
                <w:rFonts w:hint="eastAsia"/>
                <w:sz w:val="24"/>
              </w:rPr>
              <w:t>帧周期 125</w:t>
            </w:r>
            <w:r>
              <w:rPr>
                <w:rFonts w:hint="eastAsia" w:ascii="宋体" w:hAnsi="宋体"/>
                <w:sz w:val="24"/>
              </w:rPr>
              <w:t>µ</w:t>
            </w:r>
            <w:r>
              <w:rPr>
                <w:rFonts w:hint="eastAsia"/>
                <w:sz w:val="24"/>
              </w:rPr>
              <w:t>s</w:t>
            </w:r>
          </w:p>
          <w:p>
            <w:pPr>
              <w:pStyle w:val="11"/>
              <w:widowControl/>
              <w:numPr>
                <w:ilvl w:val="0"/>
                <w:numId w:val="15"/>
              </w:numPr>
              <w:spacing w:line="360" w:lineRule="auto"/>
              <w:ind w:firstLineChars="0"/>
              <w:jc w:val="left"/>
              <w:rPr>
                <w:sz w:val="24"/>
              </w:rPr>
            </w:pPr>
            <w:r>
              <w:rPr>
                <w:rFonts w:hint="eastAsia"/>
                <w:sz w:val="24"/>
              </w:rPr>
              <w:t>路时隙 3.91</w:t>
            </w:r>
            <w:r>
              <w:rPr>
                <w:rFonts w:hint="eastAsia" w:ascii="宋体" w:hAnsi="宋体"/>
                <w:sz w:val="24"/>
              </w:rPr>
              <w:t>µ</w:t>
            </w:r>
            <w:r>
              <w:rPr>
                <w:rFonts w:hint="eastAsia"/>
                <w:sz w:val="24"/>
              </w:rPr>
              <w:t>s</w:t>
            </w:r>
          </w:p>
          <w:p>
            <w:pPr>
              <w:pStyle w:val="11"/>
              <w:widowControl/>
              <w:numPr>
                <w:ilvl w:val="0"/>
                <w:numId w:val="15"/>
              </w:numPr>
              <w:spacing w:line="360" w:lineRule="auto"/>
              <w:ind w:firstLineChars="0"/>
              <w:jc w:val="left"/>
              <w:rPr>
                <w:sz w:val="24"/>
              </w:rPr>
            </w:pPr>
            <w:r>
              <w:rPr>
                <w:rFonts w:hint="eastAsia"/>
                <w:sz w:val="24"/>
              </w:rPr>
              <w:t>位时隙 488ns</w:t>
            </w:r>
          </w:p>
          <w:p>
            <w:pPr>
              <w:pStyle w:val="11"/>
              <w:widowControl/>
              <w:numPr>
                <w:ilvl w:val="0"/>
                <w:numId w:val="15"/>
              </w:numPr>
              <w:spacing w:line="360" w:lineRule="auto"/>
              <w:ind w:firstLineChars="0"/>
              <w:jc w:val="left"/>
              <w:rPr>
                <w:sz w:val="24"/>
              </w:rPr>
            </w:pPr>
            <w:r>
              <w:rPr>
                <w:rFonts w:hint="eastAsia"/>
                <w:sz w:val="24"/>
              </w:rPr>
              <w:t>帧长 256bit</w:t>
            </w:r>
          </w:p>
          <w:p>
            <w:pPr>
              <w:pStyle w:val="11"/>
              <w:widowControl/>
              <w:numPr>
                <w:ilvl w:val="0"/>
                <w:numId w:val="15"/>
              </w:numPr>
              <w:spacing w:line="360" w:lineRule="auto"/>
              <w:ind w:firstLineChars="0"/>
              <w:jc w:val="left"/>
              <w:rPr>
                <w:sz w:val="24"/>
              </w:rPr>
            </w:pPr>
            <w:r>
              <w:rPr>
                <w:rFonts w:hint="eastAsia"/>
                <w:sz w:val="24"/>
              </w:rPr>
              <w:t>数字传输速率</w:t>
            </w:r>
          </w:p>
          <w:p>
            <w:pPr>
              <w:pStyle w:val="11"/>
              <w:widowControl/>
              <w:spacing w:line="360" w:lineRule="auto"/>
              <w:ind w:left="487" w:leftChars="232" w:firstLine="480"/>
              <w:jc w:val="left"/>
              <w:rPr>
                <w:sz w:val="24"/>
              </w:rPr>
            </w:pPr>
            <w:r>
              <w:rPr>
                <w:rFonts w:hint="eastAsia"/>
                <w:sz w:val="24"/>
              </w:rPr>
              <w:t>fb=8000×8×32=2048kb/s</w:t>
            </w:r>
          </w:p>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rPr>
              <w:t>练习：语音信号最高频率为4KHz，采用PCM方式调制，取样后进行A律13折线编码，则传码率是多少？32路该种信号进行时分复用传输，则复用后的信道带宽是多少？</w:t>
            </w:r>
          </w:p>
        </w:tc>
        <w:tc>
          <w:tcPr>
            <w:tcW w:w="1276" w:type="dxa"/>
            <w:gridSpan w:val="2"/>
            <w:tcBorders>
              <w:left w:val="single" w:color="auto" w:sz="2" w:space="0"/>
              <w:bottom w:val="single" w:color="auto" w:sz="2" w:space="0"/>
              <w:right w:val="single" w:color="auto" w:sz="2" w:space="0"/>
            </w:tcBorders>
          </w:tcPr>
          <w:p>
            <w:pPr>
              <w:spacing w:line="360" w:lineRule="auto"/>
              <w:rPr>
                <w:sz w:val="24"/>
              </w:rPr>
            </w:pPr>
          </w:p>
        </w:tc>
        <w:tc>
          <w:tcPr>
            <w:tcW w:w="1276" w:type="dxa"/>
            <w:gridSpan w:val="2"/>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完成任务书相应问题，并进行PCM时分复用实验</w:t>
            </w:r>
          </w:p>
          <w:p>
            <w:pPr>
              <w:widowControl/>
              <w:spacing w:line="360" w:lineRule="auto"/>
              <w:jc w:val="left"/>
              <w:rPr>
                <w:sz w:val="24"/>
              </w:rPr>
            </w:pPr>
          </w:p>
          <w:p>
            <w:pPr>
              <w:spacing w:line="360" w:lineRule="auto"/>
              <w:rPr>
                <w:sz w:val="24"/>
              </w:rPr>
            </w:pPr>
          </w:p>
        </w:tc>
        <w:tc>
          <w:tcPr>
            <w:tcW w:w="1011" w:type="dxa"/>
            <w:gridSpan w:val="2"/>
            <w:tcBorders>
              <w:left w:val="single" w:color="auto" w:sz="2" w:space="0"/>
              <w:bottom w:val="single" w:color="auto" w:sz="2" w:space="0"/>
            </w:tcBorders>
          </w:tcPr>
          <w:p>
            <w:pPr>
              <w:spacing w:line="360" w:lineRule="auto"/>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828" w:type="dxa"/>
            <w:tcBorders>
              <w:top w:val="single" w:color="auto" w:sz="2" w:space="0"/>
              <w:right w:val="single" w:color="auto" w:sz="2" w:space="0"/>
            </w:tcBorders>
          </w:tcPr>
          <w:p>
            <w:pPr>
              <w:spacing w:line="360" w:lineRule="auto"/>
              <w:rPr>
                <w:sz w:val="24"/>
              </w:rPr>
            </w:pPr>
            <w:r>
              <w:br w:type="page"/>
            </w:r>
            <w:r>
              <w:rPr>
                <w:rFonts w:hint="eastAsia"/>
                <w:sz w:val="24"/>
              </w:rPr>
              <w:t>后记</w:t>
            </w:r>
          </w:p>
        </w:tc>
        <w:tc>
          <w:tcPr>
            <w:tcW w:w="8482" w:type="dxa"/>
            <w:gridSpan w:val="10"/>
            <w:tcBorders>
              <w:top w:val="single" w:color="auto" w:sz="2" w:space="0"/>
              <w:left w:val="single" w:color="auto" w:sz="2" w:space="0"/>
            </w:tcBorders>
          </w:tcPr>
          <w:p>
            <w:pPr>
              <w:spacing w:line="360" w:lineRule="auto"/>
              <w:rPr>
                <w:sz w:val="24"/>
              </w:rPr>
            </w:pPr>
          </w:p>
        </w:tc>
      </w:tr>
    </w:tbl>
    <w:p>
      <w:pPr>
        <w:widowControl/>
        <w:jc w:val="left"/>
        <w:rPr>
          <w:spacing w:val="40"/>
          <w:szCs w:val="21"/>
        </w:rPr>
      </w:pPr>
      <w:r>
        <w:br w:type="page"/>
      </w:r>
      <w:r>
        <w:rPr>
          <w:rFonts w:hint="eastAsia"/>
          <w:spacing w:val="40"/>
          <w:szCs w:val="21"/>
        </w:rPr>
        <w:t>年月日</w:t>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1435"/>
        <w:gridCol w:w="2146"/>
        <w:gridCol w:w="1207"/>
        <w:gridCol w:w="506"/>
        <w:gridCol w:w="801"/>
        <w:gridCol w:w="1276"/>
        <w:gridCol w:w="9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5" w:hRule="atLeast"/>
          <w:jc w:val="center"/>
        </w:trPr>
        <w:tc>
          <w:tcPr>
            <w:tcW w:w="2394" w:type="dxa"/>
            <w:gridSpan w:val="2"/>
            <w:vAlign w:val="center"/>
          </w:tcPr>
          <w:p>
            <w:pPr>
              <w:spacing w:line="360" w:lineRule="auto"/>
              <w:jc w:val="center"/>
              <w:rPr>
                <w:sz w:val="24"/>
              </w:rPr>
            </w:pPr>
            <w:r>
              <w:rPr>
                <w:rFonts w:hint="eastAsia"/>
                <w:sz w:val="24"/>
              </w:rPr>
              <w:t>授课单元题目</w:t>
            </w:r>
          </w:p>
        </w:tc>
        <w:tc>
          <w:tcPr>
            <w:tcW w:w="6916" w:type="dxa"/>
            <w:gridSpan w:val="6"/>
            <w:vAlign w:val="center"/>
          </w:tcPr>
          <w:p>
            <w:pPr>
              <w:spacing w:line="360" w:lineRule="auto"/>
              <w:jc w:val="center"/>
              <w:rPr>
                <w:b/>
                <w:sz w:val="24"/>
              </w:rPr>
            </w:pPr>
            <w:r>
              <w:rPr>
                <w:rFonts w:hint="eastAsia"/>
                <w:b/>
                <w:sz w:val="24"/>
              </w:rPr>
              <w:t>模块六频带传输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2394" w:type="dxa"/>
            <w:gridSpan w:val="2"/>
            <w:vAlign w:val="center"/>
          </w:tcPr>
          <w:p>
            <w:pPr>
              <w:spacing w:line="360" w:lineRule="auto"/>
              <w:jc w:val="center"/>
              <w:rPr>
                <w:sz w:val="24"/>
              </w:rPr>
            </w:pPr>
            <w:r>
              <w:rPr>
                <w:rFonts w:hint="eastAsia"/>
                <w:sz w:val="24"/>
              </w:rPr>
              <w:t>授课单元</w:t>
            </w:r>
          </w:p>
        </w:tc>
        <w:tc>
          <w:tcPr>
            <w:tcW w:w="2146" w:type="dxa"/>
            <w:vAlign w:val="center"/>
          </w:tcPr>
          <w:p>
            <w:pPr>
              <w:spacing w:line="360" w:lineRule="auto"/>
              <w:jc w:val="center"/>
              <w:rPr>
                <w:sz w:val="24"/>
              </w:rPr>
            </w:pPr>
            <w:r>
              <w:rPr>
                <w:rFonts w:hint="eastAsia"/>
                <w:sz w:val="24"/>
              </w:rPr>
              <w:t>第（）次</w:t>
            </w:r>
          </w:p>
        </w:tc>
        <w:tc>
          <w:tcPr>
            <w:tcW w:w="1713" w:type="dxa"/>
            <w:gridSpan w:val="2"/>
            <w:vAlign w:val="center"/>
          </w:tcPr>
          <w:p>
            <w:pPr>
              <w:spacing w:line="360" w:lineRule="auto"/>
              <w:jc w:val="center"/>
              <w:rPr>
                <w:sz w:val="24"/>
              </w:rPr>
            </w:pPr>
            <w:r>
              <w:rPr>
                <w:rFonts w:hint="eastAsia"/>
                <w:sz w:val="24"/>
              </w:rPr>
              <w:t>单元学时</w:t>
            </w:r>
          </w:p>
        </w:tc>
        <w:tc>
          <w:tcPr>
            <w:tcW w:w="3057" w:type="dxa"/>
            <w:gridSpan w:val="3"/>
            <w:vAlign w:val="center"/>
          </w:tcPr>
          <w:p>
            <w:pPr>
              <w:spacing w:line="360" w:lineRule="auto"/>
              <w:jc w:val="center"/>
              <w:rPr>
                <w:sz w:val="24"/>
              </w:rPr>
            </w:pPr>
            <w:r>
              <w:rPr>
                <w:rFonts w:hint="eastAsia"/>
                <w:sz w:val="24"/>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8" w:hRule="atLeast"/>
          <w:jc w:val="center"/>
        </w:trPr>
        <w:tc>
          <w:tcPr>
            <w:tcW w:w="9310" w:type="dxa"/>
            <w:gridSpan w:val="8"/>
          </w:tcPr>
          <w:p>
            <w:pPr>
              <w:spacing w:line="360" w:lineRule="auto"/>
              <w:rPr>
                <w:b/>
                <w:sz w:val="24"/>
              </w:rPr>
            </w:pPr>
            <w:r>
              <w:rPr>
                <w:rFonts w:hint="eastAsia"/>
                <w:b/>
                <w:sz w:val="24"/>
              </w:rPr>
              <w:t>教学目标：</w:t>
            </w:r>
          </w:p>
          <w:p>
            <w:pPr>
              <w:pStyle w:val="11"/>
              <w:spacing w:line="360" w:lineRule="auto"/>
              <w:ind w:left="709" w:firstLine="0" w:firstLineChars="0"/>
              <w:rPr>
                <w:b/>
                <w:sz w:val="24"/>
              </w:rPr>
            </w:pPr>
            <w:r>
              <w:rPr>
                <w:rFonts w:hint="eastAsia"/>
                <w:b/>
                <w:sz w:val="24"/>
              </w:rPr>
              <w:t>掌握频带传输系统的组成</w:t>
            </w:r>
          </w:p>
          <w:p>
            <w:pPr>
              <w:pStyle w:val="11"/>
              <w:spacing w:line="360" w:lineRule="auto"/>
              <w:ind w:left="709" w:firstLine="0" w:firstLineChars="0"/>
              <w:rPr>
                <w:b/>
                <w:sz w:val="24"/>
              </w:rPr>
            </w:pPr>
            <w:r>
              <w:rPr>
                <w:rFonts w:hint="eastAsia"/>
                <w:b/>
                <w:sz w:val="24"/>
              </w:rPr>
              <w:t>掌握三种基本调制方式的调制解调原理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1" w:hRule="atLeast"/>
          <w:jc w:val="center"/>
        </w:trPr>
        <w:tc>
          <w:tcPr>
            <w:tcW w:w="9310" w:type="dxa"/>
            <w:gridSpan w:val="8"/>
          </w:tcPr>
          <w:p>
            <w:pPr>
              <w:spacing w:line="360" w:lineRule="auto"/>
              <w:rPr>
                <w:b/>
                <w:sz w:val="24"/>
              </w:rPr>
            </w:pPr>
            <w:r>
              <w:rPr>
                <w:rFonts w:hint="eastAsia"/>
                <w:b/>
                <w:sz w:val="24"/>
              </w:rPr>
              <w:t>教学重点、难点：</w:t>
            </w:r>
          </w:p>
          <w:p>
            <w:pPr>
              <w:pStyle w:val="11"/>
              <w:spacing w:line="360" w:lineRule="auto"/>
              <w:ind w:left="709" w:firstLine="0" w:firstLineChars="0"/>
              <w:rPr>
                <w:b/>
                <w:sz w:val="24"/>
              </w:rPr>
            </w:pPr>
            <w:r>
              <w:rPr>
                <w:rFonts w:hint="eastAsia"/>
                <w:b/>
                <w:sz w:val="24"/>
              </w:rPr>
              <w:t>2ASK、2FSK、2PSK、2DPSK的调制解调原理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9310" w:type="dxa"/>
            <w:gridSpan w:val="8"/>
            <w:vAlign w:val="center"/>
          </w:tcPr>
          <w:p>
            <w:pPr>
              <w:spacing w:line="360" w:lineRule="auto"/>
              <w:jc w:val="center"/>
              <w:rPr>
                <w:b/>
                <w:sz w:val="24"/>
              </w:rPr>
            </w:pPr>
            <w:r>
              <w:rPr>
                <w:rFonts w:hint="eastAsia"/>
                <w:b/>
                <w:sz w:val="24"/>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959" w:type="dxa"/>
            <w:tcBorders>
              <w:right w:val="single" w:color="auto" w:sz="2" w:space="0"/>
            </w:tcBorders>
            <w:vAlign w:val="center"/>
          </w:tcPr>
          <w:p>
            <w:pPr>
              <w:spacing w:line="360" w:lineRule="auto"/>
              <w:jc w:val="center"/>
              <w:rPr>
                <w:b/>
                <w:sz w:val="24"/>
              </w:rPr>
            </w:pPr>
            <w:r>
              <w:rPr>
                <w:rFonts w:hint="eastAsia"/>
                <w:b/>
                <w:sz w:val="24"/>
              </w:rPr>
              <w:t>序号</w:t>
            </w:r>
          </w:p>
        </w:tc>
        <w:tc>
          <w:tcPr>
            <w:tcW w:w="4788" w:type="dxa"/>
            <w:gridSpan w:val="3"/>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307" w:type="dxa"/>
            <w:gridSpan w:val="2"/>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980"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54" w:hRule="atLeast"/>
          <w:jc w:val="center"/>
        </w:trPr>
        <w:tc>
          <w:tcPr>
            <w:tcW w:w="959" w:type="dxa"/>
            <w:tcBorders>
              <w:right w:val="single" w:color="auto" w:sz="2" w:space="0"/>
            </w:tcBorders>
          </w:tcPr>
          <w:p>
            <w:pPr>
              <w:spacing w:line="360" w:lineRule="auto"/>
              <w:jc w:val="right"/>
              <w:rPr>
                <w:sz w:val="24"/>
              </w:rPr>
            </w:pPr>
            <w:r>
              <w:rPr>
                <w:rFonts w:hint="eastAsia"/>
                <w:sz w:val="24"/>
              </w:rPr>
              <w:t>导入</w:t>
            </w:r>
          </w:p>
        </w:tc>
        <w:tc>
          <w:tcPr>
            <w:tcW w:w="4788" w:type="dxa"/>
            <w:gridSpan w:val="3"/>
            <w:tcBorders>
              <w:left w:val="single" w:color="auto" w:sz="2" w:space="0"/>
              <w:right w:val="single" w:color="auto" w:sz="2" w:space="0"/>
            </w:tcBorders>
          </w:tcPr>
          <w:p>
            <w:pPr>
              <w:widowControl/>
              <w:spacing w:line="360" w:lineRule="auto"/>
              <w:ind w:firstLine="480" w:firstLineChars="200"/>
              <w:jc w:val="left"/>
              <w:rPr>
                <w:sz w:val="24"/>
              </w:rPr>
            </w:pPr>
            <w:r>
              <w:rPr>
                <w:rFonts w:hint="eastAsia"/>
                <w:sz w:val="24"/>
              </w:rPr>
              <w:t>数字传输系统分为</w:t>
            </w:r>
            <w:r>
              <w:rPr>
                <w:rFonts w:hint="eastAsia"/>
                <w:b/>
                <w:bCs/>
                <w:sz w:val="24"/>
              </w:rPr>
              <w:t>基带传输</w:t>
            </w:r>
            <w:r>
              <w:rPr>
                <w:rFonts w:hint="eastAsia"/>
                <w:sz w:val="24"/>
              </w:rPr>
              <w:t>和</w:t>
            </w:r>
            <w:r>
              <w:rPr>
                <w:rFonts w:hint="eastAsia"/>
                <w:b/>
                <w:bCs/>
                <w:sz w:val="24"/>
              </w:rPr>
              <w:t>频带传输</w:t>
            </w:r>
            <w:r>
              <w:rPr>
                <w:rFonts w:hint="eastAsia"/>
                <w:sz w:val="24"/>
              </w:rPr>
              <w:t>两种。为适应某种需要</w:t>
            </w:r>
            <w:r>
              <w:rPr>
                <w:sz w:val="24"/>
              </w:rPr>
              <w:t>(</w:t>
            </w:r>
            <w:r>
              <w:rPr>
                <w:rFonts w:hint="eastAsia"/>
                <w:sz w:val="24"/>
              </w:rPr>
              <w:t>如无线信道传输或多路信号复用等</w:t>
            </w:r>
            <w:r>
              <w:rPr>
                <w:sz w:val="24"/>
              </w:rPr>
              <w:t>)</w:t>
            </w:r>
            <w:r>
              <w:rPr>
                <w:rFonts w:hint="eastAsia"/>
                <w:sz w:val="24"/>
              </w:rPr>
              <w:t>，大部分传输系统采用频带传输。在发送端数字基带信号对高频载波进行调制变为频带信号，也称为载波调制，经信道传输后在接收端解调后又恢复成数字基带信号。</w:t>
            </w:r>
          </w:p>
          <w:p>
            <w:pPr>
              <w:spacing w:line="360" w:lineRule="auto"/>
              <w:ind w:firstLine="480" w:firstLineChars="200"/>
              <w:jc w:val="left"/>
              <w:rPr>
                <w:sz w:val="24"/>
              </w:rPr>
            </w:pPr>
            <w:r>
              <w:rPr>
                <w:rFonts w:hint="eastAsia"/>
                <w:sz w:val="24"/>
              </w:rPr>
              <w:t>本模块我们就来讨论基带信号向频带信号的变换方法。</w:t>
            </w:r>
          </w:p>
          <w:p>
            <w:pPr>
              <w:spacing w:line="360" w:lineRule="auto"/>
              <w:ind w:firstLine="480" w:firstLineChars="200"/>
              <w:jc w:val="left"/>
              <w:rPr>
                <w:sz w:val="24"/>
              </w:rPr>
            </w:pPr>
            <w:r>
              <w:rPr>
                <w:rFonts w:hint="eastAsia"/>
                <w:sz w:val="24"/>
              </w:rPr>
              <w:t>数字信号的载波调制有三种方式：</w:t>
            </w:r>
          </w:p>
          <w:p>
            <w:pPr>
              <w:widowControl/>
              <w:spacing w:line="360" w:lineRule="auto"/>
              <w:ind w:firstLine="480" w:firstLineChars="200"/>
              <w:jc w:val="left"/>
              <w:rPr>
                <w:sz w:val="24"/>
              </w:rPr>
            </w:pPr>
            <w:r>
              <w:rPr>
                <w:sz w:val="24"/>
              </w:rPr>
              <w:t>1</w:t>
            </w:r>
            <w:r>
              <w:rPr>
                <w:rFonts w:hint="eastAsia"/>
                <w:sz w:val="24"/>
              </w:rPr>
              <w:t>）数字信号对载波振幅的调制即幅移键控</w:t>
            </w:r>
            <w:r>
              <w:rPr>
                <w:sz w:val="24"/>
              </w:rPr>
              <w:t>(ASK)</w:t>
            </w:r>
            <w:r>
              <w:rPr>
                <w:rFonts w:hint="eastAsia"/>
                <w:sz w:val="24"/>
              </w:rPr>
              <w:t>；</w:t>
            </w:r>
          </w:p>
          <w:p>
            <w:pPr>
              <w:widowControl/>
              <w:spacing w:line="360" w:lineRule="auto"/>
              <w:ind w:firstLine="480" w:firstLineChars="200"/>
              <w:jc w:val="left"/>
              <w:rPr>
                <w:sz w:val="24"/>
              </w:rPr>
            </w:pPr>
            <w:r>
              <w:rPr>
                <w:sz w:val="24"/>
              </w:rPr>
              <w:t>2</w:t>
            </w:r>
            <w:r>
              <w:rPr>
                <w:rFonts w:hint="eastAsia"/>
                <w:sz w:val="24"/>
              </w:rPr>
              <w:t>）数字信号对载波频率的调制即频移键控</w:t>
            </w:r>
            <w:r>
              <w:rPr>
                <w:sz w:val="24"/>
              </w:rPr>
              <w:t>(FSK)</w:t>
            </w:r>
            <w:r>
              <w:rPr>
                <w:rFonts w:hint="eastAsia"/>
                <w:sz w:val="24"/>
              </w:rPr>
              <w:t>；</w:t>
            </w:r>
          </w:p>
          <w:p>
            <w:pPr>
              <w:widowControl/>
              <w:spacing w:line="360" w:lineRule="auto"/>
              <w:ind w:firstLine="480" w:firstLineChars="200"/>
              <w:jc w:val="left"/>
              <w:rPr>
                <w:sz w:val="24"/>
              </w:rPr>
            </w:pPr>
            <w:r>
              <w:rPr>
                <w:sz w:val="24"/>
              </w:rPr>
              <w:t>3</w:t>
            </w:r>
            <w:r>
              <w:rPr>
                <w:rFonts w:hint="eastAsia"/>
                <w:sz w:val="24"/>
              </w:rPr>
              <w:t>）数字信号对载波相位的调制即相移键控</w:t>
            </w:r>
            <w:r>
              <w:rPr>
                <w:sz w:val="24"/>
              </w:rPr>
              <w:t>(PSK)</w:t>
            </w:r>
            <w:r>
              <w:rPr>
                <w:rFonts w:hint="eastAsia"/>
                <w:sz w:val="24"/>
              </w:rPr>
              <w:t>。</w:t>
            </w:r>
          </w:p>
          <w:p>
            <w:pPr>
              <w:widowControl/>
              <w:spacing w:line="360" w:lineRule="auto"/>
              <w:ind w:firstLine="480" w:firstLineChars="200"/>
              <w:jc w:val="left"/>
              <w:rPr>
                <w:sz w:val="24"/>
              </w:rPr>
            </w:pPr>
            <w:r>
              <w:rPr>
                <w:rFonts w:hint="eastAsia"/>
                <w:sz w:val="24"/>
              </w:rPr>
              <w:t>二进制调制是多进制调制的基础，所以我们从二进制调制开始学习。</w:t>
            </w:r>
          </w:p>
        </w:tc>
        <w:tc>
          <w:tcPr>
            <w:tcW w:w="1307" w:type="dxa"/>
            <w:gridSpan w:val="2"/>
            <w:tcBorders>
              <w:left w:val="single" w:color="auto" w:sz="2" w:space="0"/>
              <w:right w:val="single" w:color="auto" w:sz="2" w:space="0"/>
            </w:tcBorders>
          </w:tcPr>
          <w:p>
            <w:pPr>
              <w:widowControl/>
              <w:spacing w:line="360" w:lineRule="auto"/>
              <w:jc w:val="left"/>
              <w:rPr>
                <w:sz w:val="24"/>
              </w:rPr>
            </w:pPr>
            <w:r>
              <w:rPr>
                <w:rFonts w:hint="eastAsia"/>
                <w:sz w:val="24"/>
              </w:rPr>
              <w:t>导入本模块内容，解说本章内容在整本课程中的位置，布置任务</w:t>
            </w:r>
          </w:p>
          <w:p>
            <w:pPr>
              <w:widowControl/>
              <w:spacing w:line="360" w:lineRule="auto"/>
              <w:jc w:val="left"/>
              <w:rPr>
                <w:sz w:val="24"/>
              </w:rPr>
            </w:pPr>
          </w:p>
          <w:p>
            <w:pPr>
              <w:spacing w:line="360" w:lineRule="auto"/>
              <w:rPr>
                <w:sz w:val="24"/>
              </w:rPr>
            </w:pPr>
          </w:p>
          <w:p>
            <w:pPr>
              <w:spacing w:line="360" w:lineRule="auto"/>
              <w:rPr>
                <w:sz w:val="24"/>
              </w:rPr>
            </w:pPr>
            <w:r>
              <w:rPr>
                <w:rFonts w:hint="eastAsia"/>
                <w:sz w:val="24"/>
              </w:rPr>
              <w:t>对比分析</w:t>
            </w:r>
          </w:p>
        </w:tc>
        <w:tc>
          <w:tcPr>
            <w:tcW w:w="1276" w:type="dxa"/>
            <w:tcBorders>
              <w:left w:val="single" w:color="auto" w:sz="2" w:space="0"/>
              <w:right w:val="single" w:color="auto" w:sz="2" w:space="0"/>
            </w:tcBorders>
          </w:tcPr>
          <w:p>
            <w:pPr>
              <w:widowControl/>
              <w:spacing w:line="360" w:lineRule="auto"/>
              <w:jc w:val="left"/>
              <w:rPr>
                <w:sz w:val="24"/>
              </w:rPr>
            </w:pPr>
            <w:r>
              <w:rPr>
                <w:rFonts w:hint="eastAsia"/>
                <w:sz w:val="24"/>
              </w:rPr>
              <w:t>读取任务书，了解本模块要完成的任务</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tc>
        <w:tc>
          <w:tcPr>
            <w:tcW w:w="980" w:type="dxa"/>
            <w:tcBorders>
              <w:left w:val="single" w:color="auto" w:sz="2" w:space="0"/>
            </w:tcBorders>
          </w:tcPr>
          <w:p>
            <w:pPr>
              <w:spacing w:line="360" w:lineRule="auto"/>
              <w:rPr>
                <w:sz w:val="24"/>
              </w:rPr>
            </w:pPr>
          </w:p>
        </w:tc>
      </w:tr>
    </w:tbl>
    <w:p>
      <w:pPr>
        <w:widowControl/>
        <w:jc w:val="left"/>
        <w:rPr>
          <w:spacing w:val="40"/>
          <w:sz w:val="28"/>
          <w:szCs w:val="28"/>
        </w:rPr>
      </w:pPr>
      <w:r>
        <w:rPr>
          <w:spacing w:val="40"/>
          <w:sz w:val="28"/>
          <w:szCs w:val="28"/>
        </w:rP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5"/>
        <w:gridCol w:w="4970"/>
        <w:gridCol w:w="1258"/>
        <w:gridCol w:w="1258"/>
        <w:gridCol w:w="9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09" w:hRule="atLeast"/>
          <w:jc w:val="center"/>
        </w:trPr>
        <w:tc>
          <w:tcPr>
            <w:tcW w:w="828" w:type="dxa"/>
            <w:tcBorders>
              <w:bottom w:val="single" w:color="auto" w:sz="2" w:space="0"/>
              <w:right w:val="single" w:color="auto" w:sz="2" w:space="0"/>
            </w:tcBorders>
          </w:tcPr>
          <w:p>
            <w:pPr>
              <w:spacing w:line="360" w:lineRule="auto"/>
              <w:jc w:val="right"/>
              <w:rPr>
                <w:sz w:val="24"/>
              </w:rPr>
            </w:pPr>
            <w:r>
              <w:rPr>
                <w:rFonts w:hint="eastAsia"/>
                <w:sz w:val="24"/>
              </w:rPr>
              <w:t>一、</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1、</w:t>
            </w: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1）</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2）</w:t>
            </w:r>
          </w:p>
          <w:p>
            <w:pPr>
              <w:spacing w:line="360" w:lineRule="auto"/>
              <w:jc w:val="right"/>
              <w:rPr>
                <w:sz w:val="24"/>
              </w:rPr>
            </w:pPr>
          </w:p>
          <w:p>
            <w:pPr>
              <w:pStyle w:val="11"/>
              <w:numPr>
                <w:ilvl w:val="0"/>
                <w:numId w:val="16"/>
              </w:numPr>
              <w:spacing w:line="360" w:lineRule="auto"/>
              <w:ind w:firstLineChars="0"/>
              <w:jc w:val="right"/>
              <w:rPr>
                <w:sz w:val="24"/>
              </w:rPr>
            </w:pPr>
          </w:p>
          <w:p>
            <w:pPr>
              <w:spacing w:line="360" w:lineRule="auto"/>
              <w:jc w:val="right"/>
              <w:rPr>
                <w:sz w:val="24"/>
              </w:rPr>
            </w:pPr>
          </w:p>
          <w:p>
            <w:pPr>
              <w:spacing w:line="360" w:lineRule="auto"/>
              <w:jc w:val="right"/>
              <w:rPr>
                <w:sz w:val="24"/>
              </w:rPr>
            </w:pPr>
            <w:r>
              <w:rPr>
                <w:rFonts w:hint="eastAsia"/>
                <w:sz w:val="24"/>
              </w:rPr>
              <w:drawing>
                <wp:anchor distT="0" distB="0" distL="114300" distR="114300" simplePos="0" relativeHeight="251895808" behindDoc="0" locked="0" layoutInCell="1" allowOverlap="1">
                  <wp:simplePos x="0" y="0"/>
                  <wp:positionH relativeFrom="column">
                    <wp:posOffset>229235</wp:posOffset>
                  </wp:positionH>
                  <wp:positionV relativeFrom="paragraph">
                    <wp:posOffset>3810</wp:posOffset>
                  </wp:positionV>
                  <wp:extent cx="5481320" cy="1043305"/>
                  <wp:effectExtent l="19050" t="0" r="5080" b="0"/>
                  <wp:wrapNone/>
                  <wp:docPr id="17" name="图片 9" descr="4-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descr="4-2.tif"/>
                          <pic:cNvPicPr>
                            <a:picLocks noChangeAspect="1"/>
                          </pic:cNvPicPr>
                        </pic:nvPicPr>
                        <pic:blipFill>
                          <a:blip r:embed="rId127" cstate="print"/>
                          <a:stretch>
                            <a:fillRect/>
                          </a:stretch>
                        </pic:blipFill>
                        <pic:spPr>
                          <a:xfrm>
                            <a:off x="0" y="0"/>
                            <a:ext cx="5481320" cy="1043305"/>
                          </a:xfrm>
                          <a:prstGeom prst="rect">
                            <a:avLst/>
                          </a:prstGeom>
                        </pic:spPr>
                      </pic:pic>
                    </a:graphicData>
                  </a:graphic>
                </wp:anchor>
              </w:drawing>
            </w:r>
          </w:p>
          <w:p>
            <w:pPr>
              <w:spacing w:line="360" w:lineRule="auto"/>
              <w:jc w:val="right"/>
              <w:rPr>
                <w:sz w:val="24"/>
              </w:rPr>
            </w:pPr>
          </w:p>
          <w:p>
            <w:pPr>
              <w:spacing w:line="360" w:lineRule="auto"/>
              <w:jc w:val="right"/>
              <w:rPr>
                <w:sz w:val="24"/>
              </w:rPr>
            </w:pPr>
          </w:p>
          <w:p>
            <w:pPr>
              <w:spacing w:line="360" w:lineRule="auto"/>
              <w:jc w:val="right"/>
              <w:rPr>
                <w:sz w:val="24"/>
              </w:rPr>
            </w:pPr>
          </w:p>
        </w:tc>
        <w:tc>
          <w:tcPr>
            <w:tcW w:w="4919" w:type="dxa"/>
            <w:tcBorders>
              <w:left w:val="single" w:color="auto" w:sz="2" w:space="0"/>
              <w:bottom w:val="single" w:color="auto" w:sz="2" w:space="0"/>
              <w:right w:val="single" w:color="auto" w:sz="2" w:space="0"/>
            </w:tcBorders>
          </w:tcPr>
          <w:p>
            <w:pPr>
              <w:widowControl/>
              <w:spacing w:line="360" w:lineRule="auto"/>
              <w:jc w:val="left"/>
              <w:rPr>
                <w:b/>
                <w:color w:val="FF0000"/>
                <w:sz w:val="24"/>
                <w:highlight w:val="yellow"/>
              </w:rPr>
            </w:pPr>
            <w:r>
              <w:rPr>
                <w:rFonts w:hint="eastAsia"/>
                <w:b/>
                <w:color w:val="FF0000"/>
                <w:sz w:val="24"/>
                <w:highlight w:val="yellow"/>
              </w:rPr>
              <w:t>二进制数字调制</w:t>
            </w:r>
          </w:p>
          <w:p>
            <w:pPr>
              <w:widowControl/>
              <w:spacing w:line="360" w:lineRule="auto"/>
              <w:ind w:firstLine="480" w:firstLineChars="200"/>
              <w:jc w:val="left"/>
              <w:rPr>
                <w:sz w:val="24"/>
              </w:rPr>
            </w:pPr>
            <w:r>
              <w:rPr>
                <w:rFonts w:hint="eastAsia"/>
                <w:sz w:val="24"/>
              </w:rPr>
              <w:t>二进制数字调制包括2ASK、2FSK、2PSK调制。2ASK是其他调制的基础，我们从2ASK开始学习。</w:t>
            </w:r>
          </w:p>
          <w:p>
            <w:pPr>
              <w:widowControl/>
              <w:spacing w:line="360" w:lineRule="auto"/>
              <w:jc w:val="left"/>
              <w:rPr>
                <w:b/>
                <w:color w:val="FF0000"/>
                <w:sz w:val="24"/>
                <w:highlight w:val="yellow"/>
              </w:rPr>
            </w:pPr>
            <w:r>
              <w:rPr>
                <w:rFonts w:hint="eastAsia"/>
                <w:b/>
                <w:color w:val="FF0000"/>
                <w:sz w:val="24"/>
                <w:highlight w:val="yellow"/>
              </w:rPr>
              <w:t>2ASK</w:t>
            </w:r>
          </w:p>
          <w:p>
            <w:pPr>
              <w:widowControl/>
              <w:spacing w:line="360" w:lineRule="auto"/>
              <w:ind w:firstLine="240" w:firstLineChars="100"/>
              <w:jc w:val="left"/>
              <w:rPr>
                <w:sz w:val="24"/>
              </w:rPr>
            </w:pPr>
            <w:r>
              <w:rPr>
                <w:rFonts w:hint="eastAsia"/>
                <w:sz w:val="24"/>
              </w:rPr>
              <w:t>表达式：</w:t>
            </w:r>
            <w:r>
              <w:rPr>
                <w:position w:val="-32"/>
                <w:sz w:val="24"/>
              </w:rPr>
              <w:object>
                <v:shape id="_x0000_i1072" o:spt="75" type="#_x0000_t75" style="height:38.05pt;width:117.5pt;" o:ole="t" filled="f" o:preferrelative="t" stroked="f" coordsize="21600,21600">
                  <v:path/>
                  <v:fill on="f" focussize="0,0"/>
                  <v:stroke on="f" joinstyle="miter"/>
                  <v:imagedata r:id="rId129" o:title=""/>
                  <o:lock v:ext="edit" aspectratio="t"/>
                  <w10:wrap type="none"/>
                  <w10:anchorlock/>
                </v:shape>
                <o:OLEObject Type="Embed" ProgID="Equation.3" ShapeID="_x0000_i1072" DrawAspect="Content" ObjectID="_1468075772" r:id="rId128">
                  <o:LockedField>false</o:LockedField>
                </o:OLEObject>
              </w:object>
            </w:r>
          </w:p>
          <w:p>
            <w:pPr>
              <w:widowControl/>
              <w:spacing w:line="360" w:lineRule="auto"/>
              <w:jc w:val="left"/>
              <w:rPr>
                <w:sz w:val="24"/>
              </w:rPr>
            </w:pPr>
            <w:r>
              <w:rPr>
                <w:sz w:val="24"/>
              </w:rPr>
              <w:t>ASK</w:t>
            </w:r>
            <w:r>
              <w:rPr>
                <w:rFonts w:hint="eastAsia"/>
                <w:sz w:val="24"/>
              </w:rPr>
              <w:t>信号的产生及波形</w:t>
            </w:r>
          </w:p>
          <w:p>
            <w:pPr>
              <w:widowControl/>
              <w:spacing w:line="360" w:lineRule="auto"/>
              <w:jc w:val="left"/>
              <w:rPr>
                <w:sz w:val="24"/>
              </w:rPr>
            </w:pPr>
            <w:r>
              <w:rPr>
                <w:sz w:val="24"/>
              </w:rPr>
              <w:t>ASK</w:t>
            </w:r>
            <w:r>
              <w:rPr>
                <w:rFonts w:hint="eastAsia"/>
                <w:sz w:val="24"/>
              </w:rPr>
              <w:t>信号产生的实现方法如下图所示</w:t>
            </w:r>
            <w:r>
              <w:rPr>
                <w:sz w:val="24"/>
              </w:rPr>
              <w:drawing>
                <wp:inline distT="0" distB="0" distL="0" distR="0">
                  <wp:extent cx="2093595" cy="1035050"/>
                  <wp:effectExtent l="19050" t="0" r="1713" b="0"/>
                  <wp:docPr id="16" name="图片 8" descr="4-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descr="4-1.tif"/>
                          <pic:cNvPicPr>
                            <a:picLocks noChangeAspect="1"/>
                          </pic:cNvPicPr>
                        </pic:nvPicPr>
                        <pic:blipFill>
                          <a:blip r:embed="rId130" cstate="print"/>
                          <a:srcRect t="29412" r="61813"/>
                          <a:stretch>
                            <a:fillRect/>
                          </a:stretch>
                        </pic:blipFill>
                        <pic:spPr>
                          <a:xfrm>
                            <a:off x="0" y="0"/>
                            <a:ext cx="2093787" cy="1035170"/>
                          </a:xfrm>
                          <a:prstGeom prst="rect">
                            <a:avLst/>
                          </a:prstGeom>
                        </pic:spPr>
                      </pic:pic>
                    </a:graphicData>
                  </a:graphic>
                </wp:inline>
              </w:drawing>
            </w:r>
          </w:p>
          <w:p>
            <w:pPr>
              <w:widowControl/>
              <w:spacing w:line="360" w:lineRule="auto"/>
              <w:jc w:val="left"/>
              <w:rPr>
                <w:sz w:val="24"/>
              </w:rPr>
            </w:pPr>
            <w:r>
              <w:rPr>
                <w:rFonts w:hint="eastAsia"/>
                <w:sz w:val="24"/>
              </w:rPr>
              <w:t>波形</w:t>
            </w:r>
          </w:p>
          <w:p>
            <w:pPr>
              <w:widowControl/>
              <w:spacing w:line="360" w:lineRule="auto"/>
              <w:jc w:val="left"/>
              <w:rPr>
                <w:sz w:val="24"/>
              </w:rPr>
            </w:pPr>
            <w:r>
              <w:rPr>
                <w:sz w:val="24"/>
              </w:rPr>
              <w:drawing>
                <wp:inline distT="0" distB="0" distL="0" distR="0">
                  <wp:extent cx="2999740" cy="1612900"/>
                  <wp:effectExtent l="19050" t="0" r="0" b="0"/>
                  <wp:docPr id="15" name="图片 8" descr="4-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descr="4-1.tif"/>
                          <pic:cNvPicPr>
                            <a:picLocks noChangeAspect="1"/>
                          </pic:cNvPicPr>
                        </pic:nvPicPr>
                        <pic:blipFill>
                          <a:blip r:embed="rId130" cstate="print"/>
                          <a:srcRect l="41940"/>
                          <a:stretch>
                            <a:fillRect/>
                          </a:stretch>
                        </pic:blipFill>
                        <pic:spPr>
                          <a:xfrm>
                            <a:off x="0" y="0"/>
                            <a:ext cx="3000693" cy="1613407"/>
                          </a:xfrm>
                          <a:prstGeom prst="rect">
                            <a:avLst/>
                          </a:prstGeom>
                        </pic:spPr>
                      </pic:pic>
                    </a:graphicData>
                  </a:graphic>
                </wp:inline>
              </w:drawing>
            </w:r>
          </w:p>
          <w:p>
            <w:pPr>
              <w:widowControl/>
              <w:spacing w:line="360" w:lineRule="auto"/>
              <w:jc w:val="left"/>
              <w:rPr>
                <w:sz w:val="24"/>
              </w:rPr>
            </w:pPr>
            <w:r>
              <w:rPr>
                <w:sz w:val="24"/>
              </w:rPr>
              <w:t>2ASK</w:t>
            </w:r>
            <w:r>
              <w:rPr>
                <w:rFonts w:hint="eastAsia"/>
                <w:sz w:val="24"/>
              </w:rPr>
              <w:t>信号的解调</w:t>
            </w:r>
          </w:p>
          <w:p>
            <w:pPr>
              <w:widowControl/>
              <w:spacing w:line="360" w:lineRule="auto"/>
              <w:ind w:firstLine="480" w:firstLineChars="200"/>
              <w:jc w:val="left"/>
              <w:rPr>
                <w:sz w:val="24"/>
              </w:rPr>
            </w:pPr>
            <w:r>
              <w:rPr>
                <w:rFonts w:hint="eastAsia"/>
                <w:sz w:val="24"/>
              </w:rPr>
              <w:t>方法有两种：包络解调法和相干解调法。</w:t>
            </w:r>
          </w:p>
          <w:p>
            <w:pPr>
              <w:widowControl/>
              <w:spacing w:line="360" w:lineRule="auto"/>
              <w:jc w:val="left"/>
              <w:rPr>
                <w:sz w:val="24"/>
              </w:rPr>
            </w:pPr>
            <w:r>
              <w:rPr>
                <w:rFonts w:hint="eastAsia"/>
                <w:sz w:val="24"/>
              </w:rPr>
              <w:t>包络解调：包络解调法的原理方框图如图所示</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tc>
        <w:tc>
          <w:tcPr>
            <w:tcW w:w="1276" w:type="dxa"/>
            <w:tcBorders>
              <w:left w:val="single" w:color="auto" w:sz="2" w:space="0"/>
              <w:bottom w:val="single" w:color="auto" w:sz="2" w:space="0"/>
              <w:right w:val="single" w:color="auto" w:sz="2" w:space="0"/>
            </w:tcBorders>
          </w:tcPr>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p>
        </w:tc>
        <w:tc>
          <w:tcPr>
            <w:tcW w:w="1011" w:type="dxa"/>
            <w:tcBorders>
              <w:left w:val="single" w:color="auto" w:sz="2" w:space="0"/>
              <w:bottom w:val="single" w:color="auto" w:sz="2" w:space="0"/>
            </w:tcBorders>
          </w:tcPr>
          <w:p>
            <w:pPr>
              <w:spacing w:line="360" w:lineRule="auto"/>
              <w:rPr>
                <w:sz w:val="24"/>
              </w:rPr>
            </w:pPr>
          </w:p>
        </w:tc>
      </w:tr>
    </w:tbl>
    <w:p>
      <w:pPr>
        <w:widowControl/>
        <w:jc w:val="left"/>
      </w:pPr>
      <w: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3"/>
        <w:gridCol w:w="5465"/>
        <w:gridCol w:w="1104"/>
        <w:gridCol w:w="1140"/>
        <w:gridCol w:w="8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40" w:hRule="atLeast"/>
          <w:jc w:val="center"/>
        </w:trPr>
        <w:tc>
          <w:tcPr>
            <w:tcW w:w="828" w:type="dxa"/>
            <w:tcBorders>
              <w:bottom w:val="single" w:color="auto" w:sz="2" w:space="0"/>
              <w:right w:val="single" w:color="auto" w:sz="2" w:space="0"/>
            </w:tcBorders>
          </w:tcPr>
          <w:p>
            <w:pPr>
              <w:pStyle w:val="11"/>
              <w:numPr>
                <w:ilvl w:val="0"/>
                <w:numId w:val="16"/>
              </w:numPr>
              <w:spacing w:line="360" w:lineRule="auto"/>
              <w:ind w:firstLineChars="0"/>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⑶</w:t>
            </w:r>
          </w:p>
          <w:p>
            <w:pPr>
              <w:spacing w:line="360" w:lineRule="auto"/>
              <w:jc w:val="right"/>
              <w:rPr>
                <w:sz w:val="24"/>
              </w:rPr>
            </w:pPr>
            <w:r>
              <w:rPr>
                <w:rFonts w:hint="eastAsia"/>
                <w:sz w:val="24"/>
              </w:rPr>
              <w:t>2、</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⑴</w:t>
            </w:r>
          </w:p>
          <w:p>
            <w:pPr>
              <w:spacing w:line="360" w:lineRule="auto"/>
              <w:jc w:val="right"/>
              <w:rPr>
                <w:sz w:val="24"/>
              </w:rPr>
            </w:pPr>
          </w:p>
          <w:p>
            <w:pPr>
              <w:spacing w:line="360" w:lineRule="auto"/>
              <w:jc w:val="right"/>
              <w:rPr>
                <w:sz w:val="24"/>
              </w:rPr>
            </w:pPr>
          </w:p>
        </w:tc>
        <w:tc>
          <w:tcPr>
            <w:tcW w:w="4919" w:type="dxa"/>
            <w:tcBorders>
              <w:left w:val="single" w:color="auto" w:sz="2" w:space="0"/>
              <w:bottom w:val="single" w:color="auto" w:sz="2" w:space="0"/>
              <w:right w:val="single" w:color="auto" w:sz="2" w:space="0"/>
            </w:tcBorders>
          </w:tcPr>
          <w:p>
            <w:pPr>
              <w:widowControl/>
              <w:spacing w:line="360" w:lineRule="auto"/>
              <w:jc w:val="left"/>
              <w:rPr>
                <w:sz w:val="24"/>
              </w:rPr>
            </w:pPr>
            <w:r>
              <w:rPr>
                <w:rFonts w:hint="eastAsia"/>
                <w:sz w:val="24"/>
              </w:rPr>
              <w:t>相干解调</w:t>
            </w:r>
          </w:p>
          <w:p>
            <w:pPr>
              <w:widowControl/>
              <w:spacing w:line="360" w:lineRule="auto"/>
              <w:ind w:firstLine="480" w:firstLineChars="200"/>
              <w:jc w:val="left"/>
              <w:rPr>
                <w:sz w:val="24"/>
              </w:rPr>
            </w:pPr>
            <w:r>
              <w:rPr>
                <w:rFonts w:hint="eastAsia"/>
                <w:sz w:val="24"/>
              </w:rPr>
              <w:t>相干解调原理方框图如下图。</w:t>
            </w:r>
          </w:p>
          <w:p>
            <w:pPr>
              <w:widowControl/>
              <w:spacing w:line="360" w:lineRule="auto"/>
              <w:ind w:firstLine="480" w:firstLineChars="200"/>
              <w:jc w:val="left"/>
              <w:rPr>
                <w:sz w:val="24"/>
              </w:rPr>
            </w:pPr>
            <w:r>
              <w:rPr>
                <w:sz w:val="24"/>
              </w:rPr>
              <mc:AlternateContent>
                <mc:Choice Requires="wpc">
                  <w:drawing>
                    <wp:inline distT="0" distB="0" distL="114300" distR="114300">
                      <wp:extent cx="3066415" cy="1004570"/>
                      <wp:effectExtent l="0" t="0" r="0" b="0"/>
                      <wp:docPr id="63" name="画布 46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 name="Text Box 481"/>
                              <wps:cNvSpPr txBox="1"/>
                              <wps:spPr>
                                <a:xfrm>
                                  <a:off x="1123905" y="363225"/>
                                  <a:ext cx="724504" cy="318722"/>
                                </a:xfrm>
                                <a:prstGeom prst="rect">
                                  <a:avLst/>
                                </a:prstGeom>
                                <a:solidFill>
                                  <a:srgbClr val="FFFFFF"/>
                                </a:solidFill>
                                <a:ln w="9525" cap="flat" cmpd="sng">
                                  <a:solidFill>
                                    <a:srgbClr val="FFFFFF"/>
                                  </a:solidFill>
                                  <a:prstDash val="solid"/>
                                  <a:miter/>
                                  <a:headEnd type="none" w="med" len="med"/>
                                  <a:tailEnd type="none" w="med" len="med"/>
                                </a:ln>
                              </wps:spPr>
                              <wps:txbx>
                                <w:txbxContent>
                                  <w:p>
                                    <w:r>
                                      <w:rPr>
                                        <w:rFonts w:hint="eastAsia"/>
                                      </w:rPr>
                                      <w:t>cos</w:t>
                                    </w:r>
                                    <w:r>
                                      <w:rPr>
                                        <w:rFonts w:hint="eastAsia" w:ascii="宋体" w:hAnsi="宋体"/>
                                      </w:rPr>
                                      <w:t>ωt</w:t>
                                    </w:r>
                                  </w:p>
                                </w:txbxContent>
                              </wps:txbx>
                              <wps:bodyPr vert="horz" wrap="square" anchor="t" anchorCtr="0" upright="1"/>
                            </wps:wsp>
                            <wps:wsp>
                              <wps:cNvPr id="32" name="Rectangle 469"/>
                              <wps:cNvSpPr/>
                              <wps:spPr>
                                <a:xfrm>
                                  <a:off x="368302" y="107908"/>
                                  <a:ext cx="457202" cy="241317"/>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BPF</w:t>
                                    </w:r>
                                  </w:p>
                                </w:txbxContent>
                              </wps:txbx>
                              <wps:bodyPr vert="horz" wrap="square" anchor="t" anchorCtr="0" upright="1"/>
                            </wps:wsp>
                            <wps:wsp>
                              <wps:cNvPr id="40" name="Oval 470"/>
                              <wps:cNvSpPr/>
                              <wps:spPr>
                                <a:xfrm>
                                  <a:off x="1024205" y="107908"/>
                                  <a:ext cx="224201" cy="241317"/>
                                </a:xfrm>
                                <a:prstGeom prst="ellipse">
                                  <a:avLst/>
                                </a:prstGeom>
                                <a:solidFill>
                                  <a:srgbClr val="FFFFFF"/>
                                </a:solidFill>
                                <a:ln w="9525" cap="flat" cmpd="sng">
                                  <a:solidFill>
                                    <a:srgbClr val="000000"/>
                                  </a:solidFill>
                                  <a:prstDash val="solid"/>
                                  <a:headEnd type="none" w="med" len="med"/>
                                  <a:tailEnd type="none" w="med" len="med"/>
                                </a:ln>
                              </wps:spPr>
                              <wps:txbx>
                                <w:txbxContent>
                                  <w:p/>
                                </w:txbxContent>
                              </wps:txbx>
                              <wps:bodyPr vert="horz" wrap="square" anchor="t" anchorCtr="0" upright="1"/>
                            </wps:wsp>
                            <wps:wsp>
                              <wps:cNvPr id="41" name="Rectangle 471"/>
                              <wps:cNvSpPr/>
                              <wps:spPr>
                                <a:xfrm>
                                  <a:off x="1472507" y="107908"/>
                                  <a:ext cx="500402" cy="241317"/>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LPF</w:t>
                                    </w:r>
                                  </w:p>
                                </w:txbxContent>
                              </wps:txbx>
                              <wps:bodyPr vert="horz" wrap="square" anchor="t" anchorCtr="0" upright="1"/>
                            </wps:wsp>
                            <wps:wsp>
                              <wps:cNvPr id="42" name="Rectangle 472"/>
                              <wps:cNvSpPr/>
                              <wps:spPr>
                                <a:xfrm>
                                  <a:off x="2265611" y="107908"/>
                                  <a:ext cx="496002" cy="241317"/>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取判</w:t>
                                    </w:r>
                                  </w:p>
                                </w:txbxContent>
                              </wps:txbx>
                              <wps:bodyPr vert="horz" wrap="square" anchor="t" anchorCtr="0" upright="1"/>
                            </wps:wsp>
                            <wps:wsp>
                              <wps:cNvPr id="43" name="AutoShape 473"/>
                              <wps:cNvCnPr/>
                              <wps:spPr>
                                <a:xfrm>
                                  <a:off x="57700" y="228616"/>
                                  <a:ext cx="310602" cy="0"/>
                                </a:xfrm>
                                <a:prstGeom prst="straightConnector1">
                                  <a:avLst/>
                                </a:prstGeom>
                                <a:ln w="9525" cap="flat" cmpd="sng">
                                  <a:solidFill>
                                    <a:srgbClr val="000000"/>
                                  </a:solidFill>
                                  <a:prstDash val="solid"/>
                                  <a:headEnd type="none" w="med" len="med"/>
                                  <a:tailEnd type="triangle" w="med" len="med"/>
                                </a:ln>
                              </wps:spPr>
                              <wps:bodyPr/>
                            </wps:wsp>
                            <wps:wsp>
                              <wps:cNvPr id="44" name="AutoShape 474"/>
                              <wps:cNvCnPr/>
                              <wps:spPr>
                                <a:xfrm>
                                  <a:off x="825504" y="228616"/>
                                  <a:ext cx="198701" cy="600"/>
                                </a:xfrm>
                                <a:prstGeom prst="straightConnector1">
                                  <a:avLst/>
                                </a:prstGeom>
                                <a:ln w="9525" cap="flat" cmpd="sng">
                                  <a:solidFill>
                                    <a:srgbClr val="000000"/>
                                  </a:solidFill>
                                  <a:prstDash val="solid"/>
                                  <a:headEnd type="none" w="med" len="med"/>
                                  <a:tailEnd type="triangle" w="med" len="med"/>
                                </a:ln>
                              </wps:spPr>
                              <wps:bodyPr/>
                            </wps:wsp>
                            <wps:wsp>
                              <wps:cNvPr id="47" name="AutoShape 475"/>
                              <wps:cNvCnPr/>
                              <wps:spPr>
                                <a:xfrm>
                                  <a:off x="1248406" y="228616"/>
                                  <a:ext cx="224101" cy="600"/>
                                </a:xfrm>
                                <a:prstGeom prst="straightConnector1">
                                  <a:avLst/>
                                </a:prstGeom>
                                <a:ln w="9525" cap="flat" cmpd="sng">
                                  <a:solidFill>
                                    <a:srgbClr val="000000"/>
                                  </a:solidFill>
                                  <a:prstDash val="solid"/>
                                  <a:headEnd type="none" w="med" len="med"/>
                                  <a:tailEnd type="triangle" w="med" len="med"/>
                                </a:ln>
                              </wps:spPr>
                              <wps:bodyPr/>
                            </wps:wsp>
                            <wps:wsp>
                              <wps:cNvPr id="48" name="AutoShape 476"/>
                              <wps:cNvCnPr/>
                              <wps:spPr>
                                <a:xfrm>
                                  <a:off x="1972910" y="228616"/>
                                  <a:ext cx="292701" cy="600"/>
                                </a:xfrm>
                                <a:prstGeom prst="straightConnector1">
                                  <a:avLst/>
                                </a:prstGeom>
                                <a:ln w="9525" cap="flat" cmpd="sng">
                                  <a:solidFill>
                                    <a:srgbClr val="000000"/>
                                  </a:solidFill>
                                  <a:prstDash val="solid"/>
                                  <a:headEnd type="none" w="med" len="med"/>
                                  <a:tailEnd type="triangle" w="med" len="med"/>
                                </a:ln>
                              </wps:spPr>
                              <wps:bodyPr/>
                            </wps:wsp>
                            <wps:wsp>
                              <wps:cNvPr id="56" name="AutoShape 477"/>
                              <wps:cNvCnPr/>
                              <wps:spPr>
                                <a:xfrm>
                                  <a:off x="2761614" y="228616"/>
                                  <a:ext cx="224801" cy="600"/>
                                </a:xfrm>
                                <a:prstGeom prst="straightConnector1">
                                  <a:avLst/>
                                </a:prstGeom>
                                <a:ln w="9525" cap="flat" cmpd="sng">
                                  <a:solidFill>
                                    <a:srgbClr val="000000"/>
                                  </a:solidFill>
                                  <a:prstDash val="solid"/>
                                  <a:headEnd type="none" w="med" len="med"/>
                                  <a:tailEnd type="triangle" w="med" len="med"/>
                                </a:ln>
                              </wps:spPr>
                              <wps:bodyPr/>
                            </wps:wsp>
                            <wps:wsp>
                              <wps:cNvPr id="57" name="AutoShape 478"/>
                              <wps:cNvCnPr/>
                              <wps:spPr>
                                <a:xfrm flipV="1">
                                  <a:off x="1136606" y="349224"/>
                                  <a:ext cx="0" cy="293420"/>
                                </a:xfrm>
                                <a:prstGeom prst="straightConnector1">
                                  <a:avLst/>
                                </a:prstGeom>
                                <a:ln w="9525" cap="flat" cmpd="sng">
                                  <a:solidFill>
                                    <a:srgbClr val="000000"/>
                                  </a:solidFill>
                                  <a:prstDash val="solid"/>
                                  <a:headEnd type="none" w="med" len="med"/>
                                  <a:tailEnd type="triangle" w="med" len="med"/>
                                </a:ln>
                              </wps:spPr>
                              <wps:bodyPr/>
                            </wps:wsp>
                            <wps:wsp>
                              <wps:cNvPr id="58" name="AutoShape 479"/>
                              <wps:cNvCnPr/>
                              <wps:spPr>
                                <a:xfrm>
                                  <a:off x="1057205" y="143510"/>
                                  <a:ext cx="158101" cy="170112"/>
                                </a:xfrm>
                                <a:prstGeom prst="straightConnector1">
                                  <a:avLst/>
                                </a:prstGeom>
                                <a:ln w="9525" cap="flat" cmpd="sng">
                                  <a:solidFill>
                                    <a:srgbClr val="000000"/>
                                  </a:solidFill>
                                  <a:prstDash val="solid"/>
                                  <a:headEnd type="none" w="med" len="med"/>
                                  <a:tailEnd type="none" w="med" len="med"/>
                                </a:ln>
                              </wps:spPr>
                              <wps:bodyPr/>
                            </wps:wsp>
                            <wps:wsp>
                              <wps:cNvPr id="60" name="AutoShape 480"/>
                              <wps:cNvCnPr/>
                              <wps:spPr>
                                <a:xfrm flipH="1">
                                  <a:off x="1057205" y="143510"/>
                                  <a:ext cx="158101" cy="170112"/>
                                </a:xfrm>
                                <a:prstGeom prst="straightConnector1">
                                  <a:avLst/>
                                </a:prstGeom>
                                <a:ln w="9525" cap="flat" cmpd="sng">
                                  <a:solidFill>
                                    <a:srgbClr val="000000"/>
                                  </a:solidFill>
                                  <a:prstDash val="solid"/>
                                  <a:headEnd type="none" w="med" len="med"/>
                                  <a:tailEnd type="none" w="med" len="med"/>
                                </a:ln>
                              </wps:spPr>
                              <wps:bodyPr/>
                            </wps:wsp>
                            <wps:wsp>
                              <wps:cNvPr id="61" name="Rectangle 483"/>
                              <wps:cNvSpPr/>
                              <wps:spPr>
                                <a:xfrm>
                                  <a:off x="2265611" y="521936"/>
                                  <a:ext cx="496002" cy="241317"/>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定时</w:t>
                                    </w:r>
                                  </w:p>
                                </w:txbxContent>
                              </wps:txbx>
                              <wps:bodyPr vert="horz" wrap="square" anchor="t" anchorCtr="0" upright="1"/>
                            </wps:wsp>
                            <wps:wsp>
                              <wps:cNvPr id="62" name="AutoShape 484"/>
                              <wps:cNvCnPr/>
                              <wps:spPr>
                                <a:xfrm flipV="1">
                                  <a:off x="2513912" y="349224"/>
                                  <a:ext cx="700" cy="172712"/>
                                </a:xfrm>
                                <a:prstGeom prst="straightConnector1">
                                  <a:avLst/>
                                </a:prstGeom>
                                <a:ln w="9525" cap="flat" cmpd="sng">
                                  <a:solidFill>
                                    <a:srgbClr val="000000"/>
                                  </a:solidFill>
                                  <a:prstDash val="solid"/>
                                  <a:headEnd type="none" w="med" len="med"/>
                                  <a:tailEnd type="triangle" w="med" len="med"/>
                                </a:ln>
                              </wps:spPr>
                              <wps:bodyPr/>
                            </wps:wsp>
                          </wpc:wpc>
                        </a:graphicData>
                      </a:graphic>
                    </wp:inline>
                  </w:drawing>
                </mc:Choice>
                <mc:Fallback>
                  <w:pict>
                    <v:group id="画布 468" o:spid="_x0000_s1026" o:spt="203" style="height:79.1pt;width:241.45pt;" coordsize="3066415,1004570" editas="canvas" o:gfxdata="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">
                      <o:lock v:ext="edit" aspectratio="f"/>
                      <v:shape id="画布 468" o:spid="_x0000_s1026" style="position:absolute;left:0;top:0;height:1004570;width:3066415;" filled="f" stroked="f" coordsize="21600,21600" o:gfxdata="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">
                        <v:fill on="f" focussize="0,0"/>
                        <v:stroke on="f"/>
                        <v:imagedata o:title=""/>
                        <o:lock v:ext="edit" aspectratio="t"/>
                      </v:shape>
                      <v:shape id="Text Box 481" o:spid="_x0000_s1026" o:spt="202" type="#_x0000_t202" style="position:absolute;left:1123905;top:363225;height:318722;width:724504;" fillcolor="#FFFFFF" filled="t" stroked="t" coordsize="21600,21600" o:gfxdata="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8L6tjUAAAA&#10;BQEAAA8AAAAAAAAAAQAgAAAAIgAAAGRycy9kb3ducmV2LnhtbFBLAQIUABQAAAAIAIdO4kCAG500&#10;IQIAAHUEAAAOAAAAAAAAAAEAIAAAACMBAABkcnMvZTJvRG9jLnhtbFBLBQYAAAAABgAGAFkBAAC2&#10;BQAAAAA=&#10;">
                        <v:fill on="t" focussize="0,0"/>
                        <v:stroke color="#FFFFFF" joinstyle="miter"/>
                        <v:imagedata o:title=""/>
                        <o:lock v:ext="edit" aspectratio="f"/>
                        <v:textbox>
                          <w:txbxContent>
                            <w:p>
                              <w:r>
                                <w:rPr>
                                  <w:rFonts w:hint="eastAsia"/>
                                </w:rPr>
                                <w:t>cos</w:t>
                              </w:r>
                              <w:r>
                                <w:rPr>
                                  <w:rFonts w:hint="eastAsia" w:ascii="宋体" w:hAnsi="宋体"/>
                                </w:rPr>
                                <w:t>ωt</w:t>
                              </w:r>
                            </w:p>
                          </w:txbxContent>
                        </v:textbox>
                      </v:shape>
                      <v:rect id="Rectangle 469" o:spid="_x0000_s1026" o:spt="1" style="position:absolute;left:368302;top:107908;height:241317;width:457202;" fillcolor="#FFFFFF" filled="t" stroked="t" coordsize="21600,21600" o:gfxdata="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aTUXbVAAAA&#10;BQEAAA8AAAAAAAAAAQAgAAAAIgAAAGRycy9kb3ducmV2LnhtbFBLAQIUABQAAAAIAIdO4kCEQODc&#10;IAIAAGsEAAAOAAAAAAAAAAEAIAAAACQBAABkcnMvZTJvRG9jLnhtbFBLBQYAAAAABgAGAFkBAAC2&#10;BQAAAAA=&#10;">
                        <v:fill on="t" focussize="0,0"/>
                        <v:stroke color="#000000" joinstyle="miter"/>
                        <v:imagedata o:title=""/>
                        <o:lock v:ext="edit" aspectratio="f"/>
                        <v:textbox>
                          <w:txbxContent>
                            <w:p>
                              <w:r>
                                <w:rPr>
                                  <w:rFonts w:hint="eastAsia"/>
                                </w:rPr>
                                <w:t>BPF</w:t>
                              </w:r>
                            </w:p>
                          </w:txbxContent>
                        </v:textbox>
                      </v:rect>
                      <v:shape id="Oval 470" o:spid="_x0000_s1026" o:spt="3" type="#_x0000_t3" style="position:absolute;left:1024205;top:107908;height:241317;width:224201;" fillcolor="#FFFFFF" filled="t" stroked="t" coordsize="21600,21600" o:gfxdata="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g3OIvtUAAAAFAQAADwAA&#10;AAAAAAABACAAAAAiAAAAZHJzL2Rvd25yZXYueG1sUEsBAhQAFAAAAAgAh07iQMiu4SMZAgAAYAQA&#10;AA4AAAAAAAAAAQAgAAAAJAEAAGRycy9lMm9Eb2MueG1sUEsFBgAAAAAGAAYAWQEAAK8FAAAAAA==&#10;">
                        <v:fill on="t" focussize="0,0"/>
                        <v:stroke color="#000000" joinstyle="round"/>
                        <v:imagedata o:title=""/>
                        <o:lock v:ext="edit" aspectratio="f"/>
                        <v:textbox>
                          <w:txbxContent>
                            <w:p/>
                          </w:txbxContent>
                        </v:textbox>
                      </v:shape>
                      <v:rect id="Rectangle 471" o:spid="_x0000_s1026" o:spt="1" style="position:absolute;left:1472507;top:107908;height:241317;width:500402;" fillcolor="#FFFFFF" filled="t" stroked="t" coordsize="21600,21600" o:gfxdata="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aTUXbV&#10;AAAABQEAAA8AAAAAAAAAAQAgAAAAIgAAAGRycy9kb3ducmV2LnhtbFBLAQIUABQAAAAIAIdO4kCM&#10;71XgIwIAAGwEAAAOAAAAAAAAAAEAIAAAACQBAABkcnMvZTJvRG9jLnhtbFBLBQYAAAAABgAGAFkB&#10;AAC5BQAAAAA=&#10;">
                        <v:fill on="t" focussize="0,0"/>
                        <v:stroke color="#000000" joinstyle="miter"/>
                        <v:imagedata o:title=""/>
                        <o:lock v:ext="edit" aspectratio="f"/>
                        <v:textbox>
                          <w:txbxContent>
                            <w:p>
                              <w:r>
                                <w:rPr>
                                  <w:rFonts w:hint="eastAsia"/>
                                </w:rPr>
                                <w:t>LPF</w:t>
                              </w:r>
                            </w:p>
                          </w:txbxContent>
                        </v:textbox>
                      </v:rect>
                      <v:rect id="Rectangle 472" o:spid="_x0000_s1026" o:spt="1" style="position:absolute;left:2265611;top:107908;height:241317;width:496002;" fillcolor="#FFFFFF" filled="t" stroked="t" coordsize="21600,21600" o:gfxdata="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Gk1F2&#10;1QAAAAUBAAAPAAAAAAAAAAEAIAAAACIAAABkcnMvZG93bnJldi54bWxQSwECFAAUAAAACACHTuJA&#10;G7APqSQCAABsBAAADgAAAAAAAAABACAAAAAkAQAAZHJzL2Uyb0RvYy54bWxQSwUGAAAAAAYABgBZ&#10;AQAAugUAAAAA&#10;">
                        <v:fill on="t" focussize="0,0"/>
                        <v:stroke color="#000000" joinstyle="miter"/>
                        <v:imagedata o:title=""/>
                        <o:lock v:ext="edit" aspectratio="f"/>
                        <v:textbox>
                          <w:txbxContent>
                            <w:p>
                              <w:r>
                                <w:rPr>
                                  <w:rFonts w:hint="eastAsia"/>
                                </w:rPr>
                                <w:t>取判</w:t>
                              </w:r>
                            </w:p>
                          </w:txbxContent>
                        </v:textbox>
                      </v:rect>
                      <v:shape id="AutoShape 473" o:spid="_x0000_s1026" o:spt="32" type="#_x0000_t32" style="position:absolute;left:57700;top:228616;height:0;width:310602;" filled="f" stroked="t" coordsize="21600,21600" o:gfxdata="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LTvrMbWAAAABQEAAA8AAAAAAAAAAQAgAAAAIgAAAGRycy9kb3ducmV2LnhtbFBLAQIU&#10;ABQAAAAIAIdO4kBuZAHy9QEAAO8DAAAOAAAAAAAAAAEAIAAAACUBAABkcnMvZTJvRG9jLnhtbFBL&#10;BQYAAAAABgAGAFkBAACMBQAAAAA=&#10;">
                        <v:fill on="f" focussize="0,0"/>
                        <v:stroke color="#000000" joinstyle="round" endarrow="block"/>
                        <v:imagedata o:title=""/>
                        <o:lock v:ext="edit" aspectratio="f"/>
                      </v:shape>
                      <v:shape id="AutoShape 474" o:spid="_x0000_s1026" o:spt="32" type="#_x0000_t32" style="position:absolute;left:825504;top:228616;height:600;width:198701;" filled="f" stroked="t" coordsize="21600,21600" o:gfxdata="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tO+sxtYAAAAFAQAADwAAAAAAAAABACAAAAAiAAAAZHJzL2Rvd25yZXYueG1sUEsB&#10;AhQAFAAAAAgAh07iQC/ECuf3AQAA8gMAAA4AAAAAAAAAAQAgAAAAJQEAAGRycy9lMm9Eb2MueG1s&#10;UEsFBgAAAAAGAAYAWQEAAI4FAAAAAA==&#10;">
                        <v:fill on="f" focussize="0,0"/>
                        <v:stroke color="#000000" joinstyle="round" endarrow="block"/>
                        <v:imagedata o:title=""/>
                        <o:lock v:ext="edit" aspectratio="f"/>
                      </v:shape>
                      <v:shape id="AutoShape 475" o:spid="_x0000_s1026" o:spt="32" type="#_x0000_t32" style="position:absolute;left:1248406;top:228616;height:600;width:224101;" filled="f" stroked="t" coordsize="21600,21600" o:gfxdata="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LTvrMbWAAAABQEAAA8AAAAAAAAAAQAgAAAAIgAAAGRycy9kb3ducmV2LnhtbFBL&#10;AQIUABQAAAAIAIdO4kD/4qz1+AEAAPMDAAAOAAAAAAAAAAEAIAAAACUBAABkcnMvZTJvRG9jLnht&#10;bFBLBQYAAAAABgAGAFkBAACPBQAAAAA=&#10;">
                        <v:fill on="f" focussize="0,0"/>
                        <v:stroke color="#000000" joinstyle="round" endarrow="block"/>
                        <v:imagedata o:title=""/>
                        <o:lock v:ext="edit" aspectratio="f"/>
                      </v:shape>
                      <v:shape id="AutoShape 476" o:spid="_x0000_s1026" o:spt="32" type="#_x0000_t32" style="position:absolute;left:1972910;top:228616;height:600;width:292701;" filled="f" stroked="t" coordsize="21600,21600" o:gfxdata="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LTvrMbWAAAABQEAAA8AAAAAAAAAAQAgAAAAIgAAAGRycy9kb3ducmV2LnhtbFBL&#10;AQIUABQAAAAIAIdO4kDmq3ZO+AEAAPMDAAAOAAAAAAAAAAEAIAAAACUBAABkcnMvZTJvRG9jLnht&#10;bFBLBQYAAAAABgAGAFkBAACPBQAAAAA=&#10;">
                        <v:fill on="f" focussize="0,0"/>
                        <v:stroke color="#000000" joinstyle="round" endarrow="block"/>
                        <v:imagedata o:title=""/>
                        <o:lock v:ext="edit" aspectratio="f"/>
                      </v:shape>
                      <v:shape id="AutoShape 477" o:spid="_x0000_s1026" o:spt="32" type="#_x0000_t32" style="position:absolute;left:2761614;top:228616;height:600;width:224801;" filled="f" stroked="t" coordsize="21600,21600" o:gfxdata="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tO+sxtYAAAAFAQAADwAAAAAAAAABACAAAAAiAAAAZHJzL2Rvd25yZXYueG1sUEsBAhQA&#10;FAAAAAgAh07iQI9SUmz0AQAA8wMAAA4AAAAAAAAAAQAgAAAAJQEAAGRycy9lMm9Eb2MueG1sUEsF&#10;BgAAAAAGAAYAWQEAAIsFAAAAAA==&#10;">
                        <v:fill on="f" focussize="0,0"/>
                        <v:stroke color="#000000" joinstyle="round" endarrow="block"/>
                        <v:imagedata o:title=""/>
                        <o:lock v:ext="edit" aspectratio="f"/>
                      </v:shape>
                      <v:shape id="AutoShape 478" o:spid="_x0000_s1026" o:spt="32" type="#_x0000_t32" style="position:absolute;left:1136606;top:349224;flip:y;height:293420;width:0;" filled="f" stroked="t" coordsize="21600,21600" o:gfxdata="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IRzhLjWAAAABQEAAA8AAAAAAAAAAQAgAAAAIgAAAGRycy9kb3ducmV2&#10;LnhtbFBLAQIUABQAAAAIAIdO4kB0xE8v/gEAAPsDAAAOAAAAAAAAAAEAIAAAACUBAABkcnMvZTJv&#10;RG9jLnhtbFBLBQYAAAAABgAGAFkBAACVBQAAAAA=&#10;">
                        <v:fill on="f" focussize="0,0"/>
                        <v:stroke color="#000000" joinstyle="round" endarrow="block"/>
                        <v:imagedata o:title=""/>
                        <o:lock v:ext="edit" aspectratio="f"/>
                      </v:shape>
                      <v:shape id="AutoShape 479" o:spid="_x0000_s1026" o:spt="32" type="#_x0000_t32" style="position:absolute;left:1057205;top:143510;height:170112;width:158101;" filled="f" stroked="t" coordsize="21600,21600" o:gfxdata="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g&#10;K8YK1QAAAAUBAAAPAAAAAAAAAAEAIAAAACIAAABkcnMvZG93bnJldi54bWxQSwECFAAUAAAACACH&#10;TuJAi34Egu4BAADyAwAADgAAAAAAAAABACAAAAAkAQAAZHJzL2Uyb0RvYy54bWxQSwUGAAAAAAYA&#10;BgBZAQAAhAUAAAAA&#10;">
                        <v:fill on="f" focussize="0,0"/>
                        <v:stroke color="#000000" joinstyle="round"/>
                        <v:imagedata o:title=""/>
                        <o:lock v:ext="edit" aspectratio="f"/>
                      </v:shape>
                      <v:shape id="AutoShape 480" o:spid="_x0000_s1026" o:spt="32" type="#_x0000_t32" style="position:absolute;left:1057205;top:143510;flip:x;height:170112;width:158101;" filled="f" stroked="t" coordsize="21600,21600" o:gfxdata="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F37Uj3UAAAABQEAAA8AAAAAAAAAAQAgAAAAIgAAAGRycy9kb3ducmV2LnhtbFBLAQIUABQA&#10;AAAIAIdO4kAjb0Fk9AEAAPwDAAAOAAAAAAAAAAEAIAAAACMBAABkcnMvZTJvRG9jLnhtbFBLBQYA&#10;AAAABgAGAFkBAACJBQAAAAA=&#10;">
                        <v:fill on="f" focussize="0,0"/>
                        <v:stroke color="#000000" joinstyle="round"/>
                        <v:imagedata o:title=""/>
                        <o:lock v:ext="edit" aspectratio="f"/>
                      </v:shape>
                      <v:rect id="Rectangle 483" o:spid="_x0000_s1026" o:spt="1" style="position:absolute;left:2265611;top:521936;height:241317;width:496002;" fillcolor="#FFFFFF" filled="t" stroked="t" coordsize="21600,21600" o:gfxdata="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Gk1F2&#10;1QAAAAUBAAAPAAAAAAAAAAEAIAAAACIAAABkcnMvZG93bnJldi54bWxQSwECFAAUAAAACACHTuJA&#10;w9o2KyQCAABsBAAADgAAAAAAAAABACAAAAAkAQAAZHJzL2Uyb0RvYy54bWxQSwUGAAAAAAYABgBZ&#10;AQAAugUAAAAA&#10;">
                        <v:fill on="t" focussize="0,0"/>
                        <v:stroke color="#000000" joinstyle="miter"/>
                        <v:imagedata o:title=""/>
                        <o:lock v:ext="edit" aspectratio="f"/>
                        <v:textbox>
                          <w:txbxContent>
                            <w:p>
                              <w:r>
                                <w:rPr>
                                  <w:rFonts w:hint="eastAsia"/>
                                </w:rPr>
                                <w:t>定时</w:t>
                              </w:r>
                            </w:p>
                          </w:txbxContent>
                        </v:textbox>
                      </v:rect>
                      <v:shape id="AutoShape 484" o:spid="_x0000_s1026" o:spt="32" type="#_x0000_t32" style="position:absolute;left:2513912;top:349224;flip:y;height:172712;width:700;" filled="f" stroked="t" coordsize="21600,21600" o:gfxdata="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hHOEuNYAAAAFAQAADwAAAAAAAAABACAAAAAiAAAAZHJzL2Rvd25yZXYu&#10;eG1sUEsBAhQAFAAAAAgAh07iQKyhxDv9AQAA/QMAAA4AAAAAAAAAAQAgAAAAJQEAAGRycy9lMm9E&#10;b2MueG1sUEsFBgAAAAAGAAYAWQEAAJQFAAAAAA==&#10;">
                        <v:fill on="f" focussize="0,0"/>
                        <v:stroke color="#000000" joinstyle="round" endarrow="block"/>
                        <v:imagedata o:title=""/>
                        <o:lock v:ext="edit" aspectratio="f"/>
                      </v:shape>
                      <w10:wrap type="none"/>
                      <w10:anchorlock/>
                    </v:group>
                  </w:pict>
                </mc:Fallback>
              </mc:AlternateContent>
            </w:r>
          </w:p>
          <w:p>
            <w:pPr>
              <w:widowControl/>
              <w:spacing w:line="360" w:lineRule="auto"/>
              <w:ind w:firstLine="480" w:firstLineChars="200"/>
              <w:jc w:val="left"/>
              <w:rPr>
                <w:sz w:val="24"/>
              </w:rPr>
            </w:pPr>
            <w:r>
              <w:rPr>
                <w:rFonts w:hint="eastAsia"/>
                <w:sz w:val="24"/>
              </w:rPr>
              <w:t>相干解调就是同步解调，同步解调时，接收机要产生一个与发送载波同频同相的本地载波信号，称其为同步载波或相干载波，利用此载波与收到的已调波相乘，相乘器输出为</w:t>
            </w:r>
          </w:p>
          <w:p>
            <w:pPr>
              <w:widowControl/>
              <w:spacing w:line="360" w:lineRule="auto"/>
              <w:ind w:firstLine="480" w:firstLineChars="200"/>
              <w:jc w:val="left"/>
              <w:rPr>
                <w:sz w:val="24"/>
              </w:rPr>
            </w:pPr>
            <w:r>
              <w:rPr>
                <w:sz w:val="24"/>
              </w:rPr>
              <w:drawing>
                <wp:inline distT="0" distB="0" distL="0" distR="0">
                  <wp:extent cx="2637155" cy="1293495"/>
                  <wp:effectExtent l="19050" t="0" r="0" b="0"/>
                  <wp:docPr id="1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1"/>
                          <pic:cNvPicPr>
                            <a:picLocks noChangeAspect="1" noChangeArrowheads="1"/>
                          </pic:cNvPicPr>
                        </pic:nvPicPr>
                        <pic:blipFill>
                          <a:blip r:embed="rId131" cstate="print">
                            <a:biLevel thresh="50000"/>
                            <a:grayscl/>
                            <a:lum bright="-6000"/>
                          </a:blip>
                          <a:srcRect l="48643" t="34624" r="32214" b="49088"/>
                          <a:stretch>
                            <a:fillRect/>
                          </a:stretch>
                        </pic:blipFill>
                        <pic:spPr>
                          <a:xfrm>
                            <a:off x="0" y="0"/>
                            <a:ext cx="2639028" cy="1294652"/>
                          </a:xfrm>
                          <a:prstGeom prst="rect">
                            <a:avLst/>
                          </a:prstGeom>
                          <a:noFill/>
                          <a:ln w="9525">
                            <a:noFill/>
                            <a:miter lim="800000"/>
                            <a:headEnd/>
                            <a:tailEnd/>
                          </a:ln>
                        </pic:spPr>
                      </pic:pic>
                    </a:graphicData>
                  </a:graphic>
                </wp:inline>
              </w:drawing>
            </w:r>
          </w:p>
          <w:p>
            <w:pPr>
              <w:widowControl/>
              <w:spacing w:line="360" w:lineRule="auto"/>
              <w:jc w:val="left"/>
              <w:rPr>
                <w:sz w:val="24"/>
              </w:rPr>
            </w:pPr>
            <w:r>
              <w:rPr>
                <w:rFonts w:hint="eastAsia"/>
                <w:sz w:val="24"/>
              </w:rPr>
              <w:t>带宽：</w:t>
            </w:r>
            <w:r>
              <w:rPr>
                <w:position w:val="-12"/>
                <w:sz w:val="24"/>
              </w:rPr>
              <w:object>
                <v:shape id="_x0000_i1073" o:spt="75" type="#_x0000_t75" style="height:18.35pt;width:59.1pt;" o:ole="t" filled="f" o:preferrelative="t" stroked="f" coordsize="21600,21600">
                  <v:path/>
                  <v:fill on="f" focussize="0,0"/>
                  <v:stroke on="f" joinstyle="miter"/>
                  <v:imagedata r:id="rId133" o:title=""/>
                  <o:lock v:ext="edit" aspectratio="t"/>
                  <w10:wrap type="none"/>
                  <w10:anchorlock/>
                </v:shape>
                <o:OLEObject Type="Embed" ProgID="Equation.3" ShapeID="_x0000_i1073" DrawAspect="Content" ObjectID="_1468075773" r:id="rId132">
                  <o:LockedField>false</o:LockedField>
                </o:OLEObject>
              </w:object>
            </w:r>
          </w:p>
          <w:p>
            <w:pPr>
              <w:widowControl/>
              <w:spacing w:line="360" w:lineRule="auto"/>
              <w:jc w:val="left"/>
              <w:rPr>
                <w:sz w:val="24"/>
              </w:rPr>
            </w:pPr>
            <w:r>
              <w:rPr>
                <w:rFonts w:hint="eastAsia"/>
                <w:b/>
                <w:color w:val="FF0000"/>
                <w:sz w:val="24"/>
                <w:highlight w:val="yellow"/>
              </w:rPr>
              <w:t>2FSK</w:t>
            </w:r>
            <w:r>
              <w:rPr>
                <w:rFonts w:hint="eastAsia"/>
                <w:sz w:val="24"/>
              </w:rPr>
              <w:t>：</w:t>
            </w:r>
          </w:p>
          <w:p>
            <w:pPr>
              <w:widowControl/>
              <w:spacing w:line="360" w:lineRule="auto"/>
              <w:ind w:firstLine="480" w:firstLineChars="200"/>
              <w:jc w:val="left"/>
              <w:rPr>
                <w:sz w:val="24"/>
              </w:rPr>
            </w:pPr>
            <w:r>
              <w:rPr>
                <w:rFonts w:hint="eastAsia"/>
                <w:sz w:val="24"/>
              </w:rPr>
              <w:t>数字频移键控是用载波的频率来传送数字消息的，即用所传送的数字消息控制载波的频率。从原理上讲，数字调频可用模拟调频法来实现，也可用键控法来实现。</w:t>
            </w:r>
          </w:p>
          <w:p>
            <w:pPr>
              <w:widowControl/>
              <w:spacing w:line="360" w:lineRule="auto"/>
              <w:ind w:firstLine="480" w:firstLineChars="200"/>
              <w:jc w:val="left"/>
              <w:rPr>
                <w:sz w:val="24"/>
              </w:rPr>
            </w:pPr>
            <w:r>
              <w:rPr>
                <w:rFonts w:hint="eastAsia"/>
                <w:sz w:val="24"/>
              </w:rPr>
              <w:t>表达式</w:t>
            </w:r>
            <w:r>
              <w:rPr>
                <w:position w:val="-32"/>
                <w:sz w:val="24"/>
              </w:rPr>
              <w:object>
                <v:shape id="_x0000_i1074" o:spt="75" type="#_x0000_t75" style="height:38.05pt;width:119.55pt;" o:ole="t" filled="f" o:preferrelative="t" stroked="f" coordsize="21600,21600">
                  <v:path/>
                  <v:fill on="f" focussize="0,0"/>
                  <v:stroke on="f" joinstyle="miter"/>
                  <v:imagedata r:id="rId135" o:title=""/>
                  <o:lock v:ext="edit" aspectratio="t"/>
                  <w10:wrap type="none"/>
                  <w10:anchorlock/>
                </v:shape>
                <o:OLEObject Type="Embed" ProgID="Equation.3" ShapeID="_x0000_i1074" DrawAspect="Content" ObjectID="_1468075774" r:id="rId134">
                  <o:LockedField>false</o:LockedField>
                </o:OLEObject>
              </w:object>
            </w:r>
          </w:p>
          <w:p>
            <w:pPr>
              <w:widowControl/>
              <w:spacing w:line="360" w:lineRule="auto"/>
              <w:jc w:val="left"/>
              <w:rPr>
                <w:sz w:val="24"/>
              </w:rPr>
            </w:pPr>
            <w:r>
              <w:rPr>
                <w:rFonts w:hint="eastAsia"/>
                <w:sz w:val="24"/>
              </w:rPr>
              <w:t>2FSK信号的产生与波形</w:t>
            </w:r>
          </w:p>
          <w:p>
            <w:pPr>
              <w:widowControl/>
              <w:spacing w:line="360" w:lineRule="auto"/>
              <w:jc w:val="left"/>
              <w:rPr>
                <w:sz w:val="24"/>
              </w:rPr>
            </w:pPr>
            <w:r>
              <w:rPr>
                <w:sz w:val="24"/>
              </w:rPr>
              <w:drawing>
                <wp:inline distT="0" distB="0" distL="0" distR="0">
                  <wp:extent cx="1326515" cy="1310640"/>
                  <wp:effectExtent l="19050" t="0" r="6830" b="0"/>
                  <wp:docPr id="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2"/>
                          <pic:cNvPicPr>
                            <a:picLocks noChangeAspect="1" noChangeArrowheads="1"/>
                          </pic:cNvPicPr>
                        </pic:nvPicPr>
                        <pic:blipFill>
                          <a:blip r:embed="rId136" cstate="print"/>
                          <a:srcRect l="46147" t="34856" r="39923" b="40050"/>
                          <a:stretch>
                            <a:fillRect/>
                          </a:stretch>
                        </pic:blipFill>
                        <pic:spPr>
                          <a:xfrm>
                            <a:off x="0" y="0"/>
                            <a:ext cx="1326670" cy="1311215"/>
                          </a:xfrm>
                          <a:prstGeom prst="rect">
                            <a:avLst/>
                          </a:prstGeom>
                          <a:noFill/>
                          <a:ln w="9525">
                            <a:noFill/>
                            <a:miter lim="800000"/>
                            <a:headEnd/>
                            <a:tailEnd/>
                          </a:ln>
                        </pic:spPr>
                      </pic:pic>
                    </a:graphicData>
                  </a:graphic>
                </wp:inline>
              </w:drawing>
            </w:r>
            <w:r>
              <w:rPr>
                <w:sz w:val="24"/>
              </w:rPr>
              <w:drawing>
                <wp:inline distT="0" distB="0" distL="0" distR="0">
                  <wp:extent cx="1438275" cy="1336675"/>
                  <wp:effectExtent l="19050" t="0" r="9250" b="0"/>
                  <wp:docPr id="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
                          <pic:cNvPicPr>
                            <a:picLocks noChangeAspect="1" noChangeArrowheads="1"/>
                          </pic:cNvPicPr>
                        </pic:nvPicPr>
                        <pic:blipFill>
                          <a:blip r:embed="rId136" cstate="print"/>
                          <a:srcRect l="60684" t="34856" r="24051" b="40050"/>
                          <a:stretch>
                            <a:fillRect/>
                          </a:stretch>
                        </pic:blipFill>
                        <pic:spPr>
                          <a:xfrm>
                            <a:off x="0" y="0"/>
                            <a:ext cx="1440804" cy="1339189"/>
                          </a:xfrm>
                          <a:prstGeom prst="rect">
                            <a:avLst/>
                          </a:prstGeom>
                          <a:noFill/>
                          <a:ln w="9525">
                            <a:noFill/>
                            <a:miter lim="800000"/>
                            <a:headEnd/>
                            <a:tailEnd/>
                          </a:ln>
                        </pic:spPr>
                      </pic:pic>
                    </a:graphicData>
                  </a:graphic>
                </wp:inline>
              </w:drawing>
            </w:r>
          </w:p>
        </w:tc>
        <w:tc>
          <w:tcPr>
            <w:tcW w:w="1276" w:type="dxa"/>
            <w:tcBorders>
              <w:left w:val="single" w:color="auto" w:sz="2" w:space="0"/>
              <w:bottom w:val="single" w:color="auto" w:sz="2" w:space="0"/>
              <w:right w:val="single" w:color="auto" w:sz="2" w:space="0"/>
            </w:tcBorders>
          </w:tcPr>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r>
              <w:rPr>
                <w:rFonts w:hint="eastAsia"/>
                <w:sz w:val="24"/>
              </w:rPr>
              <w:t>分析：相干载波与发送在相位相差</w:t>
            </w:r>
            <w:r>
              <w:rPr>
                <w:rFonts w:hint="eastAsia" w:ascii="宋体" w:hAnsi="宋体"/>
                <w:sz w:val="24"/>
              </w:rPr>
              <w:t>π</w:t>
            </w:r>
            <w:r>
              <w:rPr>
                <w:rFonts w:hint="eastAsia"/>
                <w:sz w:val="24"/>
              </w:rPr>
              <w:t>/2，能否解调出信号，为什么</w:t>
            </w: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完成任务单相应问题，并进行2ASK调制解调实验</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p>
        </w:tc>
        <w:tc>
          <w:tcPr>
            <w:tcW w:w="1011" w:type="dxa"/>
            <w:tcBorders>
              <w:left w:val="single" w:color="auto" w:sz="2" w:space="0"/>
              <w:bottom w:val="single" w:color="auto" w:sz="2" w:space="0"/>
            </w:tcBorders>
          </w:tcPr>
          <w:p>
            <w:pPr>
              <w:spacing w:line="360" w:lineRule="auto"/>
              <w:rPr>
                <w:sz w:val="24"/>
              </w:rPr>
            </w:pPr>
          </w:p>
        </w:tc>
      </w:tr>
    </w:tbl>
    <w:p>
      <w:pPr>
        <w:widowControl/>
        <w:jc w:val="left"/>
      </w:pPr>
      <w: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4919"/>
        <w:gridCol w:w="1276"/>
        <w:gridCol w:w="1276"/>
        <w:gridCol w:w="1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82" w:hRule="atLeast"/>
          <w:jc w:val="center"/>
        </w:trPr>
        <w:tc>
          <w:tcPr>
            <w:tcW w:w="828" w:type="dxa"/>
            <w:tcBorders>
              <w:bottom w:val="single" w:color="auto" w:sz="2" w:space="0"/>
              <w:right w:val="single" w:color="auto" w:sz="2" w:space="0"/>
            </w:tcBorders>
          </w:tcPr>
          <w:p>
            <w:pPr>
              <w:spacing w:line="360" w:lineRule="auto"/>
              <w:jc w:val="right"/>
              <w:rPr>
                <w:sz w:val="24"/>
              </w:rPr>
            </w:pPr>
          </w:p>
          <w:p>
            <w:pPr>
              <w:spacing w:line="360" w:lineRule="auto"/>
              <w:jc w:val="right"/>
              <w:rPr>
                <w:sz w:val="24"/>
              </w:rPr>
            </w:pPr>
          </w:p>
          <w:p>
            <w:pPr>
              <w:pStyle w:val="11"/>
              <w:numPr>
                <w:ilvl w:val="0"/>
                <w:numId w:val="17"/>
              </w:numPr>
              <w:spacing w:line="360" w:lineRule="auto"/>
              <w:ind w:firstLineChars="0"/>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②</w:t>
            </w:r>
          </w:p>
        </w:tc>
        <w:tc>
          <w:tcPr>
            <w:tcW w:w="4919" w:type="dxa"/>
            <w:tcBorders>
              <w:left w:val="single" w:color="auto" w:sz="2" w:space="0"/>
              <w:bottom w:val="single" w:color="auto" w:sz="2" w:space="0"/>
              <w:right w:val="single" w:color="auto" w:sz="2" w:space="0"/>
            </w:tcBorders>
          </w:tcPr>
          <w:p>
            <w:pPr>
              <w:widowControl/>
              <w:spacing w:line="360" w:lineRule="auto"/>
              <w:ind w:firstLine="480" w:firstLineChars="200"/>
              <w:jc w:val="left"/>
              <w:rPr>
                <w:sz w:val="24"/>
              </w:rPr>
            </w:pPr>
            <w:r>
              <w:rPr>
                <w:sz w:val="24"/>
              </w:rPr>
              <w:t>FSK</w:t>
            </w:r>
            <w:r>
              <w:rPr>
                <w:rFonts w:hint="eastAsia"/>
                <w:sz w:val="24"/>
              </w:rPr>
              <w:t>调制信号的产生方法有直接调频和频率键控法两种，他们各有不同的特点。</w:t>
            </w:r>
          </w:p>
          <w:p>
            <w:pPr>
              <w:widowControl/>
              <w:spacing w:line="360" w:lineRule="auto"/>
              <w:jc w:val="left"/>
              <w:rPr>
                <w:sz w:val="24"/>
              </w:rPr>
            </w:pPr>
            <w:r>
              <w:rPr>
                <w:rFonts w:hint="eastAsia"/>
                <w:sz w:val="24"/>
              </w:rPr>
              <w:t>直接调频法</w:t>
            </w:r>
            <w:r>
              <w:rPr>
                <w:sz w:val="24"/>
              </w:rPr>
              <w:t>(</w:t>
            </w:r>
            <w:r>
              <w:rPr>
                <w:rFonts w:hint="eastAsia"/>
                <w:sz w:val="24"/>
              </w:rPr>
              <w:t>相位连续</w:t>
            </w:r>
            <w:r>
              <w:rPr>
                <w:sz w:val="24"/>
              </w:rPr>
              <w:t>2FSK</w:t>
            </w:r>
            <w:r>
              <w:rPr>
                <w:rFonts w:hint="eastAsia"/>
                <w:sz w:val="24"/>
              </w:rPr>
              <w:t>信号的产生</w:t>
            </w:r>
            <w:r>
              <w:rPr>
                <w:sz w:val="24"/>
              </w:rPr>
              <w:t xml:space="preserve">) </w:t>
            </w:r>
          </w:p>
          <w:p>
            <w:pPr>
              <w:widowControl/>
              <w:spacing w:line="360" w:lineRule="auto"/>
              <w:ind w:firstLine="480" w:firstLineChars="200"/>
              <w:jc w:val="left"/>
              <w:rPr>
                <w:sz w:val="24"/>
              </w:rPr>
            </w:pPr>
            <w:r>
              <w:rPr>
                <w:sz w:val="24"/>
              </w:rPr>
              <w:t>用数字基带矩形脉冲控制一个振荡器的某些参数，直接改变振荡频率，使输出得到不同频率的已调信号。用此方法产生的2FSK</w:t>
            </w:r>
            <w:r>
              <w:rPr>
                <w:rFonts w:hint="eastAsia"/>
                <w:sz w:val="24"/>
              </w:rPr>
              <w:t>信号对应着两个频率的载波，在码元转换时刻，两个载波相位能够保持连续，所以称其为相位连续的</w:t>
            </w:r>
            <w:r>
              <w:rPr>
                <w:sz w:val="24"/>
              </w:rPr>
              <w:t>2FSK</w:t>
            </w:r>
            <w:r>
              <w:rPr>
                <w:rFonts w:hint="eastAsia"/>
                <w:sz w:val="24"/>
              </w:rPr>
              <w:t>信号。下图为输出为正弦波和方波的直接调频法产生</w:t>
            </w:r>
            <w:r>
              <w:rPr>
                <w:sz w:val="24"/>
              </w:rPr>
              <w:t>2FSK</w:t>
            </w:r>
            <w:r>
              <w:rPr>
                <w:rFonts w:hint="eastAsia"/>
                <w:sz w:val="24"/>
              </w:rPr>
              <w:t>信号的模拟电路原理图。</w:t>
            </w:r>
          </w:p>
          <w:p>
            <w:pPr>
              <w:widowControl/>
              <w:spacing w:line="360" w:lineRule="auto"/>
              <w:jc w:val="left"/>
              <w:rPr>
                <w:sz w:val="24"/>
              </w:rPr>
            </w:pPr>
            <w:r>
              <w:rPr>
                <w:sz w:val="24"/>
              </w:rPr>
              <w:drawing>
                <wp:inline distT="0" distB="0" distL="0" distR="0">
                  <wp:extent cx="2922270" cy="1733550"/>
                  <wp:effectExtent l="19050" t="0" r="0" b="0"/>
                  <wp:docPr id="22" name="图片 13" descr="4-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3" descr="4-5.tif"/>
                          <pic:cNvPicPr>
                            <a:picLocks noChangeAspect="1"/>
                          </pic:cNvPicPr>
                        </pic:nvPicPr>
                        <pic:blipFill>
                          <a:blip r:embed="rId137" cstate="print"/>
                          <a:stretch>
                            <a:fillRect/>
                          </a:stretch>
                        </pic:blipFill>
                        <pic:spPr>
                          <a:xfrm>
                            <a:off x="0" y="0"/>
                            <a:ext cx="2925592" cy="1735711"/>
                          </a:xfrm>
                          <a:prstGeom prst="rect">
                            <a:avLst/>
                          </a:prstGeom>
                        </pic:spPr>
                      </pic:pic>
                    </a:graphicData>
                  </a:graphic>
                </wp:inline>
              </w:drawing>
            </w:r>
          </w:p>
          <w:p>
            <w:pPr>
              <w:widowControl/>
              <w:spacing w:line="360" w:lineRule="auto"/>
              <w:jc w:val="left"/>
              <w:rPr>
                <w:sz w:val="24"/>
              </w:rPr>
            </w:pPr>
            <w:r>
              <w:rPr>
                <w:rFonts w:hint="eastAsia"/>
                <w:sz w:val="24"/>
              </w:rPr>
              <w:t>频率键控法</w:t>
            </w:r>
            <w:r>
              <w:rPr>
                <w:sz w:val="24"/>
              </w:rPr>
              <w:t>(</w:t>
            </w:r>
            <w:r>
              <w:rPr>
                <w:rFonts w:hint="eastAsia"/>
                <w:sz w:val="24"/>
              </w:rPr>
              <w:t>相位不连续</w:t>
            </w:r>
            <w:r>
              <w:rPr>
                <w:sz w:val="24"/>
              </w:rPr>
              <w:t>2FSK</w:t>
            </w:r>
            <w:r>
              <w:rPr>
                <w:rFonts w:hint="eastAsia"/>
                <w:sz w:val="24"/>
              </w:rPr>
              <w:t>信号的产生</w:t>
            </w:r>
            <w:r>
              <w:rPr>
                <w:sz w:val="24"/>
              </w:rPr>
              <w:t xml:space="preserve">) </w:t>
            </w:r>
          </w:p>
          <w:p>
            <w:pPr>
              <w:widowControl/>
              <w:spacing w:line="360" w:lineRule="auto"/>
              <w:ind w:firstLine="480" w:firstLineChars="200"/>
              <w:jc w:val="left"/>
              <w:rPr>
                <w:sz w:val="24"/>
              </w:rPr>
            </w:pPr>
            <w:r>
              <w:rPr>
                <w:sz w:val="24"/>
              </w:rPr>
              <w:t>如果在两个码元转换时刻，前后码元的相位不连续，称这种类型的信号为相位不连续的2FSK</w:t>
            </w:r>
            <w:r>
              <w:rPr>
                <w:rFonts w:hint="eastAsia"/>
                <w:sz w:val="24"/>
              </w:rPr>
              <w:t>信号。频率键控法又称为频率转换法，它采用数字矩形脉冲控制电子开关，使电子开关在两个独立的振荡器之间进行转换，从而在输出端得到不同频率的已调信号。其原理框图及各点波形如图所示。</w:t>
            </w:r>
          </w:p>
          <w:p>
            <w:pPr>
              <w:widowControl/>
              <w:spacing w:line="360" w:lineRule="auto"/>
              <w:jc w:val="left"/>
              <w:rPr>
                <w:sz w:val="24"/>
              </w:rPr>
            </w:pPr>
            <w:r>
              <w:rPr>
                <w:sz w:val="24"/>
              </w:rPr>
              <w:drawing>
                <wp:inline distT="0" distB="0" distL="0" distR="0">
                  <wp:extent cx="2906395" cy="1311275"/>
                  <wp:effectExtent l="19050" t="0" r="7704" b="0"/>
                  <wp:docPr id="23" name="图片 14" descr="4-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4" descr="4-6.tif"/>
                          <pic:cNvPicPr>
                            <a:picLocks noChangeAspect="1"/>
                          </pic:cNvPicPr>
                        </pic:nvPicPr>
                        <pic:blipFill>
                          <a:blip r:embed="rId138" cstate="print"/>
                          <a:srcRect l="9843" b="72919"/>
                          <a:stretch>
                            <a:fillRect/>
                          </a:stretch>
                        </pic:blipFill>
                        <pic:spPr>
                          <a:xfrm>
                            <a:off x="0" y="0"/>
                            <a:ext cx="2906946" cy="1311292"/>
                          </a:xfrm>
                          <a:prstGeom prst="rect">
                            <a:avLst/>
                          </a:prstGeom>
                        </pic:spPr>
                      </pic:pic>
                    </a:graphicData>
                  </a:graphic>
                </wp:inline>
              </w:drawing>
            </w:r>
          </w:p>
        </w:tc>
        <w:tc>
          <w:tcPr>
            <w:tcW w:w="1276" w:type="dxa"/>
            <w:tcBorders>
              <w:left w:val="single" w:color="auto" w:sz="2" w:space="0"/>
              <w:bottom w:val="single" w:color="auto" w:sz="2" w:space="0"/>
              <w:right w:val="single" w:color="auto" w:sz="2" w:space="0"/>
            </w:tcBorders>
          </w:tcPr>
          <w:p>
            <w:pPr>
              <w:spacing w:line="360" w:lineRule="auto"/>
              <w:rPr>
                <w:sz w:val="24"/>
              </w:rPr>
            </w:pPr>
          </w:p>
          <w:p>
            <w:pPr>
              <w:spacing w:line="360" w:lineRule="auto"/>
              <w:rPr>
                <w:sz w:val="24"/>
              </w:rPr>
            </w:pPr>
          </w:p>
          <w:p>
            <w:pPr>
              <w:spacing w:line="360" w:lineRule="auto"/>
              <w:rPr>
                <w:sz w:val="24"/>
              </w:rPr>
            </w:pPr>
            <w:r>
              <w:rPr>
                <w:rFonts w:hint="eastAsia"/>
                <w:sz w:val="24"/>
              </w:rPr>
              <w:t>对比分析几种调制解调方法</w:t>
            </w: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p>
        </w:tc>
        <w:tc>
          <w:tcPr>
            <w:tcW w:w="1011" w:type="dxa"/>
            <w:tcBorders>
              <w:left w:val="single" w:color="auto" w:sz="2" w:space="0"/>
              <w:bottom w:val="single" w:color="auto" w:sz="2" w:space="0"/>
            </w:tcBorders>
          </w:tcPr>
          <w:p>
            <w:pPr>
              <w:spacing w:line="360" w:lineRule="auto"/>
              <w:rPr>
                <w:sz w:val="24"/>
              </w:rPr>
            </w:pPr>
          </w:p>
        </w:tc>
      </w:tr>
    </w:tbl>
    <w:p>
      <w:pPr>
        <w:widowControl/>
        <w:jc w:val="left"/>
      </w:pPr>
      <w: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3"/>
        <w:gridCol w:w="5228"/>
        <w:gridCol w:w="1177"/>
        <w:gridCol w:w="1177"/>
        <w:gridCol w:w="9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31" w:hRule="atLeast"/>
          <w:jc w:val="center"/>
        </w:trPr>
        <w:tc>
          <w:tcPr>
            <w:tcW w:w="828" w:type="dxa"/>
            <w:tcBorders>
              <w:bottom w:val="single" w:color="auto" w:sz="2" w:space="0"/>
              <w:right w:val="single" w:color="auto" w:sz="2" w:space="0"/>
            </w:tcBorders>
          </w:tcPr>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⑵</w:t>
            </w:r>
          </w:p>
          <w:p>
            <w:pPr>
              <w:spacing w:line="360" w:lineRule="auto"/>
              <w:jc w:val="right"/>
              <w:rPr>
                <w:sz w:val="24"/>
              </w:rPr>
            </w:pPr>
            <w:r>
              <w:rPr>
                <w:rFonts w:hint="eastAsia"/>
                <w:sz w:val="24"/>
              </w:rPr>
              <w:t>①</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tc>
        <w:tc>
          <w:tcPr>
            <w:tcW w:w="4919" w:type="dxa"/>
            <w:tcBorders>
              <w:left w:val="single" w:color="auto" w:sz="2" w:space="0"/>
              <w:bottom w:val="single" w:color="auto" w:sz="2" w:space="0"/>
              <w:right w:val="single" w:color="auto" w:sz="2" w:space="0"/>
            </w:tcBorders>
          </w:tcPr>
          <w:p>
            <w:pPr>
              <w:widowControl/>
              <w:spacing w:line="360" w:lineRule="auto"/>
              <w:jc w:val="left"/>
              <w:rPr>
                <w:sz w:val="24"/>
              </w:rPr>
            </w:pPr>
            <w:r>
              <w:rPr>
                <w:sz w:val="24"/>
              </w:rPr>
              <w:drawing>
                <wp:inline distT="0" distB="0" distL="0" distR="0">
                  <wp:extent cx="2905760" cy="2941320"/>
                  <wp:effectExtent l="19050" t="0" r="8339" b="0"/>
                  <wp:docPr id="25" name="图片 16" descr="4-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6" descr="4-6.tif"/>
                          <pic:cNvPicPr>
                            <a:picLocks noChangeAspect="1"/>
                          </pic:cNvPicPr>
                        </pic:nvPicPr>
                        <pic:blipFill>
                          <a:blip r:embed="rId138" cstate="print"/>
                          <a:srcRect t="32339" r="5140"/>
                          <a:stretch>
                            <a:fillRect/>
                          </a:stretch>
                        </pic:blipFill>
                        <pic:spPr>
                          <a:xfrm>
                            <a:off x="0" y="0"/>
                            <a:ext cx="2907846" cy="2943162"/>
                          </a:xfrm>
                          <a:prstGeom prst="rect">
                            <a:avLst/>
                          </a:prstGeom>
                        </pic:spPr>
                      </pic:pic>
                    </a:graphicData>
                  </a:graphic>
                </wp:inline>
              </w:drawing>
            </w:r>
          </w:p>
          <w:p>
            <w:pPr>
              <w:widowControl/>
              <w:spacing w:line="360" w:lineRule="auto"/>
              <w:jc w:val="left"/>
              <w:rPr>
                <w:sz w:val="24"/>
              </w:rPr>
            </w:pPr>
            <w:r>
              <w:rPr>
                <w:sz w:val="24"/>
              </w:rPr>
              <w:t>FSK</w:t>
            </w:r>
            <w:r>
              <w:rPr>
                <w:rFonts w:hint="eastAsia"/>
                <w:sz w:val="24"/>
              </w:rPr>
              <w:t>信号的解调</w:t>
            </w:r>
          </w:p>
          <w:p>
            <w:pPr>
              <w:widowControl/>
              <w:spacing w:line="360" w:lineRule="auto"/>
              <w:jc w:val="left"/>
              <w:rPr>
                <w:sz w:val="24"/>
              </w:rPr>
            </w:pPr>
            <w:r>
              <w:rPr>
                <w:rFonts w:hint="eastAsia"/>
                <w:sz w:val="24"/>
              </w:rPr>
              <w:t>过零检测法</w:t>
            </w:r>
          </w:p>
          <w:p>
            <w:pPr>
              <w:widowControl/>
              <w:spacing w:line="360" w:lineRule="auto"/>
              <w:ind w:firstLine="480" w:firstLineChars="200"/>
              <w:jc w:val="left"/>
              <w:rPr>
                <w:sz w:val="24"/>
              </w:rPr>
            </w:pPr>
            <w:r>
              <w:rPr>
                <w:sz w:val="24"/>
              </w:rPr>
              <w:t>单位时间内信号经过零点的次数多少，可以用来衡量频率的高低。数字调频波的过零点数随不同载频而异，故检出过零点数可以得到关于频率的差异，这就是过零检测法的基本思想。过零检测法又称为零交点法、计数法。其原理方框图及各点波形图如下所示：</w:t>
            </w:r>
          </w:p>
          <w:p>
            <w:pPr>
              <w:widowControl/>
              <w:spacing w:line="360" w:lineRule="auto"/>
              <w:jc w:val="left"/>
              <w:rPr>
                <w:sz w:val="24"/>
              </w:rPr>
            </w:pPr>
            <w:r>
              <w:rPr>
                <w:sz w:val="24"/>
              </w:rPr>
              <w:drawing>
                <wp:inline distT="0" distB="0" distL="0" distR="0">
                  <wp:extent cx="3163570" cy="2898140"/>
                  <wp:effectExtent l="19050" t="0" r="0" b="0"/>
                  <wp:docPr id="26" name="图片 17" descr="4-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7" descr="4-7.tif"/>
                          <pic:cNvPicPr>
                            <a:picLocks noChangeAspect="1"/>
                          </pic:cNvPicPr>
                        </pic:nvPicPr>
                        <pic:blipFill>
                          <a:blip r:embed="rId139" cstate="print"/>
                          <a:stretch>
                            <a:fillRect/>
                          </a:stretch>
                        </pic:blipFill>
                        <pic:spPr>
                          <a:xfrm>
                            <a:off x="0" y="0"/>
                            <a:ext cx="3164598" cy="2898935"/>
                          </a:xfrm>
                          <a:prstGeom prst="rect">
                            <a:avLst/>
                          </a:prstGeom>
                        </pic:spPr>
                      </pic:pic>
                    </a:graphicData>
                  </a:graphic>
                </wp:inline>
              </w:drawing>
            </w:r>
          </w:p>
        </w:tc>
        <w:tc>
          <w:tcPr>
            <w:tcW w:w="1276" w:type="dxa"/>
            <w:tcBorders>
              <w:left w:val="single" w:color="auto" w:sz="2" w:space="0"/>
              <w:bottom w:val="single" w:color="auto" w:sz="2" w:space="0"/>
              <w:right w:val="single" w:color="auto" w:sz="2" w:space="0"/>
            </w:tcBorders>
          </w:tcPr>
          <w:p>
            <w:pPr>
              <w:spacing w:line="360" w:lineRule="auto"/>
              <w:rPr>
                <w:sz w:val="24"/>
              </w:rPr>
            </w:pP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r>
              <w:rPr>
                <w:rFonts w:hint="eastAsia"/>
                <w:sz w:val="24"/>
              </w:rPr>
              <w:t>将过零检测解调原理图补充完整</w:t>
            </w:r>
          </w:p>
        </w:tc>
        <w:tc>
          <w:tcPr>
            <w:tcW w:w="1011" w:type="dxa"/>
            <w:tcBorders>
              <w:left w:val="single" w:color="auto" w:sz="2" w:space="0"/>
              <w:bottom w:val="single" w:color="auto" w:sz="2" w:space="0"/>
            </w:tcBorders>
          </w:tcPr>
          <w:p>
            <w:pPr>
              <w:spacing w:line="360" w:lineRule="auto"/>
              <w:rPr>
                <w:sz w:val="24"/>
              </w:rPr>
            </w:pPr>
          </w:p>
        </w:tc>
      </w:tr>
    </w:tbl>
    <w:p>
      <w:pPr>
        <w:widowControl/>
        <w:jc w:val="left"/>
      </w:pPr>
      <w: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7"/>
        <w:gridCol w:w="4919"/>
        <w:gridCol w:w="11"/>
        <w:gridCol w:w="1264"/>
        <w:gridCol w:w="10"/>
        <w:gridCol w:w="1269"/>
        <w:gridCol w:w="10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gridSpan w:val="2"/>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gridSpan w:val="2"/>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82" w:hRule="atLeast"/>
          <w:jc w:val="center"/>
        </w:trPr>
        <w:tc>
          <w:tcPr>
            <w:tcW w:w="828" w:type="dxa"/>
            <w:tcBorders>
              <w:bottom w:val="single" w:color="auto" w:sz="2" w:space="0"/>
              <w:right w:val="single" w:color="auto" w:sz="2" w:space="0"/>
            </w:tcBorders>
          </w:tcPr>
          <w:p>
            <w:pPr>
              <w:spacing w:line="360" w:lineRule="auto"/>
              <w:jc w:val="right"/>
              <w:rPr>
                <w:sz w:val="24"/>
              </w:rPr>
            </w:pPr>
            <w:r>
              <w:rPr>
                <w:rFonts w:hint="eastAsia"/>
                <w:sz w:val="24"/>
              </w:rPr>
              <w:t>②</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⑶</w:t>
            </w:r>
          </w:p>
          <w:p>
            <w:pPr>
              <w:spacing w:line="360" w:lineRule="auto"/>
              <w:jc w:val="right"/>
              <w:rPr>
                <w:sz w:val="24"/>
              </w:rPr>
            </w:pPr>
          </w:p>
          <w:p>
            <w:pPr>
              <w:spacing w:line="360" w:lineRule="auto"/>
              <w:jc w:val="right"/>
              <w:rPr>
                <w:sz w:val="24"/>
              </w:rPr>
            </w:pPr>
          </w:p>
        </w:tc>
        <w:tc>
          <w:tcPr>
            <w:tcW w:w="4919" w:type="dxa"/>
            <w:tcBorders>
              <w:left w:val="single" w:color="auto" w:sz="2" w:space="0"/>
              <w:bottom w:val="single" w:color="auto" w:sz="2" w:space="0"/>
              <w:right w:val="single" w:color="auto" w:sz="2" w:space="0"/>
            </w:tcBorders>
          </w:tcPr>
          <w:p>
            <w:pPr>
              <w:widowControl/>
              <w:spacing w:line="360" w:lineRule="auto"/>
              <w:jc w:val="left"/>
              <w:rPr>
                <w:sz w:val="24"/>
              </w:rPr>
            </w:pPr>
            <w:r>
              <w:rPr>
                <w:rFonts w:hint="eastAsia"/>
                <w:sz w:val="24"/>
              </w:rPr>
              <w:t>包络检测法</w:t>
            </w:r>
          </w:p>
          <w:p>
            <w:pPr>
              <w:widowControl/>
              <w:spacing w:line="360" w:lineRule="auto"/>
              <w:ind w:firstLine="480" w:firstLineChars="200"/>
              <w:jc w:val="left"/>
              <w:rPr>
                <w:sz w:val="24"/>
              </w:rPr>
            </w:pPr>
            <w:r>
              <w:rPr>
                <w:sz w:val="24"/>
              </w:rPr>
              <w:t>2FSK</w:t>
            </w:r>
            <w:r>
              <w:rPr>
                <w:rFonts w:hint="eastAsia"/>
                <w:sz w:val="24"/>
              </w:rPr>
              <w:t>信号的包络检测方框图及波形如图所示。用两个窄带的分路滤波器分别滤出不同频率的脉冲，经包络检测后分别取出它们的包络。把两路输出同时送到取样判决器进行比较，从而判决输出基带数字信号。</w:t>
            </w:r>
          </w:p>
          <w:p>
            <w:pPr>
              <w:widowControl/>
              <w:spacing w:line="360" w:lineRule="auto"/>
              <w:jc w:val="left"/>
              <w:rPr>
                <w:sz w:val="24"/>
              </w:rPr>
            </w:pPr>
            <w:r>
              <w:rPr>
                <w:sz w:val="24"/>
              </w:rPr>
              <w:drawing>
                <wp:inline distT="0" distB="0" distL="0" distR="0">
                  <wp:extent cx="2827655" cy="4589145"/>
                  <wp:effectExtent l="19050" t="0" r="0" b="0"/>
                  <wp:docPr id="27" name="图片 18" descr="4-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8" descr="4-8.tif"/>
                          <pic:cNvPicPr>
                            <a:picLocks noChangeAspect="1"/>
                          </pic:cNvPicPr>
                        </pic:nvPicPr>
                        <pic:blipFill>
                          <a:blip r:embed="rId140" cstate="print"/>
                          <a:stretch>
                            <a:fillRect/>
                          </a:stretch>
                        </pic:blipFill>
                        <pic:spPr>
                          <a:xfrm>
                            <a:off x="0" y="0"/>
                            <a:ext cx="2835330" cy="4601690"/>
                          </a:xfrm>
                          <a:prstGeom prst="rect">
                            <a:avLst/>
                          </a:prstGeom>
                        </pic:spPr>
                      </pic:pic>
                    </a:graphicData>
                  </a:graphic>
                </wp:inline>
              </w:drawing>
            </w:r>
          </w:p>
          <w:p>
            <w:pPr>
              <w:widowControl/>
              <w:spacing w:line="360" w:lineRule="auto"/>
              <w:jc w:val="left"/>
              <w:rPr>
                <w:position w:val="-14"/>
                <w:sz w:val="24"/>
              </w:rPr>
            </w:pPr>
            <w:r>
              <w:rPr>
                <w:rFonts w:hint="eastAsia"/>
                <w:sz w:val="24"/>
              </w:rPr>
              <w:t>带宽：</w:t>
            </w:r>
            <w:r>
              <w:rPr>
                <w:position w:val="-14"/>
                <w:sz w:val="24"/>
              </w:rPr>
              <w:object>
                <v:shape id="_x0000_i1075" o:spt="75" type="#_x0000_t75" style="height:19.7pt;width:105.95pt;" o:ole="t" filled="f" o:preferrelative="t" stroked="f" coordsize="21600,21600">
                  <v:path/>
                  <v:fill on="f" focussize="0,0"/>
                  <v:stroke on="f" joinstyle="miter"/>
                  <v:imagedata r:id="rId142" o:title=""/>
                  <o:lock v:ext="edit" aspectratio="t"/>
                  <w10:wrap type="none"/>
                  <w10:anchorlock/>
                </v:shape>
                <o:OLEObject Type="Embed" ProgID="Equation.3" ShapeID="_x0000_i1075" DrawAspect="Content" ObjectID="_1468075775" r:id="rId141">
                  <o:LockedField>false</o:LockedField>
                </o:OLEObject>
              </w:object>
            </w:r>
          </w:p>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highlight w:val="green"/>
              </w:rPr>
              <w:t>例1</w:t>
            </w:r>
            <w:r>
              <w:rPr>
                <w:rFonts w:hint="eastAsia"/>
                <w:sz w:val="24"/>
              </w:rPr>
              <w:t>：传码率为600Bd的基带信号，用2FSK调制系统传输，传1码的载波为sin500</w:t>
            </w:r>
            <w:r>
              <w:rPr>
                <w:rFonts w:hint="eastAsia" w:ascii="宋体" w:hAnsi="宋体"/>
                <w:sz w:val="24"/>
              </w:rPr>
              <w:t>π</w:t>
            </w:r>
            <w:r>
              <w:rPr>
                <w:rFonts w:hint="eastAsia"/>
                <w:sz w:val="24"/>
              </w:rPr>
              <w:t>t，传0码的载波为sin1000</w:t>
            </w:r>
            <w:r>
              <w:rPr>
                <w:rFonts w:hint="eastAsia" w:ascii="宋体" w:hAnsi="宋体"/>
                <w:sz w:val="24"/>
              </w:rPr>
              <w:t>π</w:t>
            </w:r>
            <w:r>
              <w:rPr>
                <w:rFonts w:hint="eastAsia"/>
                <w:sz w:val="24"/>
              </w:rPr>
              <w:t>t，则调制后的信号带宽是多少？</w:t>
            </w:r>
          </w:p>
          <w:p>
            <w:pPr>
              <w:widowControl/>
              <w:spacing w:line="360" w:lineRule="auto"/>
              <w:jc w:val="left"/>
              <w:rPr>
                <w:sz w:val="24"/>
              </w:rPr>
            </w:pPr>
            <w:r>
              <w:rPr>
                <w:rFonts w:hint="eastAsia"/>
                <w:sz w:val="24"/>
              </w:rPr>
              <w:t>解：B=(1000</w:t>
            </w:r>
            <w:r>
              <w:rPr>
                <w:rFonts w:hint="eastAsia" w:ascii="宋体" w:hAnsi="宋体"/>
                <w:sz w:val="24"/>
              </w:rPr>
              <w:t>π/2π-500π/2π)+2fs=1450Hz</w:t>
            </w:r>
            <w:r>
              <w:rPr>
                <w:rFonts w:hint="eastAsia"/>
                <w:sz w:val="24"/>
              </w:rPr>
              <w:t>≈≈≈≈≈≈≈≈≈≈≈≈≈≈≈≈≈≈≈</w:t>
            </w:r>
          </w:p>
        </w:tc>
        <w:tc>
          <w:tcPr>
            <w:tcW w:w="1276" w:type="dxa"/>
            <w:gridSpan w:val="2"/>
            <w:tcBorders>
              <w:left w:val="single" w:color="auto" w:sz="2" w:space="0"/>
              <w:bottom w:val="single" w:color="auto" w:sz="2" w:space="0"/>
              <w:right w:val="single" w:color="auto" w:sz="2" w:space="0"/>
            </w:tcBorders>
          </w:tcPr>
          <w:p>
            <w:pPr>
              <w:spacing w:line="360" w:lineRule="auto"/>
              <w:rPr>
                <w:sz w:val="24"/>
              </w:rPr>
            </w:pPr>
          </w:p>
        </w:tc>
        <w:tc>
          <w:tcPr>
            <w:tcW w:w="1276" w:type="dxa"/>
            <w:gridSpan w:val="2"/>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r>
              <w:rPr>
                <w:rFonts w:hint="eastAsia"/>
                <w:sz w:val="24"/>
              </w:rPr>
              <w:t>完成任务单相应问题，并进行2FSK调制解调实验</w:t>
            </w:r>
          </w:p>
        </w:tc>
        <w:tc>
          <w:tcPr>
            <w:tcW w:w="1011" w:type="dxa"/>
            <w:tcBorders>
              <w:left w:val="single" w:color="auto" w:sz="2" w:space="0"/>
              <w:bottom w:val="single" w:color="auto" w:sz="2" w:space="0"/>
            </w:tcBorders>
          </w:tcPr>
          <w:p>
            <w:pPr>
              <w:spacing w:line="360" w:lineRule="auto"/>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6" w:type="dxa"/>
            <w:tcBorders>
              <w:right w:val="single" w:color="auto" w:sz="2" w:space="0"/>
            </w:tcBorders>
            <w:vAlign w:val="center"/>
          </w:tcPr>
          <w:p>
            <w:pPr>
              <w:spacing w:line="360" w:lineRule="auto"/>
              <w:jc w:val="center"/>
              <w:rPr>
                <w:b/>
                <w:sz w:val="24"/>
              </w:rPr>
            </w:pPr>
            <w:r>
              <w:rPr>
                <w:rFonts w:hint="eastAsia"/>
                <w:b/>
                <w:sz w:val="24"/>
              </w:rPr>
              <w:t>序号</w:t>
            </w:r>
          </w:p>
        </w:tc>
        <w:tc>
          <w:tcPr>
            <w:tcW w:w="4930" w:type="dxa"/>
            <w:gridSpan w:val="2"/>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5" w:type="dxa"/>
            <w:gridSpan w:val="2"/>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1"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08"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40" w:hRule="atLeast"/>
          <w:jc w:val="center"/>
        </w:trPr>
        <w:tc>
          <w:tcPr>
            <w:tcW w:w="826" w:type="dxa"/>
            <w:tcBorders>
              <w:bottom w:val="single" w:color="auto" w:sz="2" w:space="0"/>
              <w:right w:val="single" w:color="auto" w:sz="2" w:space="0"/>
            </w:tcBorders>
          </w:tcPr>
          <w:p>
            <w:pPr>
              <w:spacing w:line="360" w:lineRule="auto"/>
              <w:jc w:val="right"/>
              <w:rPr>
                <w:sz w:val="24"/>
              </w:rPr>
            </w:pPr>
            <w:r>
              <w:rPr>
                <w:rFonts w:hint="eastAsia"/>
                <w:sz w:val="24"/>
              </w:rPr>
              <w:t>3、</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⑴</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⑵</w:t>
            </w:r>
          </w:p>
          <w:p>
            <w:pPr>
              <w:spacing w:line="360" w:lineRule="auto"/>
              <w:jc w:val="right"/>
              <w:rPr>
                <w:sz w:val="24"/>
              </w:rPr>
            </w:pPr>
            <w:r>
              <w:rPr>
                <w:rFonts w:hint="eastAsia"/>
                <w:sz w:val="24"/>
              </w:rPr>
              <w:t>①</w:t>
            </w:r>
          </w:p>
        </w:tc>
        <w:tc>
          <w:tcPr>
            <w:tcW w:w="4930" w:type="dxa"/>
            <w:gridSpan w:val="2"/>
            <w:tcBorders>
              <w:left w:val="single" w:color="auto" w:sz="2" w:space="0"/>
              <w:bottom w:val="single" w:color="auto" w:sz="2" w:space="0"/>
              <w:right w:val="single" w:color="auto" w:sz="2" w:space="0"/>
            </w:tcBorders>
          </w:tcPr>
          <w:p>
            <w:pPr>
              <w:widowControl/>
              <w:spacing w:line="360" w:lineRule="auto"/>
              <w:jc w:val="left"/>
              <w:rPr>
                <w:b/>
                <w:color w:val="FF0000"/>
                <w:sz w:val="24"/>
                <w:highlight w:val="yellow"/>
              </w:rPr>
            </w:pPr>
            <w:r>
              <w:rPr>
                <w:rFonts w:hint="eastAsia"/>
                <w:b/>
                <w:color w:val="FF0000"/>
                <w:sz w:val="24"/>
                <w:highlight w:val="yellow"/>
              </w:rPr>
              <w:t>2PSK</w:t>
            </w:r>
          </w:p>
          <w:p>
            <w:pPr>
              <w:widowControl/>
              <w:spacing w:line="360" w:lineRule="auto"/>
              <w:ind w:firstLine="480" w:firstLineChars="200"/>
              <w:jc w:val="left"/>
              <w:rPr>
                <w:sz w:val="24"/>
              </w:rPr>
            </w:pPr>
            <w:r>
              <w:rPr>
                <w:rFonts w:hint="eastAsia"/>
                <w:sz w:val="24"/>
              </w:rPr>
              <w:t>表达式</w:t>
            </w:r>
            <w:r>
              <w:rPr>
                <w:position w:val="-30"/>
                <w:sz w:val="24"/>
              </w:rPr>
              <w:object>
                <v:shape id="_x0000_i1076" o:spt="75" type="#_x0000_t75" style="height:36pt;width:145.35pt;" o:ole="t" filled="f" o:preferrelative="t" stroked="f" coordsize="21600,21600">
                  <v:path/>
                  <v:fill on="f" focussize="0,0"/>
                  <v:stroke on="f" joinstyle="miter"/>
                  <v:imagedata r:id="rId144" o:title=""/>
                  <o:lock v:ext="edit" aspectratio="t"/>
                  <w10:wrap type="none"/>
                  <w10:anchorlock/>
                </v:shape>
                <o:OLEObject Type="Embed" ProgID="Equation.3" ShapeID="_x0000_i1076" DrawAspect="Content" ObjectID="_1468075776" r:id="rId143">
                  <o:LockedField>false</o:LockedField>
                </o:OLEObject>
              </w:object>
            </w:r>
          </w:p>
          <w:p>
            <w:pPr>
              <w:widowControl/>
              <w:spacing w:line="360" w:lineRule="auto"/>
              <w:ind w:firstLine="480" w:firstLineChars="200"/>
              <w:jc w:val="left"/>
              <w:rPr>
                <w:sz w:val="24"/>
              </w:rPr>
            </w:pPr>
            <w:r>
              <w:rPr>
                <w:sz w:val="24"/>
              </w:rPr>
              <w:t>PSK</w:t>
            </w:r>
            <w:r>
              <w:rPr>
                <w:rFonts w:hint="eastAsia"/>
                <w:sz w:val="24"/>
              </w:rPr>
              <w:t>调制是用高频载波两种相位变化来代表</w:t>
            </w:r>
            <w:r>
              <w:rPr>
                <w:sz w:val="24"/>
              </w:rPr>
              <w:t>“0”</w:t>
            </w:r>
            <w:r>
              <w:rPr>
                <w:rFonts w:hint="eastAsia"/>
                <w:sz w:val="24"/>
              </w:rPr>
              <w:t>、</w:t>
            </w:r>
            <w:r>
              <w:rPr>
                <w:sz w:val="24"/>
              </w:rPr>
              <w:t>“1”</w:t>
            </w:r>
            <w:r>
              <w:rPr>
                <w:rFonts w:hint="eastAsia"/>
                <w:sz w:val="24"/>
              </w:rPr>
              <w:t>数字信号的变化。</w:t>
            </w:r>
            <w:r>
              <w:rPr>
                <w:sz w:val="24"/>
              </w:rPr>
              <w:t>PSK</w:t>
            </w:r>
            <w:r>
              <w:rPr>
                <w:rFonts w:hint="eastAsia"/>
                <w:sz w:val="24"/>
              </w:rPr>
              <w:t>调制根据相位变化参考对象的不同，可以分成绝对调相（</w:t>
            </w:r>
            <w:r>
              <w:rPr>
                <w:sz w:val="24"/>
              </w:rPr>
              <w:t>PSK</w:t>
            </w:r>
            <w:r>
              <w:rPr>
                <w:rFonts w:hint="eastAsia"/>
                <w:sz w:val="24"/>
              </w:rPr>
              <w:t>）和相对调相即差分相移键控（</w:t>
            </w:r>
            <w:r>
              <w:rPr>
                <w:sz w:val="24"/>
              </w:rPr>
              <w:t>DPSK</w:t>
            </w:r>
            <w:r>
              <w:rPr>
                <w:rFonts w:hint="eastAsia"/>
                <w:sz w:val="24"/>
              </w:rPr>
              <w:t>）。</w:t>
            </w:r>
          </w:p>
          <w:p>
            <w:pPr>
              <w:widowControl/>
              <w:spacing w:line="360" w:lineRule="auto"/>
              <w:jc w:val="left"/>
              <w:rPr>
                <w:sz w:val="24"/>
              </w:rPr>
            </w:pPr>
            <w:r>
              <w:rPr>
                <w:rFonts w:hint="eastAsia"/>
                <w:sz w:val="24"/>
              </w:rPr>
              <w:t>绝对相移和相对相移</w:t>
            </w:r>
          </w:p>
          <w:p>
            <w:pPr>
              <w:widowControl/>
              <w:spacing w:line="360" w:lineRule="auto"/>
              <w:ind w:firstLine="480" w:firstLineChars="200"/>
              <w:jc w:val="left"/>
              <w:rPr>
                <w:sz w:val="24"/>
              </w:rPr>
            </w:pPr>
            <w:r>
              <w:rPr>
                <w:sz w:val="24"/>
              </w:rPr>
              <w:t>绝对码和相对码是相移键控的基础。绝对码是以基带信号码元的电平直接表示数字信息。相对码(</w:t>
            </w:r>
            <w:r>
              <w:rPr>
                <w:rFonts w:hint="eastAsia"/>
                <w:sz w:val="24"/>
              </w:rPr>
              <w:t>差分码</w:t>
            </w:r>
            <w:r>
              <w:rPr>
                <w:sz w:val="24"/>
              </w:rPr>
              <w:t>)</w:t>
            </w:r>
            <w:r>
              <w:rPr>
                <w:rFonts w:hint="eastAsia"/>
                <w:sz w:val="24"/>
              </w:rPr>
              <w:t>是用基带信号码元的电平相对前一码元的电平有无变化来表示数字信息的。假若相对电平有跳变表示</w:t>
            </w:r>
            <w:r>
              <w:rPr>
                <w:sz w:val="24"/>
              </w:rPr>
              <w:t>“1”</w:t>
            </w:r>
            <w:r>
              <w:rPr>
                <w:rFonts w:hint="eastAsia"/>
                <w:sz w:val="24"/>
              </w:rPr>
              <w:t>，无跳变表示</w:t>
            </w:r>
            <w:r>
              <w:rPr>
                <w:sz w:val="24"/>
              </w:rPr>
              <w:t>“0”</w:t>
            </w:r>
            <w:r>
              <w:rPr>
                <w:rFonts w:hint="eastAsia"/>
                <w:sz w:val="24"/>
              </w:rPr>
              <w:t>，由于初始参考电平有两种可能，因此相对码也有两种波形。如下图所示：</w:t>
            </w:r>
          </w:p>
          <w:p>
            <w:pPr>
              <w:widowControl/>
              <w:spacing w:line="360" w:lineRule="auto"/>
              <w:jc w:val="left"/>
              <w:rPr>
                <w:sz w:val="24"/>
              </w:rPr>
            </w:pPr>
            <w:r>
              <w:rPr>
                <w:sz w:val="24"/>
              </w:rPr>
              <w:drawing>
                <wp:inline distT="0" distB="0" distL="0" distR="0">
                  <wp:extent cx="2922270" cy="2277110"/>
                  <wp:effectExtent l="19050" t="0" r="0" b="0"/>
                  <wp:docPr id="28" name="图片 19" descr="4-9.tif"/>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8" name="图片 19" descr="4-9.tif"/>
                          <pic:cNvPicPr>
                            <a:picLocks noGrp="1" noChangeAspect="1"/>
                          </pic:cNvPicPr>
                        </pic:nvPicPr>
                        <pic:blipFill>
                          <a:blip r:embed="rId145" cstate="print"/>
                          <a:stretch>
                            <a:fillRect/>
                          </a:stretch>
                        </pic:blipFill>
                        <pic:spPr>
                          <a:xfrm>
                            <a:off x="0" y="0"/>
                            <a:ext cx="2932446" cy="2285079"/>
                          </a:xfrm>
                          <a:prstGeom prst="rect">
                            <a:avLst/>
                          </a:prstGeom>
                        </pic:spPr>
                      </pic:pic>
                    </a:graphicData>
                  </a:graphic>
                </wp:inline>
              </w:drawing>
            </w:r>
          </w:p>
          <w:p>
            <w:pPr>
              <w:widowControl/>
              <w:spacing w:line="360" w:lineRule="auto"/>
              <w:jc w:val="left"/>
              <w:rPr>
                <w:sz w:val="24"/>
              </w:rPr>
            </w:pPr>
            <w:r>
              <w:rPr>
                <w:sz w:val="24"/>
              </w:rPr>
              <w:t>2PSK</w:t>
            </w:r>
            <w:r>
              <w:rPr>
                <w:rFonts w:hint="eastAsia"/>
                <w:sz w:val="24"/>
              </w:rPr>
              <w:t>信号的产生</w:t>
            </w:r>
          </w:p>
          <w:p>
            <w:pPr>
              <w:widowControl/>
              <w:spacing w:line="360" w:lineRule="auto"/>
              <w:jc w:val="left"/>
              <w:rPr>
                <w:sz w:val="24"/>
              </w:rPr>
            </w:pPr>
            <w:r>
              <w:rPr>
                <w:rFonts w:hint="eastAsia"/>
                <w:sz w:val="24"/>
              </w:rPr>
              <w:t>直接调相法：用双极性数字基带信号</w:t>
            </w:r>
            <w:r>
              <w:rPr>
                <w:i/>
                <w:iCs/>
                <w:sz w:val="24"/>
              </w:rPr>
              <w:t>s</w:t>
            </w:r>
            <w:r>
              <w:rPr>
                <w:sz w:val="24"/>
              </w:rPr>
              <w:t>(</w:t>
            </w:r>
            <w:r>
              <w:rPr>
                <w:i/>
                <w:iCs/>
                <w:sz w:val="24"/>
              </w:rPr>
              <w:t>t</w:t>
            </w:r>
            <w:r>
              <w:rPr>
                <w:sz w:val="24"/>
              </w:rPr>
              <w:t>)</w:t>
            </w:r>
            <w:r>
              <w:rPr>
                <w:rFonts w:hint="eastAsia"/>
                <w:sz w:val="24"/>
              </w:rPr>
              <w:t>与载波直接调相。</w:t>
            </w:r>
          </w:p>
          <w:p>
            <w:pPr>
              <w:widowControl/>
              <w:spacing w:line="360" w:lineRule="auto"/>
              <w:jc w:val="left"/>
              <w:rPr>
                <w:sz w:val="24"/>
              </w:rPr>
            </w:pPr>
            <w:r>
              <w:rPr>
                <w:sz w:val="24"/>
              </w:rPr>
              <w:drawing>
                <wp:inline distT="0" distB="0" distL="0" distR="0">
                  <wp:extent cx="2922270" cy="1052195"/>
                  <wp:effectExtent l="19050" t="0" r="0" b="0"/>
                  <wp:docPr id="29" name="图片 21" descr="4-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1" descr="4-10.tif"/>
                          <pic:cNvPicPr>
                            <a:picLocks noChangeAspect="1"/>
                          </pic:cNvPicPr>
                        </pic:nvPicPr>
                        <pic:blipFill>
                          <a:blip r:embed="rId146" cstate="print"/>
                          <a:stretch>
                            <a:fillRect/>
                          </a:stretch>
                        </pic:blipFill>
                        <pic:spPr>
                          <a:xfrm>
                            <a:off x="0" y="0"/>
                            <a:ext cx="2923517" cy="1052768"/>
                          </a:xfrm>
                          <a:prstGeom prst="rect">
                            <a:avLst/>
                          </a:prstGeom>
                        </pic:spPr>
                      </pic:pic>
                    </a:graphicData>
                  </a:graphic>
                </wp:inline>
              </w:drawing>
            </w:r>
          </w:p>
        </w:tc>
        <w:tc>
          <w:tcPr>
            <w:tcW w:w="1275" w:type="dxa"/>
            <w:gridSpan w:val="2"/>
            <w:tcBorders>
              <w:left w:val="single" w:color="auto" w:sz="2" w:space="0"/>
              <w:bottom w:val="single" w:color="auto" w:sz="2" w:space="0"/>
              <w:right w:val="single" w:color="auto" w:sz="2" w:space="0"/>
            </w:tcBorders>
          </w:tcPr>
          <w:p>
            <w:pPr>
              <w:widowControl/>
              <w:spacing w:line="360" w:lineRule="auto"/>
              <w:ind w:firstLine="480" w:firstLineChars="200"/>
              <w:jc w:val="left"/>
              <w:rPr>
                <w:sz w:val="24"/>
              </w:rPr>
            </w:pPr>
            <w:r>
              <w:rPr>
                <w:rFonts w:hint="eastAsia"/>
                <w:sz w:val="24"/>
              </w:rPr>
              <w:t>由于</w:t>
            </w:r>
            <w:r>
              <w:rPr>
                <w:sz w:val="24"/>
              </w:rPr>
              <w:t>PSK</w:t>
            </w:r>
            <w:r>
              <w:rPr>
                <w:rFonts w:hint="eastAsia"/>
                <w:sz w:val="24"/>
              </w:rPr>
              <w:t>调制抗噪声性能优于</w:t>
            </w:r>
            <w:r>
              <w:rPr>
                <w:sz w:val="24"/>
              </w:rPr>
              <w:t>ASK</w:t>
            </w:r>
            <w:r>
              <w:rPr>
                <w:rFonts w:hint="eastAsia"/>
                <w:sz w:val="24"/>
              </w:rPr>
              <w:t>和</w:t>
            </w:r>
            <w:r>
              <w:rPr>
                <w:sz w:val="24"/>
              </w:rPr>
              <w:t>FSK</w:t>
            </w:r>
            <w:r>
              <w:rPr>
                <w:rFonts w:hint="eastAsia"/>
                <w:sz w:val="24"/>
              </w:rPr>
              <w:t>，且频带利用率较高，故被广泛用于中高速数字通信系统。相对调相优点突出，故</w:t>
            </w:r>
            <w:r>
              <w:rPr>
                <w:sz w:val="24"/>
              </w:rPr>
              <w:t>PSK</w:t>
            </w:r>
            <w:r>
              <w:rPr>
                <w:rFonts w:hint="eastAsia"/>
                <w:sz w:val="24"/>
              </w:rPr>
              <w:t>调制方式一般均使用</w:t>
            </w:r>
            <w:r>
              <w:rPr>
                <w:sz w:val="24"/>
              </w:rPr>
              <w:t>DPSK</w:t>
            </w:r>
            <w:r>
              <w:rPr>
                <w:rFonts w:hint="eastAsia"/>
                <w:sz w:val="24"/>
              </w:rPr>
              <w:t>。</w:t>
            </w:r>
          </w:p>
          <w:p>
            <w:pPr>
              <w:spacing w:line="360" w:lineRule="auto"/>
              <w:rPr>
                <w:sz w:val="24"/>
              </w:rPr>
            </w:pPr>
          </w:p>
        </w:tc>
        <w:tc>
          <w:tcPr>
            <w:tcW w:w="1271"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p>
        </w:tc>
        <w:tc>
          <w:tcPr>
            <w:tcW w:w="1008" w:type="dxa"/>
            <w:tcBorders>
              <w:left w:val="single" w:color="auto" w:sz="2" w:space="0"/>
              <w:bottom w:val="single" w:color="auto" w:sz="2" w:space="0"/>
            </w:tcBorders>
          </w:tcPr>
          <w:p>
            <w:pPr>
              <w:spacing w:line="360" w:lineRule="auto"/>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6" w:type="dxa"/>
            <w:tcBorders>
              <w:right w:val="single" w:color="auto" w:sz="2" w:space="0"/>
            </w:tcBorders>
            <w:vAlign w:val="center"/>
          </w:tcPr>
          <w:p>
            <w:pPr>
              <w:spacing w:line="360" w:lineRule="auto"/>
              <w:jc w:val="center"/>
              <w:rPr>
                <w:b/>
                <w:sz w:val="24"/>
              </w:rPr>
            </w:pPr>
            <w:r>
              <w:rPr>
                <w:rFonts w:hint="eastAsia"/>
                <w:b/>
                <w:sz w:val="24"/>
              </w:rPr>
              <w:t>序号</w:t>
            </w:r>
          </w:p>
        </w:tc>
        <w:tc>
          <w:tcPr>
            <w:tcW w:w="4930" w:type="dxa"/>
            <w:gridSpan w:val="2"/>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5" w:type="dxa"/>
            <w:gridSpan w:val="2"/>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1"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08"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92" w:hRule="atLeast"/>
          <w:jc w:val="center"/>
        </w:trPr>
        <w:tc>
          <w:tcPr>
            <w:tcW w:w="826" w:type="dxa"/>
            <w:tcBorders>
              <w:bottom w:val="single" w:color="auto" w:sz="2" w:space="0"/>
              <w:right w:val="single" w:color="auto" w:sz="2" w:space="0"/>
            </w:tcBorders>
          </w:tcPr>
          <w:p>
            <w:pPr>
              <w:pStyle w:val="11"/>
              <w:numPr>
                <w:ilvl w:val="0"/>
                <w:numId w:val="17"/>
              </w:numPr>
              <w:spacing w:line="360" w:lineRule="auto"/>
              <w:ind w:firstLineChars="0"/>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pStyle w:val="11"/>
              <w:numPr>
                <w:ilvl w:val="0"/>
                <w:numId w:val="16"/>
              </w:numPr>
              <w:spacing w:line="360" w:lineRule="auto"/>
              <w:ind w:firstLineChars="0"/>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⑷</w:t>
            </w:r>
          </w:p>
          <w:p>
            <w:pPr>
              <w:spacing w:line="360" w:lineRule="auto"/>
              <w:jc w:val="right"/>
              <w:rPr>
                <w:sz w:val="24"/>
              </w:rPr>
            </w:pPr>
          </w:p>
          <w:p>
            <w:pPr>
              <w:spacing w:line="360" w:lineRule="auto"/>
              <w:jc w:val="right"/>
              <w:rPr>
                <w:sz w:val="24"/>
              </w:rPr>
            </w:pPr>
          </w:p>
          <w:p>
            <w:pPr>
              <w:spacing w:line="360" w:lineRule="auto"/>
              <w:jc w:val="right"/>
              <w:rPr>
                <w:sz w:val="24"/>
              </w:rPr>
            </w:pPr>
          </w:p>
        </w:tc>
        <w:tc>
          <w:tcPr>
            <w:tcW w:w="4930" w:type="dxa"/>
            <w:gridSpan w:val="2"/>
            <w:tcBorders>
              <w:left w:val="single" w:color="auto" w:sz="2" w:space="0"/>
              <w:bottom w:val="single" w:color="auto" w:sz="2" w:space="0"/>
              <w:right w:val="single" w:color="auto" w:sz="2" w:space="0"/>
            </w:tcBorders>
          </w:tcPr>
          <w:p>
            <w:pPr>
              <w:widowControl/>
              <w:spacing w:line="360" w:lineRule="auto"/>
              <w:jc w:val="left"/>
              <w:rPr>
                <w:sz w:val="24"/>
              </w:rPr>
            </w:pPr>
            <w:r>
              <w:rPr>
                <w:rFonts w:hint="eastAsia"/>
                <w:sz w:val="24"/>
              </w:rPr>
              <w:t>相位选择法：用数字基带信号</w:t>
            </w:r>
            <w:r>
              <w:rPr>
                <w:i/>
                <w:iCs/>
                <w:sz w:val="24"/>
              </w:rPr>
              <w:t>s</w:t>
            </w:r>
            <w:r>
              <w:rPr>
                <w:sz w:val="24"/>
              </w:rPr>
              <w:t>(</w:t>
            </w:r>
            <w:r>
              <w:rPr>
                <w:i/>
                <w:iCs/>
                <w:sz w:val="24"/>
              </w:rPr>
              <w:t>t</w:t>
            </w:r>
            <w:r>
              <w:rPr>
                <w:sz w:val="24"/>
              </w:rPr>
              <w:t>)</w:t>
            </w:r>
            <w:r>
              <w:rPr>
                <w:rFonts w:hint="eastAsia"/>
                <w:sz w:val="24"/>
              </w:rPr>
              <w:t>控制门电路，选择不同相位的载波输出。其方框图如下所示</w:t>
            </w:r>
          </w:p>
          <w:p>
            <w:pPr>
              <w:widowControl/>
              <w:spacing w:line="360" w:lineRule="auto"/>
              <w:jc w:val="left"/>
              <w:rPr>
                <w:sz w:val="24"/>
              </w:rPr>
            </w:pPr>
            <w:r>
              <w:rPr>
                <w:sz w:val="24"/>
              </w:rPr>
              <w:drawing>
                <wp:inline distT="0" distB="0" distL="0" distR="0">
                  <wp:extent cx="2887980" cy="1604010"/>
                  <wp:effectExtent l="19050" t="0" r="7548" b="0"/>
                  <wp:docPr id="30" name="图片 22" descr="4-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2" descr="4-11.tif"/>
                          <pic:cNvPicPr>
                            <a:picLocks noChangeAspect="1"/>
                          </pic:cNvPicPr>
                        </pic:nvPicPr>
                        <pic:blipFill>
                          <a:blip r:embed="rId147" cstate="print"/>
                          <a:stretch>
                            <a:fillRect/>
                          </a:stretch>
                        </pic:blipFill>
                        <pic:spPr>
                          <a:xfrm>
                            <a:off x="0" y="0"/>
                            <a:ext cx="2889752" cy="1605458"/>
                          </a:xfrm>
                          <a:prstGeom prst="rect">
                            <a:avLst/>
                          </a:prstGeom>
                        </pic:spPr>
                      </pic:pic>
                    </a:graphicData>
                  </a:graphic>
                </wp:inline>
              </w:drawing>
            </w:r>
          </w:p>
          <w:p>
            <w:pPr>
              <w:widowControl/>
              <w:spacing w:line="360" w:lineRule="auto"/>
              <w:jc w:val="left"/>
              <w:rPr>
                <w:sz w:val="24"/>
              </w:rPr>
            </w:pPr>
            <w:r>
              <w:rPr>
                <w:sz w:val="24"/>
              </w:rPr>
              <w:t>2PSK</w:t>
            </w:r>
            <w:r>
              <w:rPr>
                <w:rFonts w:hint="eastAsia"/>
                <w:sz w:val="24"/>
              </w:rPr>
              <w:t>信号的解调</w:t>
            </w:r>
          </w:p>
          <w:p>
            <w:pPr>
              <w:widowControl/>
              <w:spacing w:line="360" w:lineRule="auto"/>
              <w:ind w:firstLine="480" w:firstLineChars="200"/>
              <w:jc w:val="left"/>
              <w:rPr>
                <w:sz w:val="24"/>
              </w:rPr>
            </w:pPr>
            <w:r>
              <w:rPr>
                <w:sz w:val="24"/>
              </w:rPr>
              <w:t>2PSK</w:t>
            </w:r>
            <w:r>
              <w:rPr>
                <w:rFonts w:hint="eastAsia"/>
                <w:sz w:val="24"/>
              </w:rPr>
              <w:t>信号只能采用相干解调的方法</w:t>
            </w:r>
            <w:r>
              <w:rPr>
                <w:sz w:val="24"/>
              </w:rPr>
              <w:t>(</w:t>
            </w:r>
            <w:r>
              <w:rPr>
                <w:rFonts w:hint="eastAsia"/>
                <w:sz w:val="24"/>
              </w:rPr>
              <w:t>又称为极性比较法</w:t>
            </w:r>
            <w:r>
              <w:rPr>
                <w:sz w:val="24"/>
              </w:rPr>
              <w:t>)</w:t>
            </w:r>
            <w:r>
              <w:rPr>
                <w:rFonts w:hint="eastAsia"/>
                <w:sz w:val="24"/>
              </w:rPr>
              <w:t>，其方框图见图。</w:t>
            </w:r>
          </w:p>
          <w:p>
            <w:pPr>
              <w:widowControl/>
              <w:spacing w:line="360" w:lineRule="auto"/>
              <w:jc w:val="left"/>
              <w:rPr>
                <w:sz w:val="24"/>
              </w:rPr>
            </w:pPr>
            <w:r>
              <w:rPr>
                <w:sz w:val="24"/>
              </w:rPr>
              <w:drawing>
                <wp:inline distT="0" distB="0" distL="0" distR="0">
                  <wp:extent cx="2973705" cy="3372485"/>
                  <wp:effectExtent l="19050" t="0" r="0" b="0"/>
                  <wp:docPr id="31" name="图片 23" descr="4-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3" descr="4-12.tif"/>
                          <pic:cNvPicPr>
                            <a:picLocks noChangeAspect="1"/>
                          </pic:cNvPicPr>
                        </pic:nvPicPr>
                        <pic:blipFill>
                          <a:blip r:embed="rId148" cstate="print"/>
                          <a:stretch>
                            <a:fillRect/>
                          </a:stretch>
                        </pic:blipFill>
                        <pic:spPr>
                          <a:xfrm>
                            <a:off x="0" y="0"/>
                            <a:ext cx="2974315" cy="3372928"/>
                          </a:xfrm>
                          <a:prstGeom prst="rect">
                            <a:avLst/>
                          </a:prstGeom>
                        </pic:spPr>
                      </pic:pic>
                    </a:graphicData>
                  </a:graphic>
                </wp:inline>
              </w:drawing>
            </w:r>
          </w:p>
          <w:p>
            <w:pPr>
              <w:widowControl/>
              <w:spacing w:line="360" w:lineRule="auto"/>
              <w:jc w:val="left"/>
              <w:rPr>
                <w:sz w:val="24"/>
              </w:rPr>
            </w:pPr>
            <w:r>
              <w:rPr>
                <w:sz w:val="24"/>
              </w:rPr>
              <w:t>2DPSK</w:t>
            </w:r>
            <w:r>
              <w:rPr>
                <w:rFonts w:hint="eastAsia"/>
                <w:sz w:val="24"/>
              </w:rPr>
              <w:t>信号的产生与解调</w:t>
            </w:r>
          </w:p>
          <w:p>
            <w:pPr>
              <w:widowControl/>
              <w:spacing w:line="360" w:lineRule="auto"/>
              <w:ind w:firstLine="480" w:firstLineChars="200"/>
              <w:jc w:val="left"/>
              <w:rPr>
                <w:sz w:val="24"/>
              </w:rPr>
            </w:pPr>
            <w:r>
              <w:rPr>
                <w:sz w:val="24"/>
              </w:rPr>
              <w:t>2DPSK</w:t>
            </w:r>
            <w:r>
              <w:rPr>
                <w:rFonts w:hint="eastAsia"/>
                <w:sz w:val="24"/>
              </w:rPr>
              <w:t>信号的产生：只需在</w:t>
            </w:r>
            <w:r>
              <w:rPr>
                <w:sz w:val="24"/>
              </w:rPr>
              <w:t>2PSK</w:t>
            </w:r>
            <w:r>
              <w:rPr>
                <w:rFonts w:hint="eastAsia"/>
                <w:sz w:val="24"/>
              </w:rPr>
              <w:t>调制器前加一个差分编码器，就可产生</w:t>
            </w:r>
            <w:r>
              <w:rPr>
                <w:sz w:val="24"/>
              </w:rPr>
              <w:t>2DPSK</w:t>
            </w:r>
            <w:r>
              <w:rPr>
                <w:rFonts w:hint="eastAsia"/>
                <w:sz w:val="24"/>
              </w:rPr>
              <w:t>信号。</w:t>
            </w:r>
          </w:p>
          <w:p>
            <w:pPr>
              <w:widowControl/>
              <w:spacing w:line="360" w:lineRule="auto"/>
              <w:jc w:val="left"/>
              <w:rPr>
                <w:sz w:val="24"/>
              </w:rPr>
            </w:pPr>
            <w:r>
              <w:rPr>
                <w:sz w:val="24"/>
              </w:rPr>
              <w:drawing>
                <wp:inline distT="0" distB="0" distL="0" distR="0">
                  <wp:extent cx="2973705" cy="664210"/>
                  <wp:effectExtent l="19050" t="0" r="0" b="0"/>
                  <wp:docPr id="33" name="图片 26" descr="4-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6" descr="4-13.tif"/>
                          <pic:cNvPicPr>
                            <a:picLocks noChangeAspect="1"/>
                          </pic:cNvPicPr>
                        </pic:nvPicPr>
                        <pic:blipFill>
                          <a:blip r:embed="rId149" cstate="print"/>
                          <a:srcRect b="78742"/>
                          <a:stretch>
                            <a:fillRect/>
                          </a:stretch>
                        </pic:blipFill>
                        <pic:spPr>
                          <a:xfrm>
                            <a:off x="0" y="0"/>
                            <a:ext cx="2974320" cy="664235"/>
                          </a:xfrm>
                          <a:prstGeom prst="rect">
                            <a:avLst/>
                          </a:prstGeom>
                        </pic:spPr>
                      </pic:pic>
                    </a:graphicData>
                  </a:graphic>
                </wp:inline>
              </w:drawing>
            </w:r>
          </w:p>
        </w:tc>
        <w:tc>
          <w:tcPr>
            <w:tcW w:w="1275" w:type="dxa"/>
            <w:gridSpan w:val="2"/>
            <w:tcBorders>
              <w:left w:val="single" w:color="auto" w:sz="2" w:space="0"/>
              <w:bottom w:val="single" w:color="auto" w:sz="2" w:space="0"/>
              <w:right w:val="single" w:color="auto" w:sz="2" w:space="0"/>
            </w:tcBorders>
          </w:tcPr>
          <w:p>
            <w:pPr>
              <w:spacing w:line="360" w:lineRule="auto"/>
              <w:rPr>
                <w:sz w:val="24"/>
              </w:rPr>
            </w:pPr>
          </w:p>
        </w:tc>
        <w:tc>
          <w:tcPr>
            <w:tcW w:w="1271"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结合2ASK的相干解调原理，</w:t>
            </w:r>
          </w:p>
          <w:p>
            <w:pPr>
              <w:widowControl/>
              <w:spacing w:line="360" w:lineRule="auto"/>
              <w:jc w:val="left"/>
              <w:rPr>
                <w:sz w:val="24"/>
              </w:rPr>
            </w:pPr>
            <w:r>
              <w:rPr>
                <w:rFonts w:hint="eastAsia"/>
                <w:sz w:val="24"/>
              </w:rPr>
              <w:t>用数学公式分析，2PSK的相干解调原理</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p>
        </w:tc>
        <w:tc>
          <w:tcPr>
            <w:tcW w:w="1008" w:type="dxa"/>
            <w:tcBorders>
              <w:left w:val="single" w:color="auto" w:sz="2" w:space="0"/>
              <w:bottom w:val="single" w:color="auto" w:sz="2" w:space="0"/>
            </w:tcBorders>
          </w:tcPr>
          <w:p>
            <w:pPr>
              <w:spacing w:line="360" w:lineRule="auto"/>
              <w:rPr>
                <w:sz w:val="24"/>
              </w:rPr>
            </w:pPr>
          </w:p>
        </w:tc>
      </w:tr>
    </w:tbl>
    <w:p>
      <w:pPr>
        <w:widowControl/>
        <w:jc w:val="left"/>
      </w:pPr>
      <w: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3"/>
        <w:gridCol w:w="4956"/>
        <w:gridCol w:w="1264"/>
        <w:gridCol w:w="1264"/>
        <w:gridCol w:w="10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3" w:type="dxa"/>
            <w:tcBorders>
              <w:right w:val="single" w:color="auto" w:sz="2" w:space="0"/>
            </w:tcBorders>
            <w:vAlign w:val="center"/>
          </w:tcPr>
          <w:p>
            <w:pPr>
              <w:spacing w:line="360" w:lineRule="auto"/>
              <w:jc w:val="center"/>
              <w:rPr>
                <w:b/>
                <w:sz w:val="24"/>
              </w:rPr>
            </w:pPr>
            <w:r>
              <w:rPr>
                <w:rFonts w:hint="eastAsia"/>
                <w:b/>
                <w:sz w:val="24"/>
              </w:rPr>
              <w:t>序号</w:t>
            </w:r>
          </w:p>
        </w:tc>
        <w:tc>
          <w:tcPr>
            <w:tcW w:w="4956"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64"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64"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03"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89" w:hRule="atLeast"/>
          <w:jc w:val="center"/>
        </w:trPr>
        <w:tc>
          <w:tcPr>
            <w:tcW w:w="823" w:type="dxa"/>
            <w:tcBorders>
              <w:bottom w:val="single" w:color="auto" w:sz="2" w:space="0"/>
              <w:right w:val="single" w:color="auto" w:sz="2" w:space="0"/>
            </w:tcBorders>
          </w:tcPr>
          <w:p>
            <w:pPr>
              <w:spacing w:line="360" w:lineRule="auto"/>
              <w:ind w:right="120"/>
              <w:jc w:val="right"/>
              <w:rPr>
                <w:sz w:val="24"/>
              </w:rPr>
            </w:pPr>
            <w:r>
              <w:rPr>
                <w:rFonts w:hint="eastAsia"/>
                <w:sz w:val="24"/>
              </w:rPr>
              <w:t>⑸</w:t>
            </w:r>
          </w:p>
          <w:p>
            <w:pPr>
              <w:spacing w:line="360" w:lineRule="auto"/>
              <w:ind w:right="120"/>
              <w:jc w:val="right"/>
              <w:rPr>
                <w:sz w:val="24"/>
              </w:rPr>
            </w:pPr>
          </w:p>
          <w:p>
            <w:pPr>
              <w:spacing w:line="360" w:lineRule="auto"/>
              <w:ind w:right="120"/>
              <w:jc w:val="right"/>
              <w:rPr>
                <w:sz w:val="24"/>
              </w:rPr>
            </w:pPr>
          </w:p>
          <w:p>
            <w:pPr>
              <w:spacing w:line="360" w:lineRule="auto"/>
              <w:ind w:right="120"/>
              <w:jc w:val="right"/>
              <w:rPr>
                <w:sz w:val="24"/>
              </w:rPr>
            </w:pPr>
          </w:p>
          <w:p>
            <w:pPr>
              <w:spacing w:line="360" w:lineRule="auto"/>
              <w:ind w:right="120"/>
              <w:jc w:val="right"/>
              <w:rPr>
                <w:sz w:val="24"/>
              </w:rPr>
            </w:pPr>
          </w:p>
          <w:p>
            <w:pPr>
              <w:spacing w:line="360" w:lineRule="auto"/>
              <w:ind w:right="120"/>
              <w:jc w:val="right"/>
              <w:rPr>
                <w:sz w:val="24"/>
              </w:rPr>
            </w:pPr>
          </w:p>
          <w:p>
            <w:pPr>
              <w:spacing w:line="360" w:lineRule="auto"/>
              <w:ind w:right="120"/>
              <w:jc w:val="right"/>
              <w:rPr>
                <w:sz w:val="24"/>
              </w:rPr>
            </w:pPr>
          </w:p>
          <w:p>
            <w:pPr>
              <w:spacing w:line="360" w:lineRule="auto"/>
              <w:ind w:right="120"/>
              <w:jc w:val="right"/>
              <w:rPr>
                <w:sz w:val="24"/>
              </w:rPr>
            </w:pPr>
          </w:p>
          <w:p>
            <w:pPr>
              <w:spacing w:line="360" w:lineRule="auto"/>
              <w:ind w:right="120"/>
              <w:jc w:val="right"/>
              <w:rPr>
                <w:sz w:val="24"/>
              </w:rPr>
            </w:pPr>
          </w:p>
          <w:p>
            <w:pPr>
              <w:spacing w:line="360" w:lineRule="auto"/>
              <w:ind w:right="120"/>
              <w:jc w:val="right"/>
              <w:rPr>
                <w:sz w:val="24"/>
              </w:rPr>
            </w:pPr>
          </w:p>
          <w:p>
            <w:pPr>
              <w:spacing w:line="360" w:lineRule="auto"/>
              <w:ind w:right="120"/>
              <w:jc w:val="right"/>
              <w:rPr>
                <w:sz w:val="24"/>
              </w:rPr>
            </w:pPr>
          </w:p>
          <w:p>
            <w:pPr>
              <w:spacing w:line="360" w:lineRule="auto"/>
              <w:ind w:right="120"/>
              <w:jc w:val="right"/>
              <w:rPr>
                <w:sz w:val="24"/>
              </w:rPr>
            </w:pPr>
          </w:p>
          <w:p>
            <w:pPr>
              <w:spacing w:line="360" w:lineRule="auto"/>
              <w:ind w:right="120"/>
              <w:jc w:val="right"/>
              <w:rPr>
                <w:sz w:val="24"/>
              </w:rPr>
            </w:pPr>
          </w:p>
          <w:p>
            <w:pPr>
              <w:spacing w:line="360" w:lineRule="auto"/>
              <w:ind w:right="120"/>
              <w:jc w:val="right"/>
              <w:rPr>
                <w:sz w:val="24"/>
              </w:rPr>
            </w:pPr>
          </w:p>
          <w:p>
            <w:pPr>
              <w:spacing w:line="360" w:lineRule="auto"/>
              <w:ind w:right="120"/>
              <w:jc w:val="right"/>
              <w:rPr>
                <w:sz w:val="24"/>
              </w:rPr>
            </w:pPr>
          </w:p>
          <w:p>
            <w:pPr>
              <w:spacing w:line="360" w:lineRule="auto"/>
              <w:ind w:right="120"/>
              <w:jc w:val="right"/>
              <w:rPr>
                <w:sz w:val="24"/>
              </w:rPr>
            </w:pPr>
          </w:p>
          <w:p>
            <w:pPr>
              <w:spacing w:line="360" w:lineRule="auto"/>
              <w:ind w:right="120"/>
              <w:jc w:val="right"/>
              <w:rPr>
                <w:sz w:val="24"/>
              </w:rPr>
            </w:pPr>
          </w:p>
          <w:p>
            <w:pPr>
              <w:spacing w:line="360" w:lineRule="auto"/>
              <w:ind w:right="120"/>
              <w:jc w:val="right"/>
              <w:rPr>
                <w:sz w:val="24"/>
              </w:rPr>
            </w:pPr>
            <w:r>
              <w:rPr>
                <w:rFonts w:hint="eastAsia"/>
                <w:sz w:val="24"/>
              </w:rPr>
              <w:t>⑹</w:t>
            </w:r>
          </w:p>
          <w:p>
            <w:pPr>
              <w:spacing w:line="360" w:lineRule="auto"/>
              <w:ind w:right="120"/>
              <w:jc w:val="right"/>
              <w:rPr>
                <w:sz w:val="24"/>
              </w:rPr>
            </w:pPr>
          </w:p>
          <w:p>
            <w:pPr>
              <w:spacing w:line="360" w:lineRule="auto"/>
              <w:ind w:right="120"/>
              <w:jc w:val="right"/>
              <w:rPr>
                <w:sz w:val="24"/>
              </w:rPr>
            </w:pPr>
          </w:p>
          <w:p>
            <w:pPr>
              <w:spacing w:line="360" w:lineRule="auto"/>
              <w:ind w:right="120"/>
              <w:jc w:val="right"/>
              <w:rPr>
                <w:sz w:val="24"/>
              </w:rPr>
            </w:pPr>
          </w:p>
        </w:tc>
        <w:tc>
          <w:tcPr>
            <w:tcW w:w="4956" w:type="dxa"/>
            <w:tcBorders>
              <w:left w:val="single" w:color="auto" w:sz="2" w:space="0"/>
              <w:bottom w:val="single" w:color="auto" w:sz="2" w:space="0"/>
              <w:right w:val="single" w:color="auto" w:sz="2" w:space="0"/>
            </w:tcBorders>
          </w:tcPr>
          <w:p>
            <w:pPr>
              <w:widowControl/>
              <w:spacing w:line="360" w:lineRule="auto"/>
              <w:jc w:val="left"/>
              <w:rPr>
                <w:sz w:val="24"/>
              </w:rPr>
            </w:pPr>
            <w:r>
              <w:rPr>
                <w:sz w:val="24"/>
              </w:rPr>
              <w:t>2DPSK</w:t>
            </w:r>
            <w:r>
              <w:rPr>
                <w:rFonts w:hint="eastAsia"/>
                <w:sz w:val="24"/>
              </w:rPr>
              <w:t>信号的解调——差分检测法</w:t>
            </w:r>
          </w:p>
          <w:p>
            <w:pPr>
              <w:widowControl/>
              <w:spacing w:line="360" w:lineRule="auto"/>
              <w:ind w:firstLine="480" w:firstLineChars="200"/>
              <w:jc w:val="left"/>
              <w:rPr>
                <w:sz w:val="24"/>
              </w:rPr>
            </w:pPr>
            <w:r>
              <w:rPr>
                <w:rFonts w:hint="eastAsia"/>
                <w:sz w:val="24"/>
              </w:rPr>
              <w:t>差分检测法的方框图见图。这种方法不需要码变换器，也不需要专门的相干载波发生器，因此设备比较简单、实用。</w:t>
            </w:r>
          </w:p>
          <w:p>
            <w:pPr>
              <w:widowControl/>
              <w:spacing w:line="360" w:lineRule="auto"/>
              <w:jc w:val="left"/>
              <w:rPr>
                <w:sz w:val="24"/>
              </w:rPr>
            </w:pPr>
            <w:r>
              <w:rPr>
                <w:sz w:val="24"/>
              </w:rPr>
              <w:drawing>
                <wp:inline distT="0" distB="0" distL="0" distR="0">
                  <wp:extent cx="2982595" cy="3700145"/>
                  <wp:effectExtent l="19050" t="0" r="7907" b="0"/>
                  <wp:docPr id="34" name="图片 27" descr="4-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7" descr="4-14.tif"/>
                          <pic:cNvPicPr>
                            <a:picLocks noChangeAspect="1"/>
                          </pic:cNvPicPr>
                        </pic:nvPicPr>
                        <pic:blipFill>
                          <a:blip r:embed="rId150" cstate="print"/>
                          <a:stretch>
                            <a:fillRect/>
                          </a:stretch>
                        </pic:blipFill>
                        <pic:spPr>
                          <a:xfrm>
                            <a:off x="0" y="0"/>
                            <a:ext cx="2985258" cy="3703605"/>
                          </a:xfrm>
                          <a:prstGeom prst="rect">
                            <a:avLst/>
                          </a:prstGeom>
                        </pic:spPr>
                      </pic:pic>
                    </a:graphicData>
                  </a:graphic>
                </wp:inline>
              </w:drawing>
            </w:r>
          </w:p>
          <w:p>
            <w:pPr>
              <w:widowControl/>
              <w:spacing w:line="360" w:lineRule="auto"/>
              <w:jc w:val="left"/>
              <w:rPr>
                <w:sz w:val="24"/>
              </w:rPr>
            </w:pPr>
            <w:r>
              <w:rPr>
                <w:rFonts w:hint="eastAsia"/>
                <w:sz w:val="24"/>
              </w:rPr>
              <w:t>带宽：</w:t>
            </w:r>
            <w:r>
              <w:rPr>
                <w:position w:val="-12"/>
                <w:sz w:val="24"/>
              </w:rPr>
              <w:object>
                <v:shape id="_x0000_i1077" o:spt="75" type="#_x0000_t75" style="height:18.35pt;width:59.1pt;" o:ole="t" filled="f" o:preferrelative="t" stroked="f" coordsize="21600,21600">
                  <v:path/>
                  <v:fill on="f" focussize="0,0"/>
                  <v:stroke on="f" joinstyle="miter"/>
                  <v:imagedata r:id="rId152" o:title=""/>
                  <o:lock v:ext="edit" aspectratio="t"/>
                  <w10:wrap type="none"/>
                  <w10:anchorlock/>
                </v:shape>
                <o:OLEObject Type="Embed" ProgID="Equation.3" ShapeID="_x0000_i1077" DrawAspect="Content" ObjectID="_1468075777" r:id="rId151">
                  <o:LockedField>false</o:LockedField>
                </o:OLEObject>
              </w:object>
            </w:r>
          </w:p>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highlight w:val="green"/>
              </w:rPr>
              <w:t>例2</w:t>
            </w:r>
            <w:r>
              <w:rPr>
                <w:rFonts w:hint="eastAsia"/>
                <w:sz w:val="24"/>
              </w:rPr>
              <w:t>：传码率为600Bd的基带信号，用2PSK调制系统传输，则调制后的信号带宽是多少？</w:t>
            </w:r>
          </w:p>
          <w:p>
            <w:pPr>
              <w:widowControl/>
              <w:spacing w:line="360" w:lineRule="auto"/>
              <w:jc w:val="left"/>
              <w:rPr>
                <w:sz w:val="24"/>
              </w:rPr>
            </w:pPr>
            <w:r>
              <w:rPr>
                <w:rFonts w:hint="eastAsia"/>
                <w:sz w:val="24"/>
              </w:rPr>
              <w:t>解：</w:t>
            </w:r>
          </w:p>
          <w:p>
            <w:pPr>
              <w:widowControl/>
              <w:spacing w:line="360" w:lineRule="auto"/>
              <w:ind w:firstLine="600" w:firstLineChars="250"/>
              <w:jc w:val="left"/>
              <w:rPr>
                <w:rFonts w:ascii="宋体" w:hAnsi="宋体"/>
                <w:sz w:val="24"/>
              </w:rPr>
            </w:pPr>
            <w:r>
              <w:rPr>
                <w:rFonts w:hint="eastAsia"/>
                <w:sz w:val="24"/>
              </w:rPr>
              <w:t>B=</w:t>
            </w:r>
            <w:r>
              <w:rPr>
                <w:rFonts w:hint="eastAsia" w:ascii="宋体" w:hAnsi="宋体"/>
                <w:sz w:val="24"/>
              </w:rPr>
              <w:t>2fs=1200Hz</w:t>
            </w:r>
          </w:p>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rPr>
              <w:t>练习：</w:t>
            </w:r>
          </w:p>
          <w:p>
            <w:pPr>
              <w:widowControl/>
              <w:spacing w:line="360" w:lineRule="auto"/>
              <w:jc w:val="left"/>
              <w:rPr>
                <w:sz w:val="24"/>
              </w:rPr>
            </w:pPr>
            <w:r>
              <w:rPr>
                <w:rFonts w:hint="eastAsia"/>
                <w:sz w:val="24"/>
              </w:rPr>
              <w:t>1、信息序列为1100101101，分别画出2ASK、2FSK、2PSK、2DPSK波形？</w:t>
            </w:r>
          </w:p>
          <w:p>
            <w:pPr>
              <w:widowControl/>
              <w:spacing w:line="360" w:lineRule="auto"/>
              <w:jc w:val="left"/>
              <w:rPr>
                <w:sz w:val="24"/>
              </w:rPr>
            </w:pPr>
            <w:r>
              <w:rPr>
                <w:rFonts w:hint="eastAsia"/>
                <w:sz w:val="24"/>
              </w:rPr>
              <w:t>2、绝对码序列为1100101001100011，写出相对码序列？</w:t>
            </w:r>
          </w:p>
        </w:tc>
        <w:tc>
          <w:tcPr>
            <w:tcW w:w="1264" w:type="dxa"/>
            <w:tcBorders>
              <w:left w:val="single" w:color="auto" w:sz="2" w:space="0"/>
              <w:bottom w:val="single" w:color="auto" w:sz="2" w:space="0"/>
              <w:right w:val="single" w:color="auto" w:sz="2" w:space="0"/>
            </w:tcBorders>
          </w:tcPr>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p>
          <w:p>
            <w:pPr>
              <w:spacing w:line="360" w:lineRule="auto"/>
              <w:rPr>
                <w:sz w:val="24"/>
              </w:rPr>
            </w:pPr>
            <w:r>
              <w:rPr>
                <w:rFonts w:hint="eastAsia"/>
                <w:sz w:val="24"/>
              </w:rPr>
              <w:t>提问：若用2ASK调制系统传输，则调制后的信号带宽是多少？</w:t>
            </w:r>
          </w:p>
        </w:tc>
        <w:tc>
          <w:tcPr>
            <w:tcW w:w="1264"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完成任务单相应问题，并进行2PSK、2DPSK调制解调实验</w:t>
            </w: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r>
              <w:rPr>
                <w:rFonts w:hint="eastAsia"/>
                <w:sz w:val="24"/>
              </w:rPr>
              <w:t>课后完成练习题1、2</w:t>
            </w:r>
          </w:p>
        </w:tc>
        <w:tc>
          <w:tcPr>
            <w:tcW w:w="1003" w:type="dxa"/>
            <w:tcBorders>
              <w:left w:val="single" w:color="auto" w:sz="2" w:space="0"/>
              <w:bottom w:val="single" w:color="auto" w:sz="2" w:space="0"/>
            </w:tcBorders>
          </w:tcPr>
          <w:p>
            <w:pPr>
              <w:spacing w:line="360" w:lineRule="auto"/>
              <w:rPr>
                <w:sz w:val="24"/>
              </w:rPr>
            </w:pPr>
          </w:p>
        </w:tc>
      </w:tr>
    </w:tbl>
    <w:p>
      <w:pPr>
        <w:widowControl/>
        <w:jc w:val="left"/>
      </w:pPr>
      <w: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4919"/>
        <w:gridCol w:w="1276"/>
        <w:gridCol w:w="1276"/>
        <w:gridCol w:w="1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82" w:hRule="atLeast"/>
          <w:jc w:val="center"/>
        </w:trPr>
        <w:tc>
          <w:tcPr>
            <w:tcW w:w="828" w:type="dxa"/>
            <w:tcBorders>
              <w:bottom w:val="single" w:color="auto" w:sz="2" w:space="0"/>
              <w:right w:val="single" w:color="auto" w:sz="2" w:space="0"/>
            </w:tcBorders>
          </w:tcPr>
          <w:p>
            <w:pPr>
              <w:spacing w:line="360" w:lineRule="auto"/>
              <w:jc w:val="right"/>
              <w:rPr>
                <w:sz w:val="24"/>
              </w:rPr>
            </w:pPr>
            <w:r>
              <w:rPr>
                <w:rFonts w:hint="eastAsia"/>
                <w:sz w:val="24"/>
              </w:rPr>
              <w:t>二、</w:t>
            </w: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1、</w:t>
            </w: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tc>
        <w:tc>
          <w:tcPr>
            <w:tcW w:w="4919" w:type="dxa"/>
            <w:tcBorders>
              <w:left w:val="single" w:color="auto" w:sz="2" w:space="0"/>
              <w:bottom w:val="single" w:color="auto" w:sz="2" w:space="0"/>
              <w:right w:val="single" w:color="auto" w:sz="2" w:space="0"/>
            </w:tcBorders>
          </w:tcPr>
          <w:p>
            <w:pPr>
              <w:spacing w:line="360" w:lineRule="auto"/>
              <w:rPr>
                <w:sz w:val="24"/>
              </w:rPr>
            </w:pPr>
            <w:r>
              <w:rPr>
                <w:rFonts w:hint="eastAsia"/>
                <w:b/>
                <w:color w:val="FF0000"/>
                <w:sz w:val="24"/>
                <w:highlight w:val="yellow"/>
              </w:rPr>
              <w:t>多进制调制</w:t>
            </w:r>
            <w:r>
              <w:rPr>
                <w:rFonts w:hint="eastAsia"/>
                <w:sz w:val="24"/>
              </w:rPr>
              <w:t>：由于幅移键控的抗干扰能力差，频移键控占用带宽宽，比较浪费信道，所以多进制的调制方式中以相移键控应用最多。</w:t>
            </w:r>
          </w:p>
          <w:p>
            <w:pPr>
              <w:spacing w:line="360" w:lineRule="auto"/>
              <w:rPr>
                <w:b/>
                <w:bCs/>
                <w:sz w:val="24"/>
              </w:rPr>
            </w:pPr>
            <w:r>
              <w:rPr>
                <w:rFonts w:hint="eastAsia"/>
                <w:b/>
                <w:color w:val="FF0000"/>
                <w:sz w:val="24"/>
                <w:highlight w:val="yellow"/>
              </w:rPr>
              <w:t>多相位相移键控调制</w:t>
            </w:r>
            <w:r>
              <w:rPr>
                <w:rFonts w:hint="eastAsia"/>
                <w:b/>
                <w:bCs/>
                <w:sz w:val="24"/>
              </w:rPr>
              <w:t>：</w:t>
            </w:r>
          </w:p>
          <w:p>
            <w:pPr>
              <w:spacing w:line="360" w:lineRule="auto"/>
              <w:ind w:firstLine="470" w:firstLineChars="196"/>
              <w:rPr>
                <w:sz w:val="24"/>
              </w:rPr>
            </w:pPr>
            <w:r>
              <w:rPr>
                <w:sz w:val="24"/>
              </w:rPr>
              <w:t>MPSK</w:t>
            </w:r>
            <w:r>
              <w:rPr>
                <w:rFonts w:hint="eastAsia"/>
                <w:sz w:val="24"/>
              </w:rPr>
              <w:t>调制是通过多种不同相位来表示所有传送的数字信号。</w:t>
            </w:r>
          </w:p>
          <w:p>
            <w:pPr>
              <w:spacing w:line="360" w:lineRule="auto"/>
              <w:ind w:firstLine="470" w:firstLineChars="196"/>
              <w:rPr>
                <w:sz w:val="24"/>
              </w:rPr>
            </w:pPr>
            <w:r>
              <w:rPr>
                <w:rFonts w:hint="eastAsia"/>
                <w:sz w:val="24"/>
              </w:rPr>
              <w:drawing>
                <wp:anchor distT="0" distB="0" distL="114300" distR="114300" simplePos="0" relativeHeight="251896832" behindDoc="0" locked="0" layoutInCell="1" allowOverlap="1">
                  <wp:simplePos x="0" y="0"/>
                  <wp:positionH relativeFrom="column">
                    <wp:posOffset>-3175</wp:posOffset>
                  </wp:positionH>
                  <wp:positionV relativeFrom="paragraph">
                    <wp:posOffset>806450</wp:posOffset>
                  </wp:positionV>
                  <wp:extent cx="4449445" cy="3338195"/>
                  <wp:effectExtent l="19050" t="0" r="8255" b="0"/>
                  <wp:wrapNone/>
                  <wp:docPr id="35" name="图片 28" descr="4-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8" descr="4-15.tif"/>
                          <pic:cNvPicPr>
                            <a:picLocks noChangeAspect="1"/>
                          </pic:cNvPicPr>
                        </pic:nvPicPr>
                        <pic:blipFill>
                          <a:blip r:embed="rId153" cstate="print"/>
                          <a:stretch>
                            <a:fillRect/>
                          </a:stretch>
                        </pic:blipFill>
                        <pic:spPr>
                          <a:xfrm>
                            <a:off x="0" y="0"/>
                            <a:ext cx="4449445" cy="3338195"/>
                          </a:xfrm>
                          <a:prstGeom prst="rect">
                            <a:avLst/>
                          </a:prstGeom>
                        </pic:spPr>
                      </pic:pic>
                    </a:graphicData>
                  </a:graphic>
                </wp:anchor>
              </w:drawing>
            </w:r>
            <w:r>
              <w:rPr>
                <w:rFonts w:hint="eastAsia"/>
                <w:sz w:val="24"/>
              </w:rPr>
              <w:t>下图为二相、四相、八相数字调制的向量图。根据</w:t>
            </w:r>
            <w:r>
              <w:rPr>
                <w:sz w:val="24"/>
              </w:rPr>
              <w:t>ITU-T</w:t>
            </w:r>
            <w:r>
              <w:rPr>
                <w:rFonts w:hint="eastAsia"/>
                <w:sz w:val="24"/>
              </w:rPr>
              <w:t>建议，多相制相位状态有</w:t>
            </w:r>
            <w:r>
              <w:rPr>
                <w:sz w:val="24"/>
              </w:rPr>
              <w:t>A</w:t>
            </w:r>
            <w:r>
              <w:rPr>
                <w:rFonts w:hint="eastAsia"/>
                <w:sz w:val="24"/>
              </w:rPr>
              <w:t>、</w:t>
            </w:r>
            <w:r>
              <w:rPr>
                <w:sz w:val="24"/>
              </w:rPr>
              <w:t>B</w:t>
            </w:r>
            <w:r>
              <w:rPr>
                <w:rFonts w:hint="eastAsia"/>
                <w:sz w:val="24"/>
              </w:rPr>
              <w:t>两种方式</w:t>
            </w:r>
          </w:p>
          <w:p>
            <w:pPr>
              <w:spacing w:line="360" w:lineRule="auto"/>
              <w:ind w:firstLine="470" w:firstLineChars="196"/>
              <w:rPr>
                <w:sz w:val="24"/>
              </w:rPr>
            </w:pPr>
          </w:p>
          <w:p>
            <w:pPr>
              <w:spacing w:line="360" w:lineRule="auto"/>
              <w:ind w:firstLine="470" w:firstLineChars="196"/>
              <w:rPr>
                <w:sz w:val="24"/>
              </w:rPr>
            </w:pPr>
          </w:p>
          <w:p>
            <w:pPr>
              <w:spacing w:line="360" w:lineRule="auto"/>
              <w:ind w:firstLine="470" w:firstLineChars="196"/>
              <w:rPr>
                <w:sz w:val="24"/>
              </w:rPr>
            </w:pPr>
          </w:p>
          <w:p>
            <w:pPr>
              <w:spacing w:line="360" w:lineRule="auto"/>
              <w:ind w:firstLine="470" w:firstLineChars="196"/>
              <w:rPr>
                <w:sz w:val="24"/>
              </w:rPr>
            </w:pPr>
          </w:p>
          <w:p>
            <w:pPr>
              <w:spacing w:line="360" w:lineRule="auto"/>
              <w:ind w:firstLine="470" w:firstLineChars="196"/>
              <w:rPr>
                <w:sz w:val="24"/>
              </w:rPr>
            </w:pPr>
          </w:p>
          <w:p>
            <w:pPr>
              <w:spacing w:line="360" w:lineRule="auto"/>
              <w:ind w:firstLine="470" w:firstLineChars="196"/>
              <w:rPr>
                <w:sz w:val="24"/>
              </w:rPr>
            </w:pPr>
          </w:p>
          <w:p>
            <w:pPr>
              <w:spacing w:line="360" w:lineRule="auto"/>
              <w:ind w:firstLine="470" w:firstLineChars="196"/>
              <w:rPr>
                <w:sz w:val="24"/>
              </w:rPr>
            </w:pPr>
          </w:p>
          <w:p>
            <w:pPr>
              <w:spacing w:line="360" w:lineRule="auto"/>
              <w:ind w:firstLine="470" w:firstLineChars="196"/>
              <w:rPr>
                <w:sz w:val="24"/>
              </w:rPr>
            </w:pPr>
          </w:p>
          <w:p>
            <w:pPr>
              <w:spacing w:line="360" w:lineRule="auto"/>
              <w:ind w:firstLine="470" w:firstLineChars="196"/>
              <w:rPr>
                <w:sz w:val="24"/>
              </w:rPr>
            </w:pPr>
          </w:p>
          <w:p>
            <w:pPr>
              <w:spacing w:line="360" w:lineRule="auto"/>
              <w:ind w:firstLine="470" w:firstLineChars="196"/>
              <w:rPr>
                <w:sz w:val="24"/>
              </w:rPr>
            </w:pPr>
          </w:p>
          <w:p>
            <w:pPr>
              <w:spacing w:line="360" w:lineRule="auto"/>
              <w:ind w:firstLine="470" w:firstLineChars="196"/>
              <w:rPr>
                <w:sz w:val="24"/>
              </w:rPr>
            </w:pPr>
          </w:p>
          <w:p>
            <w:pPr>
              <w:spacing w:line="360" w:lineRule="auto"/>
              <w:rPr>
                <w:sz w:val="24"/>
              </w:rPr>
            </w:pPr>
            <w:r>
              <w:rPr>
                <w:rFonts w:hint="eastAsia"/>
                <w:sz w:val="24"/>
              </w:rPr>
              <w:t>四相相移键控QPSK</w:t>
            </w:r>
          </w:p>
          <w:p>
            <w:pPr>
              <w:spacing w:line="360" w:lineRule="auto"/>
              <w:ind w:firstLine="480" w:firstLineChars="200"/>
              <w:rPr>
                <w:sz w:val="24"/>
              </w:rPr>
            </w:pPr>
            <w:r>
              <w:rPr>
                <w:sz w:val="24"/>
              </w:rPr>
              <w:t>QPSK</w:t>
            </w:r>
            <w:r>
              <w:rPr>
                <w:rFonts w:hint="eastAsia"/>
                <w:sz w:val="24"/>
              </w:rPr>
              <w:t>利用载波的四种不同相位来表征数字信息。因此，对输入的二进制数字序列应该先分组，将每两个比特编为一组；然后用四种不同的载波相位去表征它们。</w:t>
            </w:r>
          </w:p>
          <w:p>
            <w:pPr>
              <w:spacing w:line="360" w:lineRule="auto"/>
              <w:rPr>
                <w:sz w:val="24"/>
              </w:rPr>
            </w:pPr>
            <w:r>
              <w:rPr>
                <w:rFonts w:hint="eastAsia"/>
                <w:sz w:val="24"/>
              </w:rPr>
              <w:t>例：信息序列为</w:t>
            </w:r>
            <w:r>
              <w:rPr>
                <w:sz w:val="24"/>
              </w:rPr>
              <w:t xml:space="preserve">1 0 0 1 0 0 1 1 1 0 </w:t>
            </w:r>
            <w:r>
              <w:rPr>
                <w:rFonts w:hint="eastAsia"/>
                <w:sz w:val="24"/>
              </w:rPr>
              <w:t>则可以将它们分成</w:t>
            </w:r>
            <w:r>
              <w:rPr>
                <w:sz w:val="24"/>
              </w:rPr>
              <w:t>10,01,00,11</w:t>
            </w:r>
            <w:r>
              <w:rPr>
                <w:rFonts w:hint="eastAsia"/>
                <w:sz w:val="24"/>
              </w:rPr>
              <w:t>，由于每一个载波相位代表两个比特信息，所以每个四进制码元又被称为双比特码元。</w:t>
            </w:r>
          </w:p>
        </w:tc>
        <w:tc>
          <w:tcPr>
            <w:tcW w:w="1276" w:type="dxa"/>
            <w:tcBorders>
              <w:left w:val="single" w:color="auto" w:sz="2" w:space="0"/>
              <w:bottom w:val="single" w:color="auto" w:sz="2" w:space="0"/>
              <w:right w:val="single" w:color="auto" w:sz="2" w:space="0"/>
            </w:tcBorders>
          </w:tcPr>
          <w:p>
            <w:pPr>
              <w:spacing w:line="360" w:lineRule="auto"/>
              <w:rPr>
                <w:sz w:val="24"/>
              </w:rPr>
            </w:pP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p>
        </w:tc>
        <w:tc>
          <w:tcPr>
            <w:tcW w:w="1011" w:type="dxa"/>
            <w:tcBorders>
              <w:left w:val="single" w:color="auto" w:sz="2" w:space="0"/>
              <w:bottom w:val="single" w:color="auto" w:sz="2" w:space="0"/>
            </w:tcBorders>
          </w:tcPr>
          <w:p>
            <w:pPr>
              <w:spacing w:line="360" w:lineRule="auto"/>
              <w:rPr>
                <w:sz w:val="24"/>
              </w:rPr>
            </w:pPr>
          </w:p>
        </w:tc>
      </w:tr>
    </w:tbl>
    <w:p>
      <w:pPr>
        <w:widowControl/>
        <w:jc w:val="left"/>
      </w:pPr>
      <w: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4919"/>
        <w:gridCol w:w="1276"/>
        <w:gridCol w:w="1276"/>
        <w:gridCol w:w="1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40" w:hRule="atLeast"/>
          <w:jc w:val="center"/>
        </w:trPr>
        <w:tc>
          <w:tcPr>
            <w:tcW w:w="828" w:type="dxa"/>
            <w:tcBorders>
              <w:bottom w:val="single" w:color="auto" w:sz="2" w:space="0"/>
              <w:right w:val="single" w:color="auto" w:sz="2" w:space="0"/>
            </w:tcBorders>
          </w:tcPr>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r>
              <w:rPr>
                <w:rFonts w:hint="eastAsia"/>
                <w:sz w:val="24"/>
              </w:rPr>
              <w:t>2、</w:t>
            </w:r>
          </w:p>
        </w:tc>
        <w:tc>
          <w:tcPr>
            <w:tcW w:w="4919" w:type="dxa"/>
            <w:tcBorders>
              <w:left w:val="single" w:color="auto" w:sz="2" w:space="0"/>
              <w:bottom w:val="single" w:color="auto" w:sz="2" w:space="0"/>
              <w:right w:val="single" w:color="auto" w:sz="2" w:space="0"/>
            </w:tcBorders>
          </w:tcPr>
          <w:p>
            <w:pPr>
              <w:widowControl/>
              <w:spacing w:line="360" w:lineRule="auto"/>
              <w:jc w:val="left"/>
              <w:rPr>
                <w:sz w:val="24"/>
              </w:rPr>
            </w:pPr>
            <w:r>
              <w:rPr>
                <w:sz w:val="24"/>
              </w:rPr>
              <w:drawing>
                <wp:inline distT="0" distB="0" distL="0" distR="0">
                  <wp:extent cx="2912110" cy="1371600"/>
                  <wp:effectExtent l="19050" t="0" r="1989" b="0"/>
                  <wp:docPr id="36" name="图片 29" descr="http://col.njtu.edu.cn/zskj/5017/txyl/tximages/txich6/txtu6/tu6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9" descr="http://col.njtu.edu.cn/zskj/5017/txyl/tximages/txich6/txtu6/tu624.gif"/>
                          <pic:cNvPicPr>
                            <a:picLocks noChangeAspect="1" noChangeArrowheads="1"/>
                          </pic:cNvPicPr>
                        </pic:nvPicPr>
                        <pic:blipFill>
                          <a:blip r:embed="rId154" r:link="rId155" cstate="print"/>
                          <a:srcRect t="2029" r="774"/>
                          <a:stretch>
                            <a:fillRect/>
                          </a:stretch>
                        </pic:blipFill>
                        <pic:spPr>
                          <a:xfrm>
                            <a:off x="0" y="0"/>
                            <a:ext cx="2915097" cy="1372747"/>
                          </a:xfrm>
                          <a:prstGeom prst="rect">
                            <a:avLst/>
                          </a:prstGeom>
                          <a:noFill/>
                          <a:ln w="9525">
                            <a:noFill/>
                            <a:miter lim="800000"/>
                            <a:headEnd/>
                            <a:tailEnd/>
                          </a:ln>
                        </pic:spPr>
                      </pic:pic>
                    </a:graphicData>
                  </a:graphic>
                </wp:inline>
              </w:drawing>
            </w:r>
          </w:p>
          <w:p>
            <w:pPr>
              <w:widowControl/>
              <w:spacing w:line="360" w:lineRule="auto"/>
              <w:jc w:val="left"/>
              <w:rPr>
                <w:sz w:val="24"/>
              </w:rPr>
            </w:pPr>
            <w:r>
              <w:rPr>
                <w:sz w:val="24"/>
              </w:rPr>
              <w:drawing>
                <wp:inline distT="0" distB="0" distL="0" distR="0">
                  <wp:extent cx="2861945" cy="1440180"/>
                  <wp:effectExtent l="19050" t="0" r="0" b="0"/>
                  <wp:docPr id="37" name="图片 30" descr="4-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0" descr="4-16.tif"/>
                          <pic:cNvPicPr>
                            <a:picLocks noChangeAspect="1"/>
                          </pic:cNvPicPr>
                        </pic:nvPicPr>
                        <pic:blipFill>
                          <a:blip r:embed="rId156" cstate="print"/>
                          <a:stretch>
                            <a:fillRect/>
                          </a:stretch>
                        </pic:blipFill>
                        <pic:spPr>
                          <a:xfrm>
                            <a:off x="0" y="0"/>
                            <a:ext cx="2864355" cy="1441709"/>
                          </a:xfrm>
                          <a:prstGeom prst="rect">
                            <a:avLst/>
                          </a:prstGeom>
                        </pic:spPr>
                      </pic:pic>
                    </a:graphicData>
                  </a:graphic>
                </wp:inline>
              </w:drawing>
            </w:r>
          </w:p>
          <w:p>
            <w:pPr>
              <w:widowControl/>
              <w:spacing w:line="360" w:lineRule="auto"/>
              <w:jc w:val="left"/>
              <w:rPr>
                <w:sz w:val="24"/>
              </w:rPr>
            </w:pPr>
            <w:r>
              <w:rPr>
                <w:b/>
                <w:color w:val="FF0000"/>
                <w:sz w:val="24"/>
                <w:highlight w:val="yellow"/>
              </w:rPr>
              <w:t>MASK</w:t>
            </w:r>
            <w:r>
              <w:rPr>
                <w:rFonts w:hint="eastAsia"/>
                <w:sz w:val="24"/>
              </w:rPr>
              <w:t>：即多进制幅移键控，又称为多电平调幅。它是用具有多个电平的随机基带脉冲序列对载波进行幅度调制。以四进制幅移键控为例，给出了基带信号和</w:t>
            </w:r>
            <w:r>
              <w:rPr>
                <w:sz w:val="24"/>
              </w:rPr>
              <w:t>4ASK</w:t>
            </w:r>
            <w:r>
              <w:rPr>
                <w:rFonts w:hint="eastAsia"/>
                <w:sz w:val="24"/>
              </w:rPr>
              <w:t>信号的波形。</w:t>
            </w:r>
          </w:p>
          <w:p>
            <w:pPr>
              <w:widowControl/>
              <w:spacing w:line="360" w:lineRule="auto"/>
              <w:jc w:val="left"/>
              <w:rPr>
                <w:sz w:val="24"/>
              </w:rPr>
            </w:pPr>
            <w:r>
              <w:rPr>
                <w:sz w:val="24"/>
              </w:rPr>
              <w:drawing>
                <wp:inline distT="0" distB="0" distL="0" distR="0">
                  <wp:extent cx="2301240" cy="1586865"/>
                  <wp:effectExtent l="19050" t="0" r="3594" b="0"/>
                  <wp:docPr id="3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1"/>
                          <pic:cNvPicPr>
                            <a:picLocks noChangeAspect="1" noChangeArrowheads="1"/>
                          </pic:cNvPicPr>
                        </pic:nvPicPr>
                        <pic:blipFill>
                          <a:blip r:embed="rId157"/>
                          <a:srcRect/>
                          <a:stretch>
                            <a:fillRect/>
                          </a:stretch>
                        </pic:blipFill>
                        <pic:spPr>
                          <a:xfrm>
                            <a:off x="0" y="0"/>
                            <a:ext cx="2298839" cy="1585455"/>
                          </a:xfrm>
                          <a:prstGeom prst="rect">
                            <a:avLst/>
                          </a:prstGeom>
                          <a:noFill/>
                          <a:ln w="9525">
                            <a:noFill/>
                            <a:miter lim="800000"/>
                            <a:headEnd/>
                            <a:tailEnd/>
                          </a:ln>
                        </pic:spPr>
                      </pic:pic>
                    </a:graphicData>
                  </a:graphic>
                </wp:inline>
              </w:drawing>
            </w:r>
          </w:p>
          <w:p>
            <w:pPr>
              <w:widowControl/>
              <w:spacing w:line="360" w:lineRule="auto"/>
              <w:ind w:firstLine="480" w:firstLineChars="200"/>
              <w:jc w:val="left"/>
              <w:rPr>
                <w:sz w:val="24"/>
              </w:rPr>
            </w:pPr>
            <w:r>
              <w:rPr>
                <w:sz w:val="24"/>
              </w:rPr>
              <w:t>MASK</w:t>
            </w:r>
            <w:r>
              <w:rPr>
                <w:rFonts w:hint="eastAsia"/>
                <w:sz w:val="24"/>
              </w:rPr>
              <w:t>信号的解调可采用相干解调和非相干解调两种方式，其原理与</w:t>
            </w:r>
            <w:r>
              <w:rPr>
                <w:sz w:val="24"/>
              </w:rPr>
              <w:t>2ASK</w:t>
            </w:r>
            <w:r>
              <w:rPr>
                <w:rFonts w:hint="eastAsia"/>
                <w:sz w:val="24"/>
              </w:rPr>
              <w:t>信号时相同。</w:t>
            </w:r>
          </w:p>
          <w:p>
            <w:pPr>
              <w:widowControl/>
              <w:spacing w:line="360" w:lineRule="auto"/>
              <w:ind w:firstLine="480" w:firstLineChars="200"/>
              <w:jc w:val="left"/>
              <w:rPr>
                <w:sz w:val="24"/>
              </w:rPr>
            </w:pPr>
            <w:r>
              <w:rPr>
                <w:sz w:val="24"/>
              </w:rPr>
              <w:t>MASK</w:t>
            </w:r>
            <w:r>
              <w:rPr>
                <w:rFonts w:hint="eastAsia"/>
                <w:sz w:val="24"/>
              </w:rPr>
              <w:t>信号的功率谱是</w:t>
            </w:r>
            <w:r>
              <w:rPr>
                <w:sz w:val="24"/>
              </w:rPr>
              <w:t>M</w:t>
            </w:r>
            <w:r>
              <w:rPr>
                <w:rFonts w:hint="eastAsia"/>
                <w:sz w:val="24"/>
              </w:rPr>
              <w:t>个二进制</w:t>
            </w:r>
            <w:r>
              <w:rPr>
                <w:sz w:val="24"/>
              </w:rPr>
              <w:t>ASK</w:t>
            </w:r>
            <w:r>
              <w:rPr>
                <w:rFonts w:hint="eastAsia"/>
                <w:sz w:val="24"/>
              </w:rPr>
              <w:t>信号功率谱之和。尽管叠加后功率谱的结构是复杂的，但就信号的带宽而言，当码元长度</w:t>
            </w:r>
            <w:r>
              <w:rPr>
                <w:sz w:val="24"/>
              </w:rPr>
              <w:t>TS</w:t>
            </w:r>
            <w:r>
              <w:rPr>
                <w:rFonts w:hint="eastAsia"/>
                <w:sz w:val="24"/>
              </w:rPr>
              <w:t>相同时，</w:t>
            </w:r>
            <w:r>
              <w:rPr>
                <w:sz w:val="24"/>
              </w:rPr>
              <w:t>MASK</w:t>
            </w:r>
            <w:r>
              <w:rPr>
                <w:rFonts w:hint="eastAsia"/>
                <w:sz w:val="24"/>
              </w:rPr>
              <w:t>信号的带宽与</w:t>
            </w:r>
            <w:r>
              <w:rPr>
                <w:sz w:val="24"/>
              </w:rPr>
              <w:t>2ASK</w:t>
            </w:r>
            <w:r>
              <w:rPr>
                <w:rFonts w:hint="eastAsia"/>
                <w:sz w:val="24"/>
              </w:rPr>
              <w:t>信号的带宽相同，都是基带信号带宽的</w:t>
            </w:r>
            <w:r>
              <w:rPr>
                <w:sz w:val="24"/>
              </w:rPr>
              <w:t>2</w:t>
            </w:r>
            <w:r>
              <w:rPr>
                <w:rFonts w:hint="eastAsia"/>
                <w:sz w:val="24"/>
              </w:rPr>
              <w:t>倍，</w:t>
            </w:r>
          </w:p>
          <w:p>
            <w:pPr>
              <w:widowControl/>
              <w:spacing w:line="360" w:lineRule="auto"/>
              <w:ind w:firstLine="480" w:firstLineChars="200"/>
              <w:jc w:val="left"/>
              <w:rPr>
                <w:sz w:val="24"/>
              </w:rPr>
            </w:pPr>
            <w:r>
              <w:rPr>
                <w:rFonts w:hint="eastAsia"/>
                <w:sz w:val="24"/>
              </w:rPr>
              <w:t>即</w:t>
            </w:r>
            <w:r>
              <w:rPr>
                <w:position w:val="-12"/>
                <w:sz w:val="24"/>
              </w:rPr>
              <w:object>
                <v:shape id="_x0000_i1078" o:spt="75" type="#_x0000_t75" style="height:18.35pt;width:59.75pt;" o:ole="t" filled="f" o:preferrelative="t" stroked="f" coordsize="21600,21600">
                  <v:path/>
                  <v:fill on="f" focussize="0,0"/>
                  <v:stroke on="f" joinstyle="miter"/>
                  <v:imagedata r:id="rId159" o:title=""/>
                  <o:lock v:ext="edit" aspectratio="t"/>
                  <w10:wrap type="none"/>
                  <w10:anchorlock/>
                </v:shape>
                <o:OLEObject Type="Embed" ProgID="Equation.3" ShapeID="_x0000_i1078" DrawAspect="Content" ObjectID="_1468075778" r:id="rId158">
                  <o:LockedField>false</o:LockedField>
                </o:OLEObject>
              </w:object>
            </w:r>
          </w:p>
        </w:tc>
        <w:tc>
          <w:tcPr>
            <w:tcW w:w="1276" w:type="dxa"/>
            <w:tcBorders>
              <w:left w:val="single" w:color="auto" w:sz="2" w:space="0"/>
              <w:bottom w:val="single" w:color="auto" w:sz="2" w:space="0"/>
              <w:right w:val="single" w:color="auto" w:sz="2" w:space="0"/>
            </w:tcBorders>
          </w:tcPr>
          <w:p>
            <w:pPr>
              <w:spacing w:line="360" w:lineRule="auto"/>
              <w:rPr>
                <w:sz w:val="24"/>
              </w:rPr>
            </w:pP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spacing w:line="360" w:lineRule="auto"/>
              <w:rPr>
                <w:sz w:val="24"/>
              </w:rPr>
            </w:pPr>
          </w:p>
        </w:tc>
        <w:tc>
          <w:tcPr>
            <w:tcW w:w="1011" w:type="dxa"/>
            <w:tcBorders>
              <w:left w:val="single" w:color="auto" w:sz="2" w:space="0"/>
              <w:bottom w:val="single" w:color="auto" w:sz="2" w:space="0"/>
            </w:tcBorders>
          </w:tcPr>
          <w:p>
            <w:pPr>
              <w:spacing w:line="360" w:lineRule="auto"/>
              <w:rPr>
                <w:sz w:val="24"/>
              </w:rPr>
            </w:pPr>
          </w:p>
        </w:tc>
      </w:tr>
    </w:tbl>
    <w:p>
      <w:pPr>
        <w:widowControl/>
        <w:jc w:val="left"/>
      </w:pPr>
      <w: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4919"/>
        <w:gridCol w:w="1276"/>
        <w:gridCol w:w="1276"/>
        <w:gridCol w:w="1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00" w:hRule="atLeast"/>
          <w:jc w:val="center"/>
        </w:trPr>
        <w:tc>
          <w:tcPr>
            <w:tcW w:w="828" w:type="dxa"/>
            <w:tcBorders>
              <w:bottom w:val="single" w:color="auto" w:sz="2" w:space="0"/>
              <w:right w:val="single" w:color="auto" w:sz="2" w:space="0"/>
            </w:tcBorders>
          </w:tcPr>
          <w:p>
            <w:pPr>
              <w:spacing w:line="360" w:lineRule="auto"/>
              <w:jc w:val="right"/>
              <w:rPr>
                <w:sz w:val="24"/>
              </w:rPr>
            </w:pPr>
            <w:r>
              <w:rPr>
                <w:rFonts w:hint="eastAsia"/>
                <w:sz w:val="24"/>
              </w:rPr>
              <w:t>3、</w:t>
            </w:r>
          </w:p>
        </w:tc>
        <w:tc>
          <w:tcPr>
            <w:tcW w:w="4919" w:type="dxa"/>
            <w:tcBorders>
              <w:left w:val="single" w:color="auto" w:sz="2" w:space="0"/>
              <w:bottom w:val="single" w:color="auto" w:sz="2" w:space="0"/>
              <w:right w:val="single" w:color="auto" w:sz="2" w:space="0"/>
            </w:tcBorders>
          </w:tcPr>
          <w:p>
            <w:pPr>
              <w:widowControl/>
              <w:spacing w:line="360" w:lineRule="auto"/>
              <w:jc w:val="left"/>
              <w:rPr>
                <w:sz w:val="24"/>
              </w:rPr>
            </w:pPr>
            <w:r>
              <w:rPr>
                <w:b/>
                <w:color w:val="FF0000"/>
                <w:sz w:val="24"/>
                <w:highlight w:val="yellow"/>
              </w:rPr>
              <w:t>MFSK</w:t>
            </w:r>
            <w:r>
              <w:rPr>
                <w:rFonts w:hint="eastAsia"/>
                <w:sz w:val="24"/>
              </w:rPr>
              <w:t>：即多进制频移键控，又称为多频制。在</w:t>
            </w:r>
            <w:r>
              <w:rPr>
                <w:i/>
                <w:iCs/>
                <w:sz w:val="24"/>
              </w:rPr>
              <w:t>M</w:t>
            </w:r>
            <w:r>
              <w:rPr>
                <w:rFonts w:hint="eastAsia"/>
                <w:sz w:val="24"/>
              </w:rPr>
              <w:t>进制的频移键控信号中，用</w:t>
            </w:r>
            <w:r>
              <w:rPr>
                <w:i/>
                <w:iCs/>
                <w:sz w:val="24"/>
              </w:rPr>
              <w:t>M</w:t>
            </w:r>
            <w:r>
              <w:rPr>
                <w:rFonts w:hint="eastAsia"/>
                <w:sz w:val="24"/>
              </w:rPr>
              <w:t>个频率不同的载波分别代表</w:t>
            </w:r>
            <w:r>
              <w:rPr>
                <w:i/>
                <w:iCs/>
                <w:sz w:val="24"/>
              </w:rPr>
              <w:t>M</w:t>
            </w:r>
            <w:r>
              <w:rPr>
                <w:rFonts w:hint="eastAsia"/>
                <w:sz w:val="24"/>
              </w:rPr>
              <w:t>个不同的符号。一般的</w:t>
            </w:r>
            <w:r>
              <w:rPr>
                <w:sz w:val="24"/>
              </w:rPr>
              <w:t>MFSK</w:t>
            </w:r>
            <w:r>
              <w:rPr>
                <w:rFonts w:hint="eastAsia"/>
                <w:sz w:val="24"/>
              </w:rPr>
              <w:t>系统，其框图如下所示</w:t>
            </w:r>
          </w:p>
          <w:p>
            <w:pPr>
              <w:widowControl/>
              <w:spacing w:line="360" w:lineRule="auto"/>
              <w:jc w:val="left"/>
              <w:rPr>
                <w:sz w:val="24"/>
              </w:rPr>
            </w:pPr>
            <w:r>
              <w:rPr>
                <w:sz w:val="24"/>
              </w:rPr>
              <w:drawing>
                <wp:inline distT="0" distB="0" distL="0" distR="0">
                  <wp:extent cx="2948305" cy="2414905"/>
                  <wp:effectExtent l="19050" t="0" r="4313" b="0"/>
                  <wp:docPr id="3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2"/>
                          <pic:cNvPicPr>
                            <a:picLocks noChangeAspect="1" noChangeArrowheads="1"/>
                          </pic:cNvPicPr>
                        </pic:nvPicPr>
                        <pic:blipFill>
                          <a:blip r:embed="rId160"/>
                          <a:srcRect/>
                          <a:stretch>
                            <a:fillRect/>
                          </a:stretch>
                        </pic:blipFill>
                        <pic:spPr>
                          <a:xfrm>
                            <a:off x="0" y="0"/>
                            <a:ext cx="2951657" cy="2418034"/>
                          </a:xfrm>
                          <a:prstGeom prst="rect">
                            <a:avLst/>
                          </a:prstGeom>
                          <a:noFill/>
                          <a:ln w="9525">
                            <a:noFill/>
                            <a:miter lim="800000"/>
                            <a:headEnd/>
                            <a:tailEnd/>
                          </a:ln>
                        </pic:spPr>
                      </pic:pic>
                    </a:graphicData>
                  </a:graphic>
                </wp:inline>
              </w:drawing>
            </w:r>
          </w:p>
          <w:p>
            <w:pPr>
              <w:widowControl/>
              <w:spacing w:line="360" w:lineRule="auto"/>
              <w:jc w:val="left"/>
              <w:rPr>
                <w:position w:val="-12"/>
                <w:sz w:val="24"/>
              </w:rPr>
            </w:pPr>
            <w:r>
              <w:rPr>
                <w:rFonts w:hint="eastAsia"/>
                <w:sz w:val="24"/>
              </w:rPr>
              <w:t>MFSK带宽为</w:t>
            </w:r>
            <w:r>
              <w:rPr>
                <w:position w:val="-12"/>
                <w:sz w:val="24"/>
              </w:rPr>
              <w:object>
                <v:shape id="_x0000_i1079" o:spt="75" type="#_x0000_t75" style="height:18.35pt;width:103.9pt;" o:ole="t" filled="f" o:preferrelative="t" stroked="f" coordsize="21600,21600">
                  <v:path/>
                  <v:fill on="f" focussize="0,0"/>
                  <v:stroke on="f" joinstyle="miter"/>
                  <v:imagedata r:id="rId162" o:title=""/>
                  <o:lock v:ext="edit" aspectratio="t"/>
                  <w10:wrap type="none"/>
                  <w10:anchorlock/>
                </v:shape>
                <o:OLEObject Type="Embed" ProgID="Equation.3" ShapeID="_x0000_i1079" DrawAspect="Content" ObjectID="_1468075779" r:id="rId161">
                  <o:LockedField>false</o:LockedField>
                </o:OLEObject>
              </w:object>
            </w:r>
          </w:p>
          <w:p>
            <w:pPr>
              <w:widowControl/>
              <w:spacing w:line="360" w:lineRule="auto"/>
              <w:jc w:val="left"/>
              <w:rPr>
                <w:sz w:val="24"/>
              </w:rPr>
            </w:pPr>
            <w:r>
              <w:rPr>
                <w:rFonts w:hint="eastAsia"/>
                <w:sz w:val="24"/>
              </w:rPr>
              <w:t>≈≈≈≈≈≈≈≈≈≈≈≈≈≈≈≈≈≈≈</w:t>
            </w:r>
          </w:p>
          <w:p>
            <w:pPr>
              <w:widowControl/>
              <w:spacing w:line="360" w:lineRule="auto"/>
              <w:jc w:val="left"/>
              <w:rPr>
                <w:sz w:val="24"/>
              </w:rPr>
            </w:pPr>
            <w:r>
              <w:rPr>
                <w:rFonts w:hint="eastAsia"/>
                <w:sz w:val="24"/>
                <w:highlight w:val="green"/>
              </w:rPr>
              <w:t>例</w:t>
            </w:r>
            <w:r>
              <w:rPr>
                <w:rFonts w:hint="eastAsia"/>
                <w:sz w:val="24"/>
              </w:rPr>
              <w:t>3：传码率为600Bd的基带信号，用8FSK调制系统传输，则调制后的信号带宽最小是多少？</w:t>
            </w:r>
          </w:p>
          <w:p>
            <w:pPr>
              <w:widowControl/>
              <w:spacing w:line="360" w:lineRule="auto"/>
              <w:jc w:val="left"/>
              <w:rPr>
                <w:sz w:val="24"/>
              </w:rPr>
            </w:pPr>
            <w:r>
              <w:rPr>
                <w:rFonts w:hint="eastAsia"/>
                <w:sz w:val="24"/>
              </w:rPr>
              <w:t>解：</w:t>
            </w:r>
          </w:p>
          <w:p>
            <w:pPr>
              <w:widowControl/>
              <w:spacing w:line="360" w:lineRule="auto"/>
              <w:ind w:firstLine="360" w:firstLineChars="150"/>
              <w:jc w:val="left"/>
              <w:rPr>
                <w:position w:val="-12"/>
                <w:sz w:val="24"/>
              </w:rPr>
            </w:pPr>
            <w:r>
              <w:rPr>
                <w:position w:val="-12"/>
                <w:sz w:val="24"/>
              </w:rPr>
              <w:object>
                <v:shape id="_x0000_i1080" o:spt="75" type="#_x0000_t75" style="height:18.35pt;width:199.7pt;" o:ole="t" filled="f" o:preferrelative="t" stroked="f" coordsize="21600,21600">
                  <v:path/>
                  <v:fill on="f" focussize="0,0"/>
                  <v:stroke on="f" joinstyle="miter"/>
                  <v:imagedata r:id="rId164" o:title=""/>
                  <o:lock v:ext="edit" aspectratio="t"/>
                  <w10:wrap type="none"/>
                  <w10:anchorlock/>
                </v:shape>
                <o:OLEObject Type="Embed" ProgID="Equation.3" ShapeID="_x0000_i1080" DrawAspect="Content" ObjectID="_1468075780" r:id="rId163">
                  <o:LockedField>false</o:LockedField>
                </o:OLEObject>
              </w:object>
            </w:r>
          </w:p>
          <w:p>
            <w:pPr>
              <w:widowControl/>
              <w:spacing w:line="360" w:lineRule="auto"/>
              <w:jc w:val="left"/>
              <w:rPr>
                <w:sz w:val="24"/>
              </w:rPr>
            </w:pPr>
            <w:r>
              <w:rPr>
                <w:rFonts w:hint="eastAsia"/>
                <w:sz w:val="24"/>
              </w:rPr>
              <w:t>≈≈≈≈≈≈≈≈≈≈≈≈≈≈≈≈≈≈≈</w:t>
            </w:r>
          </w:p>
          <w:p>
            <w:pPr>
              <w:widowControl/>
              <w:spacing w:line="360" w:lineRule="auto"/>
              <w:jc w:val="left"/>
              <w:rPr>
                <w:sz w:val="24"/>
              </w:rPr>
            </w:pPr>
          </w:p>
        </w:tc>
        <w:tc>
          <w:tcPr>
            <w:tcW w:w="1276" w:type="dxa"/>
            <w:tcBorders>
              <w:left w:val="single" w:color="auto" w:sz="2" w:space="0"/>
              <w:bottom w:val="single" w:color="auto" w:sz="2" w:space="0"/>
              <w:right w:val="single" w:color="auto" w:sz="2" w:space="0"/>
            </w:tcBorders>
          </w:tcPr>
          <w:p>
            <w:pPr>
              <w:spacing w:line="360" w:lineRule="auto"/>
              <w:rPr>
                <w:sz w:val="24"/>
              </w:rPr>
            </w:pPr>
          </w:p>
        </w:tc>
        <w:tc>
          <w:tcPr>
            <w:tcW w:w="1276" w:type="dxa"/>
            <w:tcBorders>
              <w:left w:val="single" w:color="auto" w:sz="2" w:space="0"/>
              <w:bottom w:val="single" w:color="auto" w:sz="2" w:space="0"/>
              <w:right w:val="single" w:color="auto" w:sz="2" w:space="0"/>
            </w:tcBorders>
          </w:tcPr>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p>
          <w:p>
            <w:pPr>
              <w:widowControl/>
              <w:spacing w:line="360" w:lineRule="auto"/>
              <w:jc w:val="left"/>
              <w:rPr>
                <w:sz w:val="24"/>
              </w:rPr>
            </w:pPr>
            <w:r>
              <w:rPr>
                <w:rFonts w:hint="eastAsia"/>
                <w:sz w:val="24"/>
              </w:rPr>
              <w:t>完成任务单，并进行QPSK调制解调实验</w:t>
            </w:r>
          </w:p>
          <w:p>
            <w:pPr>
              <w:widowControl/>
              <w:spacing w:line="360" w:lineRule="auto"/>
              <w:jc w:val="left"/>
              <w:rPr>
                <w:sz w:val="24"/>
              </w:rPr>
            </w:pPr>
          </w:p>
        </w:tc>
        <w:tc>
          <w:tcPr>
            <w:tcW w:w="1011" w:type="dxa"/>
            <w:tcBorders>
              <w:left w:val="single" w:color="auto" w:sz="2" w:space="0"/>
              <w:bottom w:val="single" w:color="auto" w:sz="2" w:space="0"/>
            </w:tcBorders>
          </w:tcPr>
          <w:p>
            <w:pPr>
              <w:spacing w:line="360" w:lineRule="auto"/>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jc w:val="center"/>
        </w:trPr>
        <w:tc>
          <w:tcPr>
            <w:tcW w:w="828" w:type="dxa"/>
            <w:tcBorders>
              <w:top w:val="single" w:color="auto" w:sz="2" w:space="0"/>
              <w:right w:val="single" w:color="auto" w:sz="2" w:space="0"/>
            </w:tcBorders>
          </w:tcPr>
          <w:p>
            <w:pPr>
              <w:spacing w:line="360" w:lineRule="auto"/>
              <w:rPr>
                <w:sz w:val="24"/>
              </w:rPr>
            </w:pPr>
            <w:r>
              <w:rPr>
                <w:rFonts w:hint="eastAsia"/>
                <w:sz w:val="24"/>
              </w:rPr>
              <w:t>后记</w:t>
            </w:r>
          </w:p>
        </w:tc>
        <w:tc>
          <w:tcPr>
            <w:tcW w:w="8482" w:type="dxa"/>
            <w:gridSpan w:val="4"/>
            <w:tcBorders>
              <w:top w:val="single" w:color="auto" w:sz="2" w:space="0"/>
              <w:left w:val="single" w:color="auto" w:sz="2" w:space="0"/>
            </w:tcBorders>
          </w:tcPr>
          <w:p>
            <w:pPr>
              <w:spacing w:line="360" w:lineRule="auto"/>
              <w:rPr>
                <w:sz w:val="24"/>
              </w:rPr>
            </w:pPr>
          </w:p>
        </w:tc>
      </w:tr>
    </w:tbl>
    <w:p>
      <w:pPr>
        <w:widowControl/>
        <w:jc w:val="left"/>
      </w:pPr>
      <w:r>
        <w:br w:type="page"/>
      </w:r>
    </w:p>
    <w:p>
      <w:pPr>
        <w:spacing w:line="360" w:lineRule="auto"/>
        <w:ind w:firstLine="2755" w:firstLineChars="950"/>
        <w:jc w:val="right"/>
        <w:rPr>
          <w:spacing w:val="40"/>
          <w:szCs w:val="21"/>
        </w:rPr>
      </w:pPr>
      <w:r>
        <w:rPr>
          <w:rFonts w:hint="eastAsia"/>
          <w:spacing w:val="40"/>
          <w:szCs w:val="21"/>
        </w:rPr>
        <w:t>年月日</w:t>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131"/>
        <w:gridCol w:w="1435"/>
        <w:gridCol w:w="2146"/>
        <w:gridCol w:w="1207"/>
        <w:gridCol w:w="506"/>
        <w:gridCol w:w="770"/>
        <w:gridCol w:w="31"/>
        <w:gridCol w:w="1245"/>
        <w:gridCol w:w="31"/>
        <w:gridCol w:w="9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5" w:hRule="atLeast"/>
          <w:jc w:val="center"/>
        </w:trPr>
        <w:tc>
          <w:tcPr>
            <w:tcW w:w="2394" w:type="dxa"/>
            <w:gridSpan w:val="3"/>
            <w:vAlign w:val="center"/>
          </w:tcPr>
          <w:p>
            <w:pPr>
              <w:spacing w:line="360" w:lineRule="auto"/>
              <w:jc w:val="center"/>
              <w:rPr>
                <w:sz w:val="24"/>
              </w:rPr>
            </w:pPr>
            <w:r>
              <w:rPr>
                <w:rFonts w:hint="eastAsia"/>
                <w:sz w:val="24"/>
              </w:rPr>
              <w:t>授课单元题目</w:t>
            </w:r>
          </w:p>
        </w:tc>
        <w:tc>
          <w:tcPr>
            <w:tcW w:w="6916" w:type="dxa"/>
            <w:gridSpan w:val="8"/>
            <w:vAlign w:val="center"/>
          </w:tcPr>
          <w:p>
            <w:pPr>
              <w:spacing w:line="360" w:lineRule="auto"/>
              <w:jc w:val="center"/>
              <w:rPr>
                <w:rFonts w:hint="default" w:eastAsia="宋体"/>
                <w:b/>
                <w:sz w:val="24"/>
                <w:lang w:val="en-US" w:eastAsia="zh-CN"/>
              </w:rPr>
            </w:pPr>
            <w:r>
              <w:rPr>
                <w:rFonts w:hint="eastAsia"/>
                <w:b/>
                <w:sz w:val="24"/>
              </w:rPr>
              <w:t>模块七</w:t>
            </w:r>
            <w:r>
              <w:rPr>
                <w:rFonts w:hint="eastAsia"/>
                <w:b/>
                <w:sz w:val="24"/>
                <w:lang w:val="en-US" w:eastAsia="zh-CN"/>
              </w:rPr>
              <w:t xml:space="preserve"> 同步原理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2394" w:type="dxa"/>
            <w:gridSpan w:val="3"/>
            <w:vAlign w:val="center"/>
          </w:tcPr>
          <w:p>
            <w:pPr>
              <w:spacing w:line="360" w:lineRule="auto"/>
              <w:jc w:val="center"/>
              <w:rPr>
                <w:sz w:val="24"/>
              </w:rPr>
            </w:pPr>
            <w:r>
              <w:rPr>
                <w:rFonts w:hint="eastAsia"/>
                <w:sz w:val="24"/>
              </w:rPr>
              <w:t>授课单元</w:t>
            </w:r>
          </w:p>
        </w:tc>
        <w:tc>
          <w:tcPr>
            <w:tcW w:w="2146" w:type="dxa"/>
            <w:vAlign w:val="center"/>
          </w:tcPr>
          <w:p>
            <w:pPr>
              <w:spacing w:line="360" w:lineRule="auto"/>
              <w:jc w:val="center"/>
              <w:rPr>
                <w:sz w:val="24"/>
              </w:rPr>
            </w:pPr>
            <w:r>
              <w:rPr>
                <w:rFonts w:hint="eastAsia"/>
                <w:sz w:val="24"/>
              </w:rPr>
              <w:t>第（）次</w:t>
            </w:r>
          </w:p>
        </w:tc>
        <w:tc>
          <w:tcPr>
            <w:tcW w:w="1713" w:type="dxa"/>
            <w:gridSpan w:val="2"/>
            <w:vAlign w:val="center"/>
          </w:tcPr>
          <w:p>
            <w:pPr>
              <w:spacing w:line="360" w:lineRule="auto"/>
              <w:jc w:val="center"/>
              <w:rPr>
                <w:sz w:val="24"/>
              </w:rPr>
            </w:pPr>
            <w:r>
              <w:rPr>
                <w:rFonts w:hint="eastAsia"/>
                <w:sz w:val="24"/>
              </w:rPr>
              <w:t>单元学时</w:t>
            </w:r>
          </w:p>
        </w:tc>
        <w:tc>
          <w:tcPr>
            <w:tcW w:w="3057" w:type="dxa"/>
            <w:gridSpan w:val="5"/>
            <w:vAlign w:val="center"/>
          </w:tcPr>
          <w:p>
            <w:pPr>
              <w:spacing w:line="360" w:lineRule="auto"/>
              <w:jc w:val="center"/>
              <w:rPr>
                <w:sz w:val="24"/>
              </w:rPr>
            </w:pPr>
            <w:r>
              <w:rPr>
                <w:rFonts w:hint="eastAsia"/>
                <w:sz w:val="24"/>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8" w:hRule="atLeast"/>
          <w:jc w:val="center"/>
        </w:trPr>
        <w:tc>
          <w:tcPr>
            <w:tcW w:w="9310" w:type="dxa"/>
            <w:gridSpan w:val="11"/>
          </w:tcPr>
          <w:p>
            <w:pPr>
              <w:spacing w:line="360" w:lineRule="auto"/>
              <w:rPr>
                <w:b/>
                <w:sz w:val="24"/>
              </w:rPr>
            </w:pPr>
            <w:r>
              <w:rPr>
                <w:rFonts w:hint="eastAsia"/>
                <w:b/>
                <w:sz w:val="24"/>
              </w:rPr>
              <w:t>教学目标：</w:t>
            </w:r>
          </w:p>
          <w:p>
            <w:pPr>
              <w:pStyle w:val="11"/>
              <w:numPr>
                <w:ilvl w:val="0"/>
                <w:numId w:val="18"/>
              </w:numPr>
              <w:spacing w:line="360" w:lineRule="auto"/>
              <w:ind w:left="709" w:firstLine="482"/>
              <w:rPr>
                <w:rFonts w:hint="eastAsia"/>
                <w:b/>
                <w:bCs/>
                <w:sz w:val="24"/>
                <w:lang w:val="en-US" w:eastAsia="zh-CN"/>
              </w:rPr>
            </w:pPr>
            <w:r>
              <w:rPr>
                <w:rFonts w:hint="eastAsia"/>
                <w:b/>
                <w:bCs/>
                <w:sz w:val="24"/>
                <w:lang w:val="en-US" w:eastAsia="zh-CN"/>
              </w:rPr>
              <w:t>熟悉同步系统的组成及应用</w:t>
            </w:r>
          </w:p>
          <w:p>
            <w:pPr>
              <w:pStyle w:val="11"/>
              <w:numPr>
                <w:ilvl w:val="0"/>
                <w:numId w:val="18"/>
              </w:numPr>
              <w:spacing w:line="360" w:lineRule="auto"/>
              <w:ind w:left="709" w:firstLine="482"/>
              <w:rPr>
                <w:rFonts w:hint="eastAsia"/>
                <w:b/>
                <w:bCs/>
                <w:sz w:val="24"/>
                <w:lang w:val="en-US" w:eastAsia="zh-CN"/>
              </w:rPr>
            </w:pPr>
            <w:r>
              <w:rPr>
                <w:rFonts w:hint="eastAsia"/>
                <w:b/>
                <w:bCs/>
                <w:sz w:val="24"/>
                <w:lang w:val="en-US" w:eastAsia="zh-CN"/>
              </w:rPr>
              <w:t>理解载波同步、位同步及群同步的原理及实现方法</w:t>
            </w:r>
          </w:p>
          <w:p>
            <w:pPr>
              <w:pStyle w:val="11"/>
              <w:numPr>
                <w:ilvl w:val="0"/>
                <w:numId w:val="18"/>
              </w:numPr>
              <w:spacing w:line="360" w:lineRule="auto"/>
              <w:ind w:left="709" w:firstLine="482"/>
              <w:rPr>
                <w:b/>
                <w:sz w:val="24"/>
              </w:rPr>
            </w:pPr>
            <w:r>
              <w:rPr>
                <w:rFonts w:hint="eastAsia"/>
                <w:b/>
                <w:bCs/>
                <w:sz w:val="24"/>
                <w:lang w:val="en-US" w:eastAsia="zh-CN"/>
              </w:rPr>
              <w:t>了解同步性能及其相位误差对性能的影响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1" w:hRule="atLeast"/>
          <w:jc w:val="center"/>
        </w:trPr>
        <w:tc>
          <w:tcPr>
            <w:tcW w:w="9310" w:type="dxa"/>
            <w:gridSpan w:val="11"/>
          </w:tcPr>
          <w:p>
            <w:pPr>
              <w:spacing w:line="360" w:lineRule="auto"/>
              <w:rPr>
                <w:b/>
                <w:sz w:val="24"/>
              </w:rPr>
            </w:pPr>
            <w:r>
              <w:rPr>
                <w:rFonts w:hint="eastAsia"/>
                <w:b/>
                <w:sz w:val="24"/>
              </w:rPr>
              <w:t>教学重点、难点：</w:t>
            </w:r>
          </w:p>
          <w:p>
            <w:pPr>
              <w:pStyle w:val="11"/>
              <w:numPr>
                <w:ilvl w:val="0"/>
                <w:numId w:val="19"/>
              </w:numPr>
              <w:spacing w:line="360" w:lineRule="auto"/>
              <w:ind w:left="709" w:firstLine="482"/>
              <w:rPr>
                <w:rFonts w:hint="eastAsia"/>
                <w:b/>
                <w:bCs/>
                <w:sz w:val="24"/>
                <w:lang w:val="en-US" w:eastAsia="zh-CN"/>
              </w:rPr>
            </w:pPr>
            <w:r>
              <w:rPr>
                <w:rFonts w:hint="eastAsia"/>
                <w:b/>
                <w:bCs/>
                <w:sz w:val="24"/>
                <w:lang w:val="en-US" w:eastAsia="zh-CN"/>
              </w:rPr>
              <w:t>实现载波同步、位同步和群同步的原理和方法</w:t>
            </w:r>
          </w:p>
          <w:p>
            <w:pPr>
              <w:pStyle w:val="11"/>
              <w:numPr>
                <w:ilvl w:val="0"/>
                <w:numId w:val="19"/>
              </w:numPr>
              <w:spacing w:line="360" w:lineRule="auto"/>
              <w:ind w:left="709" w:firstLine="482"/>
              <w:rPr>
                <w:rFonts w:hint="default" w:eastAsia="宋体"/>
                <w:b/>
                <w:sz w:val="24"/>
                <w:lang w:val="en-US" w:eastAsia="zh-CN"/>
              </w:rPr>
            </w:pPr>
            <w:r>
              <w:rPr>
                <w:rFonts w:hint="eastAsia"/>
                <w:b/>
                <w:bCs/>
                <w:sz w:val="24"/>
                <w:lang w:val="en-US" w:eastAsia="zh-CN"/>
              </w:rPr>
              <w:t>载波同步和位同步的性能指标分析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9310" w:type="dxa"/>
            <w:gridSpan w:val="11"/>
            <w:vAlign w:val="center"/>
          </w:tcPr>
          <w:p>
            <w:pPr>
              <w:spacing w:line="360" w:lineRule="auto"/>
              <w:jc w:val="center"/>
              <w:rPr>
                <w:b/>
                <w:sz w:val="24"/>
              </w:rPr>
            </w:pPr>
            <w:r>
              <w:rPr>
                <w:rFonts w:hint="eastAsia"/>
                <w:b/>
                <w:sz w:val="24"/>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959" w:type="dxa"/>
            <w:gridSpan w:val="2"/>
            <w:tcBorders>
              <w:right w:val="single" w:color="auto" w:sz="2" w:space="0"/>
            </w:tcBorders>
            <w:vAlign w:val="center"/>
          </w:tcPr>
          <w:p>
            <w:pPr>
              <w:spacing w:line="360" w:lineRule="auto"/>
              <w:jc w:val="center"/>
              <w:rPr>
                <w:b/>
                <w:sz w:val="24"/>
              </w:rPr>
            </w:pPr>
            <w:r>
              <w:rPr>
                <w:rFonts w:hint="eastAsia"/>
                <w:b/>
                <w:sz w:val="24"/>
              </w:rPr>
              <w:t>序号</w:t>
            </w:r>
          </w:p>
        </w:tc>
        <w:tc>
          <w:tcPr>
            <w:tcW w:w="4788" w:type="dxa"/>
            <w:gridSpan w:val="3"/>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307" w:type="dxa"/>
            <w:gridSpan w:val="3"/>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gridSpan w:val="2"/>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980"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54" w:hRule="atLeast"/>
          <w:jc w:val="center"/>
        </w:trPr>
        <w:tc>
          <w:tcPr>
            <w:tcW w:w="959" w:type="dxa"/>
            <w:gridSpan w:val="2"/>
            <w:tcBorders>
              <w:right w:val="single" w:color="auto" w:sz="2" w:space="0"/>
            </w:tcBorders>
          </w:tcPr>
          <w:p>
            <w:pPr>
              <w:spacing w:line="360" w:lineRule="auto"/>
              <w:jc w:val="right"/>
              <w:rPr>
                <w:sz w:val="24"/>
              </w:rPr>
            </w:pPr>
          </w:p>
        </w:tc>
        <w:tc>
          <w:tcPr>
            <w:tcW w:w="4788" w:type="dxa"/>
            <w:gridSpan w:val="3"/>
            <w:tcBorders>
              <w:left w:val="single" w:color="auto" w:sz="2" w:space="0"/>
              <w:right w:val="single" w:color="auto" w:sz="2" w:space="0"/>
            </w:tcBorders>
          </w:tcPr>
          <w:p>
            <w:pPr>
              <w:widowControl/>
              <w:spacing w:line="360" w:lineRule="auto"/>
              <w:jc w:val="left"/>
              <w:rPr>
                <w:rFonts w:hint="eastAsia"/>
                <w:sz w:val="24"/>
                <w:lang w:val="en-US" w:eastAsia="zh-CN"/>
              </w:rPr>
            </w:pPr>
            <w:r>
              <w:rPr>
                <w:rFonts w:hint="eastAsia"/>
                <w:sz w:val="24"/>
                <w:lang w:val="en-US" w:eastAsia="zh-CN"/>
              </w:rPr>
              <w:t>导入：</w:t>
            </w:r>
          </w:p>
          <w:p>
            <w:pPr>
              <w:widowControl/>
              <w:spacing w:line="360" w:lineRule="auto"/>
              <w:ind w:firstLine="480" w:firstLineChars="200"/>
              <w:jc w:val="left"/>
              <w:rPr>
                <w:rFonts w:hint="eastAsia"/>
                <w:sz w:val="24"/>
                <w:lang w:val="en-US" w:eastAsia="zh-CN"/>
              </w:rPr>
            </w:pPr>
            <w:r>
              <w:rPr>
                <w:rFonts w:hint="eastAsia"/>
                <w:sz w:val="24"/>
                <w:lang w:val="en-US" w:eastAsia="zh-CN"/>
              </w:rPr>
              <w:t>大家知道北斗和GPS卫星系统吗？说一说你对他们的了解？</w:t>
            </w:r>
          </w:p>
          <w:p>
            <w:pPr>
              <w:widowControl/>
              <w:spacing w:line="360" w:lineRule="auto"/>
              <w:jc w:val="center"/>
              <w:rPr>
                <w:rFonts w:hint="eastAsia"/>
                <w:sz w:val="24"/>
                <w:lang w:val="en-US" w:eastAsia="zh-CN"/>
              </w:rPr>
            </w:pPr>
            <w:r>
              <w:drawing>
                <wp:inline distT="0" distB="0" distL="114300" distR="114300">
                  <wp:extent cx="1888490" cy="1247140"/>
                  <wp:effectExtent l="0" t="0" r="16510" b="10160"/>
                  <wp:docPr id="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7"/>
                          <pic:cNvPicPr>
                            <a:picLocks noChangeAspect="1"/>
                          </pic:cNvPicPr>
                        </pic:nvPicPr>
                        <pic:blipFill>
                          <a:blip r:embed="rId165"/>
                          <a:stretch>
                            <a:fillRect/>
                          </a:stretch>
                        </pic:blipFill>
                        <pic:spPr>
                          <a:xfrm>
                            <a:off x="0" y="0"/>
                            <a:ext cx="1888490" cy="1247140"/>
                          </a:xfrm>
                          <a:prstGeom prst="rect">
                            <a:avLst/>
                          </a:prstGeom>
                          <a:noFill/>
                          <a:ln>
                            <a:noFill/>
                          </a:ln>
                        </pic:spPr>
                      </pic:pic>
                    </a:graphicData>
                  </a:graphic>
                </wp:inline>
              </w:drawing>
            </w:r>
          </w:p>
          <w:p>
            <w:pPr>
              <w:widowControl/>
              <w:spacing w:line="360" w:lineRule="auto"/>
              <w:ind w:firstLine="480" w:firstLineChars="200"/>
              <w:jc w:val="left"/>
              <w:rPr>
                <w:rFonts w:hint="eastAsia"/>
                <w:sz w:val="24"/>
                <w:lang w:val="en-US" w:eastAsia="zh-CN"/>
              </w:rPr>
            </w:pPr>
            <w:r>
              <w:rPr>
                <w:rFonts w:hint="eastAsia"/>
                <w:sz w:val="24"/>
              </w:rPr>
              <w:t>同步是指通信系统的收、发双方在时间上步调一致，又称定时。由于通信的目的就是使不在同一地点的各方之间能够通信联络，故在通信系统尤其是数字通信系统以及采用相干解调的模拟通信系统中，同步是一个十分重要的问题。只有收、发两端协调工作，系统才有可能真正实现通信功能。可以说，整个通信系统工作正常的前提就是同步系统正常，同步质量的好坏对通信系统的性能指标起着至关重要的作用。</w:t>
            </w:r>
          </w:p>
        </w:tc>
        <w:tc>
          <w:tcPr>
            <w:tcW w:w="1307" w:type="dxa"/>
            <w:gridSpan w:val="3"/>
            <w:tcBorders>
              <w:left w:val="single" w:color="auto" w:sz="2" w:space="0"/>
              <w:right w:val="single" w:color="auto" w:sz="2" w:space="0"/>
            </w:tcBorders>
          </w:tcPr>
          <w:p>
            <w:pPr>
              <w:spacing w:line="360" w:lineRule="auto"/>
              <w:rPr>
                <w:rFonts w:hint="default" w:eastAsia="宋体"/>
                <w:sz w:val="24"/>
                <w:lang w:val="en-US" w:eastAsia="zh-CN"/>
              </w:rPr>
            </w:pPr>
          </w:p>
        </w:tc>
        <w:tc>
          <w:tcPr>
            <w:tcW w:w="1276" w:type="dxa"/>
            <w:gridSpan w:val="2"/>
            <w:tcBorders>
              <w:left w:val="single" w:color="auto" w:sz="2" w:space="0"/>
              <w:right w:val="single" w:color="auto" w:sz="2" w:space="0"/>
            </w:tcBorders>
          </w:tcPr>
          <w:p>
            <w:pPr>
              <w:widowControl/>
              <w:spacing w:line="360" w:lineRule="auto"/>
              <w:jc w:val="left"/>
              <w:rPr>
                <w:rFonts w:hint="default"/>
                <w:sz w:val="24"/>
                <w:lang w:val="en-US"/>
              </w:rPr>
            </w:pPr>
            <w:r>
              <w:rPr>
                <w:rFonts w:hint="eastAsia"/>
                <w:sz w:val="24"/>
                <w:lang w:val="en-US" w:eastAsia="zh-CN"/>
              </w:rPr>
              <w:t>讨论并回答北斗和GPS卫星系统的区别</w:t>
            </w:r>
          </w:p>
        </w:tc>
        <w:tc>
          <w:tcPr>
            <w:tcW w:w="980" w:type="dxa"/>
            <w:tcBorders>
              <w:left w:val="single" w:color="auto" w:sz="2" w:space="0"/>
            </w:tcBorders>
          </w:tcPr>
          <w:p>
            <w:pPr>
              <w:spacing w:line="360" w:lineRule="auto"/>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4919" w:type="dxa"/>
            <w:gridSpan w:val="4"/>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gridSpan w:val="2"/>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6" w:type="dxa"/>
            <w:gridSpan w:val="2"/>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1011" w:type="dxa"/>
            <w:gridSpan w:val="2"/>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82" w:hRule="atLeast"/>
          <w:jc w:val="center"/>
        </w:trPr>
        <w:tc>
          <w:tcPr>
            <w:tcW w:w="828" w:type="dxa"/>
            <w:tcBorders>
              <w:bottom w:val="single" w:color="auto" w:sz="2" w:space="0"/>
              <w:right w:val="single" w:color="auto" w:sz="2" w:space="0"/>
            </w:tcBorders>
          </w:tcPr>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sz w:val="24"/>
              </w:rPr>
            </w:pPr>
          </w:p>
          <w:p>
            <w:pPr>
              <w:spacing w:line="360" w:lineRule="auto"/>
              <w:jc w:val="right"/>
              <w:rPr>
                <w:rFonts w:hint="eastAsia"/>
                <w:sz w:val="24"/>
                <w:lang w:val="en-US" w:eastAsia="zh-CN"/>
              </w:rPr>
            </w:pPr>
            <w:r>
              <w:rPr>
                <w:rFonts w:hint="eastAsia"/>
                <w:sz w:val="24"/>
                <w:lang w:val="en-US" w:eastAsia="zh-CN"/>
              </w:rPr>
              <w:t>一、</w:t>
            </w: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r>
              <w:rPr>
                <w:rFonts w:hint="eastAsia"/>
                <w:sz w:val="24"/>
                <w:lang w:val="en-US" w:eastAsia="zh-CN"/>
              </w:rPr>
              <w:t>1、</w:t>
            </w: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default"/>
                <w:sz w:val="24"/>
                <w:lang w:val="en-US" w:eastAsia="zh-CN"/>
              </w:rPr>
            </w:pPr>
            <w:r>
              <w:rPr>
                <w:rFonts w:hint="eastAsia"/>
                <w:sz w:val="24"/>
                <w:lang w:val="en-US" w:eastAsia="zh-CN"/>
              </w:rPr>
              <w:t>2、</w:t>
            </w:r>
          </w:p>
          <w:p>
            <w:pPr>
              <w:spacing w:line="360" w:lineRule="auto"/>
              <w:jc w:val="right"/>
              <w:rPr>
                <w:rFonts w:hint="eastAsia"/>
                <w:sz w:val="24"/>
                <w:lang w:val="en-US" w:eastAsia="zh-CN"/>
              </w:rPr>
            </w:pPr>
          </w:p>
          <w:p>
            <w:pPr>
              <w:spacing w:line="360" w:lineRule="auto"/>
              <w:jc w:val="right"/>
              <w:rPr>
                <w:rFonts w:hint="default"/>
                <w:sz w:val="24"/>
                <w:lang w:val="en-US" w:eastAsia="zh-CN"/>
              </w:rPr>
            </w:pPr>
          </w:p>
          <w:p>
            <w:pPr>
              <w:spacing w:line="360" w:lineRule="auto"/>
              <w:jc w:val="right"/>
              <w:rPr>
                <w:rFonts w:hint="default"/>
                <w:sz w:val="24"/>
                <w:lang w:val="en-US" w:eastAsia="zh-CN"/>
              </w:rPr>
            </w:pPr>
          </w:p>
          <w:p>
            <w:pPr>
              <w:spacing w:line="360" w:lineRule="auto"/>
              <w:jc w:val="right"/>
              <w:rPr>
                <w:rFonts w:hint="default"/>
                <w:sz w:val="24"/>
                <w:lang w:val="en-US" w:eastAsia="zh-CN"/>
              </w:rPr>
            </w:pPr>
          </w:p>
          <w:p>
            <w:pPr>
              <w:spacing w:line="360" w:lineRule="auto"/>
              <w:jc w:val="right"/>
              <w:rPr>
                <w:rFonts w:hint="default"/>
                <w:sz w:val="24"/>
                <w:lang w:val="en-US" w:eastAsia="zh-CN"/>
              </w:rPr>
            </w:pPr>
          </w:p>
          <w:p>
            <w:pPr>
              <w:spacing w:line="360" w:lineRule="auto"/>
              <w:jc w:val="right"/>
              <w:rPr>
                <w:rFonts w:hint="default"/>
                <w:sz w:val="24"/>
                <w:lang w:val="en-US" w:eastAsia="zh-CN"/>
              </w:rPr>
            </w:pPr>
          </w:p>
          <w:p>
            <w:pPr>
              <w:spacing w:line="360" w:lineRule="auto"/>
              <w:jc w:val="right"/>
              <w:rPr>
                <w:rFonts w:hint="default"/>
                <w:sz w:val="24"/>
                <w:lang w:val="en-US" w:eastAsia="zh-CN"/>
              </w:rPr>
            </w:pPr>
          </w:p>
          <w:p>
            <w:pPr>
              <w:spacing w:line="360" w:lineRule="auto"/>
              <w:jc w:val="right"/>
              <w:rPr>
                <w:rFonts w:hint="default"/>
                <w:sz w:val="24"/>
                <w:lang w:val="en-US" w:eastAsia="zh-CN"/>
              </w:rPr>
            </w:pPr>
          </w:p>
          <w:p>
            <w:pPr>
              <w:spacing w:line="360" w:lineRule="auto"/>
              <w:jc w:val="right"/>
              <w:rPr>
                <w:rFonts w:hint="default"/>
                <w:sz w:val="24"/>
                <w:lang w:val="en-US" w:eastAsia="zh-CN"/>
              </w:rPr>
            </w:pPr>
          </w:p>
          <w:p>
            <w:pPr>
              <w:spacing w:line="360" w:lineRule="auto"/>
              <w:jc w:val="right"/>
              <w:rPr>
                <w:rFonts w:hint="default"/>
                <w:sz w:val="24"/>
                <w:lang w:val="en-US" w:eastAsia="zh-CN"/>
              </w:rPr>
            </w:pPr>
          </w:p>
          <w:p>
            <w:pPr>
              <w:spacing w:line="360" w:lineRule="auto"/>
              <w:jc w:val="right"/>
              <w:rPr>
                <w:rFonts w:hint="default"/>
                <w:sz w:val="24"/>
                <w:lang w:val="en-US" w:eastAsia="zh-CN"/>
              </w:rPr>
            </w:pPr>
          </w:p>
          <w:p>
            <w:pPr>
              <w:spacing w:line="360" w:lineRule="auto"/>
              <w:jc w:val="right"/>
              <w:rPr>
                <w:rFonts w:hint="default"/>
                <w:sz w:val="24"/>
                <w:lang w:val="en-US" w:eastAsia="zh-CN"/>
              </w:rPr>
            </w:pPr>
          </w:p>
          <w:p>
            <w:pPr>
              <w:spacing w:line="360" w:lineRule="auto"/>
              <w:jc w:val="right"/>
              <w:rPr>
                <w:rFonts w:hint="default"/>
                <w:sz w:val="24"/>
                <w:lang w:val="en-US" w:eastAsia="zh-CN"/>
              </w:rPr>
            </w:pPr>
          </w:p>
          <w:p>
            <w:pPr>
              <w:spacing w:line="360" w:lineRule="auto"/>
              <w:jc w:val="right"/>
              <w:rPr>
                <w:rFonts w:hint="default"/>
                <w:sz w:val="24"/>
                <w:lang w:val="en-US" w:eastAsia="zh-CN"/>
              </w:rPr>
            </w:pPr>
            <w:r>
              <w:rPr>
                <w:rFonts w:hint="eastAsia"/>
                <w:sz w:val="24"/>
                <w:lang w:val="en-US" w:eastAsia="zh-CN"/>
              </w:rPr>
              <w:t>3、</w:t>
            </w:r>
          </w:p>
        </w:tc>
        <w:tc>
          <w:tcPr>
            <w:tcW w:w="4919" w:type="dxa"/>
            <w:gridSpan w:val="4"/>
            <w:tcBorders>
              <w:left w:val="single" w:color="auto" w:sz="2" w:space="0"/>
              <w:bottom w:val="single" w:color="auto" w:sz="2" w:space="0"/>
              <w:right w:val="single" w:color="auto" w:sz="2" w:space="0"/>
            </w:tcBorders>
          </w:tcPr>
          <w:p>
            <w:pPr>
              <w:widowControl/>
              <w:spacing w:line="360" w:lineRule="auto"/>
              <w:jc w:val="left"/>
              <w:rPr>
                <w:rFonts w:hint="eastAsia"/>
                <w:sz w:val="24"/>
                <w:lang w:val="en-US" w:eastAsia="zh-CN"/>
              </w:rPr>
            </w:pPr>
            <w:r>
              <w:rPr>
                <w:rFonts w:hint="eastAsia"/>
                <w:sz w:val="24"/>
                <w:lang w:val="en-US" w:eastAsia="zh-CN"/>
              </w:rPr>
              <w:t>同步可分为</w:t>
            </w:r>
          </w:p>
          <w:p>
            <w:pPr>
              <w:widowControl/>
              <w:numPr>
                <w:ilvl w:val="0"/>
                <w:numId w:val="20"/>
              </w:numPr>
              <w:spacing w:line="360" w:lineRule="auto"/>
              <w:ind w:firstLine="480" w:firstLineChars="200"/>
              <w:jc w:val="left"/>
              <w:rPr>
                <w:rFonts w:hint="eastAsia"/>
                <w:sz w:val="24"/>
                <w:lang w:val="en-US" w:eastAsia="zh-CN"/>
              </w:rPr>
            </w:pPr>
            <w:r>
              <w:rPr>
                <w:rFonts w:hint="eastAsia"/>
                <w:sz w:val="24"/>
                <w:lang w:val="en-US" w:eastAsia="zh-CN"/>
              </w:rPr>
              <w:t>载波同步</w:t>
            </w:r>
          </w:p>
          <w:p>
            <w:pPr>
              <w:widowControl/>
              <w:numPr>
                <w:ilvl w:val="0"/>
                <w:numId w:val="20"/>
              </w:numPr>
              <w:spacing w:line="360" w:lineRule="auto"/>
              <w:ind w:firstLine="480" w:firstLineChars="200"/>
              <w:jc w:val="left"/>
              <w:rPr>
                <w:rFonts w:hint="eastAsia"/>
                <w:sz w:val="24"/>
                <w:lang w:val="en-US" w:eastAsia="zh-CN"/>
              </w:rPr>
            </w:pPr>
            <w:r>
              <w:rPr>
                <w:rFonts w:hint="eastAsia"/>
                <w:sz w:val="24"/>
                <w:lang w:val="en-US" w:eastAsia="zh-CN"/>
              </w:rPr>
              <w:t>位同步</w:t>
            </w:r>
          </w:p>
          <w:p>
            <w:pPr>
              <w:widowControl/>
              <w:numPr>
                <w:ilvl w:val="0"/>
                <w:numId w:val="20"/>
              </w:numPr>
              <w:spacing w:line="360" w:lineRule="auto"/>
              <w:ind w:firstLine="480" w:firstLineChars="200"/>
              <w:jc w:val="left"/>
              <w:rPr>
                <w:rFonts w:hint="eastAsia"/>
                <w:sz w:val="24"/>
                <w:lang w:val="en-US" w:eastAsia="zh-CN"/>
              </w:rPr>
            </w:pPr>
            <w:r>
              <w:rPr>
                <w:rFonts w:hint="eastAsia"/>
                <w:sz w:val="24"/>
                <w:lang w:val="en-US" w:eastAsia="zh-CN"/>
              </w:rPr>
              <w:t>群同步几大类</w:t>
            </w:r>
          </w:p>
          <w:p>
            <w:pPr>
              <w:widowControl/>
              <w:spacing w:line="360" w:lineRule="auto"/>
              <w:jc w:val="left"/>
              <w:rPr>
                <w:rFonts w:hint="eastAsia"/>
                <w:sz w:val="24"/>
              </w:rPr>
            </w:pPr>
            <w:r>
              <w:rPr>
                <w:rFonts w:hint="eastAsia"/>
                <w:b/>
                <w:color w:val="FF0000"/>
                <w:sz w:val="24"/>
                <w:highlight w:val="yellow"/>
              </w:rPr>
              <w:t>载波同步</w:t>
            </w:r>
            <w:r>
              <w:rPr>
                <w:rFonts w:hint="eastAsia"/>
                <w:sz w:val="24"/>
              </w:rPr>
              <w:br w:type="textWrapping"/>
            </w:r>
            <w:r>
              <w:rPr>
                <w:rFonts w:hint="eastAsia"/>
                <w:sz w:val="24"/>
              </w:rPr>
              <w:t>定义：</w:t>
            </w:r>
            <w:r>
              <w:rPr>
                <w:rFonts w:hint="eastAsia"/>
                <w:sz w:val="24"/>
              </w:rPr>
              <w:br w:type="textWrapping"/>
            </w:r>
            <w:r>
              <w:rPr>
                <w:rFonts w:hint="eastAsia"/>
                <w:sz w:val="24"/>
                <w:lang w:val="en-US" w:eastAsia="zh-CN"/>
              </w:rPr>
              <w:t xml:space="preserve">    </w:t>
            </w:r>
            <w:r>
              <w:rPr>
                <w:rFonts w:hint="eastAsia"/>
                <w:sz w:val="24"/>
              </w:rPr>
              <w:t>在采用相干解调系统中,接收端必须提供一个与发送载波同频同相的相干载波,这就是载波同步。</w:t>
            </w:r>
            <w:r>
              <w:rPr>
                <w:rFonts w:hint="eastAsia"/>
                <w:sz w:val="24"/>
              </w:rPr>
              <w:br w:type="textWrapping"/>
            </w:r>
            <w:r>
              <w:rPr>
                <w:rFonts w:hint="eastAsia"/>
                <w:sz w:val="24"/>
              </w:rPr>
              <w:t xml:space="preserve">    相干载波信息通常是从接收到的信号中提取。若已调信号中存在载波分量，即可以从接收信号中直接提取载波同步信息；</w:t>
            </w:r>
            <w:r>
              <w:rPr>
                <w:rFonts w:hint="eastAsia"/>
                <w:sz w:val="24"/>
              </w:rPr>
              <w:br w:type="textWrapping"/>
            </w:r>
            <w:r>
              <w:rPr>
                <w:rFonts w:hint="eastAsia"/>
                <w:sz w:val="24"/>
              </w:rPr>
              <w:t xml:space="preserve">  </w:t>
            </w:r>
            <w:r>
              <w:rPr>
                <w:rFonts w:hint="eastAsia"/>
                <w:sz w:val="24"/>
                <w:lang w:val="en-US" w:eastAsia="zh-CN"/>
              </w:rPr>
              <w:t xml:space="preserve">  </w:t>
            </w:r>
            <w:r>
              <w:rPr>
                <w:rFonts w:hint="eastAsia"/>
                <w:sz w:val="24"/>
              </w:rPr>
              <w:t>若已调信号中不存在载波分量，就需要采用在发端插入导频的方法，或者在接收端对信号进行适当的波形变换，以取得载波同步信息。</w:t>
            </w:r>
            <w:r>
              <w:rPr>
                <w:rFonts w:hint="eastAsia"/>
                <w:sz w:val="24"/>
              </w:rPr>
              <w:br w:type="textWrapping"/>
            </w:r>
            <w:r>
              <w:rPr>
                <w:rFonts w:hint="eastAsia"/>
                <w:sz w:val="24"/>
              </w:rPr>
              <w:t xml:space="preserve">  </w:t>
            </w:r>
            <w:r>
              <w:rPr>
                <w:rFonts w:hint="eastAsia"/>
                <w:sz w:val="24"/>
                <w:lang w:val="en-US" w:eastAsia="zh-CN"/>
              </w:rPr>
              <w:t xml:space="preserve">  </w:t>
            </w:r>
            <w:r>
              <w:rPr>
                <w:rFonts w:hint="eastAsia"/>
                <w:sz w:val="24"/>
              </w:rPr>
              <w:t>前者称为插入导频法，又称外同步法；后者称为自同步法，又称内同步法。</w:t>
            </w:r>
          </w:p>
          <w:p>
            <w:pPr>
              <w:spacing w:line="360" w:lineRule="auto"/>
              <w:rPr>
                <w:rFonts w:hint="eastAsia"/>
                <w:b/>
                <w:color w:val="FF0000"/>
                <w:sz w:val="24"/>
                <w:highlight w:val="yellow"/>
                <w:lang w:eastAsia="zh-CN"/>
              </w:rPr>
            </w:pPr>
            <w:r>
              <w:rPr>
                <w:rFonts w:hint="eastAsia"/>
                <w:b/>
                <w:color w:val="FF0000"/>
                <w:sz w:val="24"/>
                <w:highlight w:val="yellow"/>
              </w:rPr>
              <w:t>插入导频法</w:t>
            </w:r>
            <w:r>
              <w:rPr>
                <w:rFonts w:hint="eastAsia"/>
                <w:b/>
                <w:color w:val="FF0000"/>
                <w:sz w:val="24"/>
                <w:highlight w:val="yellow"/>
                <w:lang w:eastAsia="zh-CN"/>
              </w:rPr>
              <w:t>：</w:t>
            </w:r>
          </w:p>
          <w:p>
            <w:pPr>
              <w:widowControl/>
              <w:spacing w:line="360" w:lineRule="auto"/>
              <w:jc w:val="left"/>
              <w:rPr>
                <w:rFonts w:hint="eastAsia"/>
                <w:sz w:val="24"/>
              </w:rPr>
            </w:pPr>
            <w:r>
              <w:rPr>
                <w:rFonts w:hint="eastAsia"/>
                <w:sz w:val="24"/>
              </w:rPr>
              <w:t xml:space="preserve">  在抑制载波系统中无法从接收信号中直接提取载波。</w:t>
            </w:r>
            <w:r>
              <w:rPr>
                <w:rFonts w:hint="eastAsia"/>
                <w:sz w:val="24"/>
              </w:rPr>
              <w:br w:type="textWrapping"/>
            </w:r>
            <w:r>
              <w:rPr>
                <w:rFonts w:hint="eastAsia"/>
                <w:sz w:val="24"/>
              </w:rPr>
              <w:t xml:space="preserve">  例如：DSB、VSB、SSB和2PSK本身都不含有载波分量，或即使含有一定的载波分量，也很难从已调信号中分离出来</w:t>
            </w:r>
            <w:r>
              <w:rPr>
                <w:rFonts w:hint="eastAsia"/>
                <w:sz w:val="24"/>
              </w:rPr>
              <w:br w:type="textWrapping"/>
            </w:r>
            <w:r>
              <w:rPr>
                <w:rFonts w:hint="eastAsia"/>
                <w:sz w:val="24"/>
              </w:rPr>
              <w:t xml:space="preserve">  为了获取载波同步信息，可以采取插入导频的方法。</w:t>
            </w:r>
            <w:r>
              <w:rPr>
                <w:rFonts w:hint="eastAsia"/>
                <w:sz w:val="24"/>
              </w:rPr>
              <w:br w:type="textWrapping"/>
            </w:r>
            <w:r>
              <w:rPr>
                <w:rFonts w:hint="eastAsia"/>
                <w:sz w:val="24"/>
              </w:rPr>
              <w:t xml:space="preserve">  插入导频是在已调信号频谱中加入一个低功率的线状谱(其对应的正弦波形即称为导频信号)。</w:t>
            </w:r>
            <w:r>
              <w:rPr>
                <w:rFonts w:hint="eastAsia"/>
                <w:sz w:val="24"/>
              </w:rPr>
              <w:br w:type="textWrapping"/>
            </w:r>
            <w:r>
              <w:rPr>
                <w:rFonts w:hint="eastAsia"/>
                <w:sz w:val="24"/>
              </w:rPr>
              <w:t xml:space="preserve">  在接收端可以利用窄带滤波器较容易地把它提取出来。经过适当的处理形成接收端的相干载波。</w:t>
            </w:r>
            <w:r>
              <w:rPr>
                <w:rFonts w:hint="eastAsia"/>
                <w:sz w:val="24"/>
              </w:rPr>
              <w:br w:type="textWrapping"/>
            </w:r>
            <w:r>
              <w:rPr>
                <w:rFonts w:hint="eastAsia"/>
                <w:sz w:val="24"/>
              </w:rPr>
              <w:t xml:space="preserve">  插入导频的频率应当与原载频有关或者就是载频。</w:t>
            </w:r>
            <w:r>
              <w:rPr>
                <w:rFonts w:hint="eastAsia"/>
                <w:sz w:val="24"/>
              </w:rPr>
              <w:br w:type="textWrapping"/>
            </w:r>
            <w:r>
              <w:rPr>
                <w:rFonts w:hint="eastAsia"/>
                <w:sz w:val="24"/>
              </w:rPr>
              <w:t xml:space="preserve">  </w:t>
            </w:r>
            <w:r>
              <w:rPr>
                <w:rFonts w:hint="eastAsia"/>
                <w:sz w:val="24"/>
                <w:lang w:val="en-US" w:eastAsia="zh-CN"/>
              </w:rPr>
              <w:t xml:space="preserve">  </w:t>
            </w:r>
            <w:r>
              <w:rPr>
                <w:rFonts w:hint="eastAsia"/>
                <w:sz w:val="24"/>
              </w:rPr>
              <w:t>这里仅介绍抑制载波的双边带信号中插入导频法。</w:t>
            </w:r>
          </w:p>
          <w:p>
            <w:pPr>
              <w:widowControl/>
              <w:spacing w:line="360" w:lineRule="auto"/>
              <w:ind w:firstLine="480" w:firstLineChars="200"/>
              <w:jc w:val="left"/>
              <w:rPr>
                <w:rFonts w:hint="eastAsia"/>
                <w:sz w:val="24"/>
              </w:rPr>
            </w:pPr>
            <w:r>
              <w:rPr>
                <w:rFonts w:hint="eastAsia"/>
                <w:sz w:val="24"/>
              </w:rPr>
              <w:t>在DSB信号中插入导频时，导频的插入位置应该在信号频谱为零的位置，否则导频与已调信号频谱成分重叠，接收时不易提取。</w:t>
            </w:r>
          </w:p>
          <w:p>
            <w:pPr>
              <w:widowControl/>
              <w:spacing w:line="360" w:lineRule="auto"/>
              <w:ind w:firstLine="480" w:firstLineChars="200"/>
              <w:jc w:val="left"/>
              <w:rPr>
                <w:rFonts w:hint="eastAsia"/>
                <w:sz w:val="24"/>
                <w:lang w:val="en-US" w:eastAsia="zh-CN"/>
              </w:rPr>
            </w:pPr>
            <w:r>
              <w:rPr>
                <w:rFonts w:hint="eastAsia"/>
                <w:sz w:val="24"/>
                <w:lang w:val="en-US" w:eastAsia="zh-CN"/>
              </w:rPr>
              <w:t>举例讲解：</w:t>
            </w:r>
          </w:p>
          <w:p>
            <w:pPr>
              <w:widowControl/>
              <w:spacing w:line="360" w:lineRule="auto"/>
              <w:ind w:firstLine="420" w:firstLineChars="200"/>
              <w:jc w:val="left"/>
              <w:rPr>
                <w:rFonts w:hint="eastAsia"/>
                <w:sz w:val="24"/>
                <w:lang w:val="en-US" w:eastAsia="zh-CN"/>
              </w:rPr>
            </w:pPr>
            <w:r>
              <mc:AlternateContent>
                <mc:Choice Requires="wpg">
                  <w:drawing>
                    <wp:anchor distT="0" distB="0" distL="114300" distR="114300" simplePos="0" relativeHeight="251901952" behindDoc="0" locked="0" layoutInCell="1" allowOverlap="1">
                      <wp:simplePos x="0" y="0"/>
                      <wp:positionH relativeFrom="column">
                        <wp:posOffset>15875</wp:posOffset>
                      </wp:positionH>
                      <wp:positionV relativeFrom="paragraph">
                        <wp:posOffset>71120</wp:posOffset>
                      </wp:positionV>
                      <wp:extent cx="2698115" cy="1233805"/>
                      <wp:effectExtent l="0" t="0" r="6985" b="4445"/>
                      <wp:wrapNone/>
                      <wp:docPr id="250887" name="组合 250886"/>
                      <wp:cNvGraphicFramePr/>
                      <a:graphic xmlns:a="http://schemas.openxmlformats.org/drawingml/2006/main">
                        <a:graphicData uri="http://schemas.microsoft.com/office/word/2010/wordprocessingGroup">
                          <wpg:wgp>
                            <wpg:cNvGrpSpPr/>
                            <wpg:grpSpPr>
                              <a:xfrm>
                                <a:off x="0" y="0"/>
                                <a:ext cx="2698115" cy="1233805"/>
                                <a:chOff x="500" y="1914"/>
                                <a:chExt cx="4846" cy="1639"/>
                              </a:xfrm>
                            </wpg:grpSpPr>
                            <pic:pic xmlns:pic="http://schemas.openxmlformats.org/drawingml/2006/picture">
                              <pic:nvPicPr>
                                <pic:cNvPr id="3077" name="图片 3076"/>
                                <pic:cNvPicPr/>
                              </pic:nvPicPr>
                              <pic:blipFill>
                                <a:blip r:embed="rId166"/>
                                <a:srcRect r="59012"/>
                                <a:stretch>
                                  <a:fillRect/>
                                </a:stretch>
                              </pic:blipFill>
                              <pic:spPr>
                                <a:xfrm>
                                  <a:off x="500" y="1914"/>
                                  <a:ext cx="2931" cy="1639"/>
                                </a:xfrm>
                                <a:prstGeom prst="rect">
                                  <a:avLst/>
                                </a:prstGeom>
                                <a:noFill/>
                                <a:ln w="38100">
                                  <a:noFill/>
                                  <a:miter/>
                                </a:ln>
                              </pic:spPr>
                            </pic:pic>
                            <wps:wsp>
                              <wps:cNvPr id="250885" name="圆角矩形标注 250884"/>
                              <wps:cNvSpPr/>
                              <wps:spPr>
                                <a:xfrm>
                                  <a:off x="4267" y="2478"/>
                                  <a:ext cx="1079" cy="352"/>
                                </a:xfrm>
                                <a:prstGeom prst="wedgeRoundRectCallout">
                                  <a:avLst>
                                    <a:gd name="adj1" fmla="val -32764"/>
                                    <a:gd name="adj2" fmla="val -14491"/>
                                    <a:gd name="adj3" fmla="val 16667"/>
                                  </a:avLst>
                                </a:prstGeom>
                                <a:solidFill>
                                  <a:schemeClr val="accent1"/>
                                </a:solidFill>
                                <a:ln w="9525" cap="flat" cmpd="sng">
                                  <a:solidFill>
                                    <a:schemeClr val="tx1"/>
                                  </a:solidFill>
                                  <a:prstDash val="solid"/>
                                  <a:miter/>
                                  <a:headEnd type="none" w="med" len="med"/>
                                  <a:tailEnd type="none" w="med" len="med"/>
                                </a:ln>
                              </wps:spPr>
                              <wps:txbx>
                                <w:txbxContent>
                                  <w:p>
                                    <w:pPr>
                                      <w:pStyle w:val="6"/>
                                      <w:kinsoku/>
                                      <w:spacing w:before="0" w:after="0" w:line="240" w:lineRule="auto"/>
                                      <w:ind w:left="0" w:firstLine="0"/>
                                      <w:jc w:val="center"/>
                                      <w:textAlignment w:val="baseline"/>
                                      <w:rPr>
                                        <w:sz w:val="4"/>
                                        <w:szCs w:val="4"/>
                                      </w:rPr>
                                    </w:pPr>
                                    <w:r>
                                      <w:rPr>
                                        <w:rFonts w:ascii="Times New Roman" w:eastAsia="宋体" w:hAnsiTheme="minorBidi"/>
                                        <w:b/>
                                        <w:color w:val="FF3300"/>
                                        <w:kern w:val="24"/>
                                        <w:sz w:val="13"/>
                                        <w:szCs w:val="13"/>
                                      </w:rPr>
                                      <w:t>插入导频</w:t>
                                    </w:r>
                                  </w:p>
                                </w:txbxContent>
                              </wps:txbx>
                              <wps:bodyPr/>
                            </wps:wsp>
                            <wps:wsp>
                              <wps:cNvPr id="250886" name="任意多边形 250885"/>
                              <wps:cNvSpPr/>
                              <wps:spPr>
                                <a:xfrm flipH="1">
                                  <a:off x="3623" y="2547"/>
                                  <a:ext cx="384" cy="238"/>
                                </a:xfrm>
                                <a:custGeom>
                                  <a:avLst/>
                                  <a:gdLst>
                                    <a:gd name="txL" fmla="*/ 3375 w 21600"/>
                                    <a:gd name="txT" fmla="*/ 5400 h 21600"/>
                                    <a:gd name="txR" fmla="*/ 18900 w 21600"/>
                                    <a:gd name="txB" fmla="*/ 16200 h 21600"/>
                                  </a:gdLst>
                                  <a:ahLst/>
                                  <a:cxnLst>
                                    <a:cxn ang="270">
                                      <a:pos x="16200" y="0"/>
                                    </a:cxn>
                                    <a:cxn ang="180">
                                      <a:pos x="0" y="10800"/>
                                    </a:cxn>
                                    <a:cxn ang="90">
                                      <a:pos x="16200" y="21600"/>
                                    </a:cxn>
                                    <a:cxn ang="0">
                                      <a:pos x="21600" y="10800"/>
                                    </a:cxn>
                                  </a:cxnLst>
                                  <a:rect l="txL" t="txT" r="txR" b="txB"/>
                                  <a:pathLst>
                                    <a:path w="21600" h="21600">
                                      <a:moveTo>
                                        <a:pt x="16200" y="0"/>
                                      </a:moveTo>
                                      <a:lnTo>
                                        <a:pt x="16200" y="5400"/>
                                      </a:lnTo>
                                      <a:lnTo>
                                        <a:pt x="3375" y="5400"/>
                                      </a:lnTo>
                                      <a:lnTo>
                                        <a:pt x="3375" y="16200"/>
                                      </a:lnTo>
                                      <a:lnTo>
                                        <a:pt x="16200" y="16200"/>
                                      </a:lnTo>
                                      <a:lnTo>
                                        <a:pt x="16200" y="21600"/>
                                      </a:lnTo>
                                      <a:lnTo>
                                        <a:pt x="21600" y="10800"/>
                                      </a:lnTo>
                                      <a:close/>
                                    </a:path>
                                    <a:path w="21600" h="21600">
                                      <a:moveTo>
                                        <a:pt x="1350" y="5400"/>
                                      </a:moveTo>
                                      <a:lnTo>
                                        <a:pt x="1350" y="16200"/>
                                      </a:lnTo>
                                      <a:lnTo>
                                        <a:pt x="2700" y="16200"/>
                                      </a:lnTo>
                                      <a:lnTo>
                                        <a:pt x="2700" y="5400"/>
                                      </a:lnTo>
                                      <a:close/>
                                    </a:path>
                                    <a:path w="21600" h="21600">
                                      <a:moveTo>
                                        <a:pt x="0" y="5400"/>
                                      </a:moveTo>
                                      <a:lnTo>
                                        <a:pt x="0" y="16200"/>
                                      </a:lnTo>
                                      <a:lnTo>
                                        <a:pt x="675" y="16200"/>
                                      </a:lnTo>
                                      <a:lnTo>
                                        <a:pt x="675" y="5400"/>
                                      </a:lnTo>
                                      <a:close/>
                                    </a:path>
                                  </a:pathLst>
                                </a:custGeom>
                                <a:solidFill>
                                  <a:schemeClr val="tx2"/>
                                </a:solidFill>
                                <a:ln w="9525" cap="flat" cmpd="sng">
                                  <a:solidFill>
                                    <a:schemeClr val="tx1"/>
                                  </a:solidFill>
                                  <a:prstDash val="solid"/>
                                  <a:miter/>
                                  <a:headEnd type="none" w="med" len="med"/>
                                  <a:tailEnd type="none" w="med" len="med"/>
                                </a:ln>
                              </wps:spPr>
                              <wps:bodyPr/>
                            </wps:wsp>
                          </wpg:wgp>
                        </a:graphicData>
                      </a:graphic>
                    </wp:anchor>
                  </w:drawing>
                </mc:Choice>
                <mc:Fallback>
                  <w:pict>
                    <v:group id="组合 250886" o:spid="_x0000_s1026" o:spt="203" style="position:absolute;left:0pt;margin-left:1.25pt;margin-top:5.6pt;height:97.15pt;width:212.45pt;z-index:251901952;mso-width-relative:page;mso-height-relative:page;" coordorigin="500,1914" coordsize="4846,1639" o:gfxdata="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qiYOvrYAAAAhAQAAGQAA&#10;AGRycy9fcmVscy9lMm9Eb2MueG1sLnJlbHOFj0FqwzAQRfeF3EHMPpadRSjFsjeh4G1IDjBIY1nE&#10;GglJLfXtI8gmgUCX8z//PaYf//wqfillF1hB17QgiHUwjq2C6+V7/wkiF2SDa2BSsFGGcdh99Gda&#10;sdRRXlzMolI4K1hKiV9SZr2Qx9yESFybOSSPpZ7Jyoj6hpbkoW2PMj0zYHhhiskoSJPpQFy2WM3/&#10;s8M8O02noH88cXmjkM5XdwVislQUeDIOH2HXRLYgh16+PDbcAV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">
                      <o:lock v:ext="edit" aspectratio="f"/>
                      <v:shape id="图片 3076" o:spid="_x0000_s1026" o:spt="75" type="#_x0000_t75" style="position:absolute;left:500;top:1914;height:1639;width:2931;" filled="f" o:preferrelative="t" stroked="f" coordsize="21600,21600" o:gfxdata="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y1&#10;HY3CAAAA3QAAAA8AAAAAAAAAAQAgAAAAIgAAAGRycy9kb3ducmV2LnhtbFBLAQIUABQAAAAIAIdO&#10;4kAzLwWeOwAAADkAAAAQAAAAAAAAAAEAIAAAABEBAABkcnMvc2hhcGV4bWwueG1sUEsFBgAAAAAG&#10;AAYAWwEAALsDAAAAAA==&#10;">
                        <v:fill on="f" focussize="0,0"/>
                        <v:stroke on="f" weight="3pt" joinstyle="miter"/>
                        <v:imagedata r:id="rId166" cropright="38674f" o:title=""/>
                        <o:lock v:ext="edit" aspectratio="f"/>
                      </v:shape>
                      <v:shape id="圆角矩形标注 250884" o:spid="_x0000_s1026" o:spt="62" type="#_x0000_t62" style="position:absolute;left:4267;top:2478;height:352;width:1079;" fillcolor="#4F81BD [3204]" filled="t" stroked="t" coordsize="21600,21600" o:gfxdata="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Ao+WH&#10;wAAAAN8AAAAPAAAAAAAAAAEAIAAAACIAAABkcnMvZG93bnJldi54bWxQSwECFAAUAAAACACHTuJA&#10;My8FnjsAAAA5AAAAEAAAAAAAAAABACAAAAAPAQAAZHJzL3NoYXBleG1sLnhtbFBLBQYAAAAABgAG&#10;AFsBAAC5AwAAAAA=&#10;" adj="3723,7670,14400">
                        <v:fill on="t" focussize="0,0"/>
                        <v:stroke color="#000000 [3213]" joinstyle="miter"/>
                        <v:imagedata o:title=""/>
                        <o:lock v:ext="edit" aspectratio="f"/>
                        <v:textbox>
                          <w:txbxContent>
                            <w:p>
                              <w:pPr>
                                <w:pStyle w:val="6"/>
                                <w:kinsoku/>
                                <w:spacing w:before="0" w:after="0" w:line="240" w:lineRule="auto"/>
                                <w:ind w:left="0" w:firstLine="0"/>
                                <w:jc w:val="center"/>
                                <w:textAlignment w:val="baseline"/>
                                <w:rPr>
                                  <w:sz w:val="4"/>
                                  <w:szCs w:val="4"/>
                                </w:rPr>
                              </w:pPr>
                              <w:r>
                                <w:rPr>
                                  <w:rFonts w:ascii="Times New Roman" w:eastAsia="宋体" w:hAnsiTheme="minorBidi"/>
                                  <w:b/>
                                  <w:color w:val="FF3300"/>
                                  <w:kern w:val="24"/>
                                  <w:sz w:val="13"/>
                                  <w:szCs w:val="13"/>
                                </w:rPr>
                                <w:t>插入导频</w:t>
                              </w:r>
                            </w:p>
                          </w:txbxContent>
                        </v:textbox>
                      </v:shape>
                      <v:shape id="任意多边形 250885" o:spid="_x0000_s1026" o:spt="100" style="position:absolute;left:3623;top:2547;flip:x;height:238;width:384;" fillcolor="#1F497D [3215]" filled="t" stroked="t" coordsize="21600,21600" o:gfxdata="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FP&#10;qiPCAAAA3wAAAA8AAAAAAAAAAQAgAAAAIgAAAGRycy9kb3ducmV2LnhtbFBLAQIUABQAAAAIAIdO&#10;4kAzLwWeOwAAADkAAAAQAAAAAAAAAAEAIAAAABEBAABkcnMvc2hhcGV4bWwueG1sUEsFBgAAAAAG&#10;AAYAWwEAALsDAAAAAA==&#10;" path="m16200,0l16200,5400,3375,5400,3375,16200,16200,16200,16200,21600,21600,10800xem1350,5400l1350,16200,2700,16200,2700,5400xem0,5400l0,16200,675,16200,675,5400xe">
                        <v:path o:connectlocs="16200,0;0,10800;16200,21600;21600,10800" o:connectangles="0,0,0,0"/>
                        <v:fill on="t" focussize="0,0"/>
                        <v:stroke color="#000000 [3213]" joinstyle="miter"/>
                        <v:imagedata o:title=""/>
                        <o:lock v:ext="edit" aspectratio="f"/>
                      </v:shape>
                    </v:group>
                  </w:pict>
                </mc:Fallback>
              </mc:AlternateContent>
            </w:r>
          </w:p>
          <w:p>
            <w:pPr>
              <w:widowControl/>
              <w:spacing w:line="360" w:lineRule="auto"/>
              <w:ind w:firstLine="480" w:firstLineChars="200"/>
              <w:jc w:val="left"/>
              <w:rPr>
                <w:rFonts w:hint="eastAsia"/>
                <w:sz w:val="24"/>
                <w:lang w:val="en-US" w:eastAsia="zh-CN"/>
              </w:rPr>
            </w:pPr>
          </w:p>
          <w:p>
            <w:pPr>
              <w:widowControl/>
              <w:spacing w:line="360" w:lineRule="auto"/>
              <w:ind w:firstLine="480" w:firstLineChars="200"/>
              <w:jc w:val="left"/>
              <w:rPr>
                <w:rFonts w:hint="eastAsia"/>
                <w:sz w:val="24"/>
                <w:lang w:val="en-US" w:eastAsia="zh-CN"/>
              </w:rPr>
            </w:pPr>
          </w:p>
          <w:p>
            <w:pPr>
              <w:widowControl/>
              <w:spacing w:line="360" w:lineRule="auto"/>
              <w:ind w:firstLine="480" w:firstLineChars="200"/>
              <w:jc w:val="left"/>
              <w:rPr>
                <w:rFonts w:hint="eastAsia"/>
                <w:sz w:val="24"/>
                <w:lang w:val="en-US" w:eastAsia="zh-CN"/>
              </w:rPr>
            </w:pPr>
          </w:p>
          <w:p>
            <w:pPr>
              <w:widowControl/>
              <w:spacing w:line="360" w:lineRule="auto"/>
              <w:ind w:firstLine="480" w:firstLineChars="200"/>
              <w:jc w:val="left"/>
              <w:rPr>
                <w:rFonts w:hint="eastAsia"/>
                <w:sz w:val="24"/>
                <w:lang w:val="en-US" w:eastAsia="zh-CN"/>
              </w:rPr>
            </w:pPr>
          </w:p>
          <w:p>
            <w:pPr>
              <w:widowControl/>
              <w:spacing w:line="360" w:lineRule="auto"/>
              <w:ind w:firstLine="480" w:firstLineChars="200"/>
              <w:jc w:val="left"/>
              <w:rPr>
                <w:rFonts w:hint="eastAsia"/>
                <w:sz w:val="24"/>
                <w:lang w:val="en-US" w:eastAsia="zh-CN"/>
              </w:rPr>
            </w:pPr>
            <w:r>
              <w:rPr>
                <w:rFonts w:hint="eastAsia"/>
                <w:sz w:val="24"/>
                <w:lang w:val="en-US" w:eastAsia="zh-CN"/>
              </w:rPr>
              <w:t>插入的导频并不是加入调制器的载波，而是将该载波移相π/2的“正交载波”。其发端方框图如图所示。</w:t>
            </w:r>
          </w:p>
          <w:p>
            <w:pPr>
              <w:widowControl/>
              <w:spacing w:line="360" w:lineRule="auto"/>
              <w:ind w:firstLine="420" w:firstLineChars="200"/>
              <w:jc w:val="left"/>
              <w:rPr>
                <w:rFonts w:hint="default"/>
                <w:sz w:val="24"/>
                <w:lang w:val="en-US" w:eastAsia="zh-CN"/>
              </w:rPr>
            </w:pPr>
            <w:r>
              <w:object>
                <v:shape id="_x0000_i1082" o:spt="75" alt="" type="#_x0000_t75" style="height:89.8pt;width:192.4pt;" o:ole="t" filled="f" o:preferrelative="t" stroked="f" coordsize="21600,21600">
                  <v:path/>
                  <v:fill on="f" focussize="0,0"/>
                  <v:stroke on="f" weight="3pt"/>
                  <v:imagedata r:id="rId166" cropleft="29689f" o:title=""/>
                  <o:lock v:ext="edit" aspectratio="f"/>
                  <w10:wrap type="none"/>
                  <w10:anchorlock/>
                </v:shape>
                <o:OLEObject Type="Embed" ProgID="Paint.Picture" ShapeID="_x0000_i1082" DrawAspect="Content" ObjectID="_1468075781" r:id="rId167">
                  <o:LockedField>false</o:LockedField>
                </o:OLEObject>
              </w:object>
            </w:r>
          </w:p>
          <w:p>
            <w:pPr>
              <w:widowControl/>
              <w:spacing w:line="360" w:lineRule="auto"/>
              <w:ind w:firstLine="480" w:firstLineChars="200"/>
              <w:jc w:val="left"/>
            </w:pPr>
            <w:r>
              <w:rPr>
                <w:rFonts w:hint="default"/>
                <w:sz w:val="24"/>
                <w:lang w:val="en-US" w:eastAsia="zh-CN"/>
              </w:rPr>
              <w:t xml:space="preserve">设调制信号为f(t) ， f(t)无直流分量。载波为Acosω0t，则发端输出的信号为 </w:t>
            </w:r>
            <w:r>
              <w:rPr>
                <w:rFonts w:hint="default"/>
                <w:sz w:val="24"/>
                <w:lang w:val="en-US" w:eastAsia="zh-CN"/>
              </w:rPr>
              <w:br w:type="textWrapping"/>
            </w:r>
            <w:r>
              <w:object>
                <v:shape id="_x0000_i1084" o:spt="75" alt="" type="#_x0000_t75" style="height:20.4pt;width:205.35pt;" o:ole="t" filled="f" o:preferrelative="t" stroked="f" coordsize="21600,21600">
                  <v:path/>
                  <v:fill on="f" focussize="0,0"/>
                  <v:stroke on="f" weight="3pt"/>
                  <v:imagedata r:id="rId169" o:title=""/>
                  <o:lock v:ext="edit" aspectratio="f"/>
                  <w10:wrap type="none"/>
                  <w10:anchorlock/>
                </v:shape>
                <o:OLEObject Type="Embed" ProgID="Equation.3" ShapeID="_x0000_i1084" DrawAspect="Content" ObjectID="_1468075782" r:id="rId168">
                  <o:LockedField>false</o:LockedField>
                </o:OLEObject>
              </w:object>
            </w:r>
          </w:p>
          <w:p>
            <w:pPr>
              <w:widowControl/>
              <w:spacing w:line="360" w:lineRule="auto"/>
              <w:ind w:firstLine="480" w:firstLineChars="200"/>
              <w:jc w:val="left"/>
              <w:rPr>
                <w:rFonts w:hint="default"/>
                <w:sz w:val="24"/>
                <w:lang w:val="en-US" w:eastAsia="zh-CN"/>
              </w:rPr>
            </w:pPr>
            <w:r>
              <w:rPr>
                <w:rFonts w:hint="default"/>
                <w:sz w:val="24"/>
                <w:lang w:val="en-US" w:eastAsia="zh-CN"/>
              </w:rPr>
              <w:t>接收端的方框图</w:t>
            </w:r>
            <w:r>
              <w:rPr>
                <w:rFonts w:hint="eastAsia"/>
                <w:sz w:val="24"/>
                <w:lang w:val="en-US" w:eastAsia="zh-CN"/>
              </w:rPr>
              <w:t>如下：</w:t>
            </w:r>
          </w:p>
          <w:p>
            <w:pPr>
              <w:widowControl/>
              <w:spacing w:line="360" w:lineRule="auto"/>
              <w:ind w:firstLine="420" w:firstLineChars="200"/>
              <w:jc w:val="left"/>
              <w:rPr>
                <w:rFonts w:hint="default"/>
                <w:lang w:val="en-US" w:eastAsia="zh-CN"/>
              </w:rPr>
            </w:pPr>
            <w:r>
              <w:object>
                <v:shape id="_x0000_i1086" o:spt="75" alt="" type="#_x0000_t75" style="height:83.15pt;width:206.75pt;" o:ole="t" filled="f" o:preferrelative="t" stroked="f" coordsize="21600,21600">
                  <v:path/>
                  <v:fill on="f" focussize="0,0"/>
                  <v:stroke on="f" weight="3pt"/>
                  <v:imagedata r:id="rId171" o:title=""/>
                  <o:lock v:ext="edit" aspectratio="f"/>
                  <w10:wrap type="none"/>
                  <w10:anchorlock/>
                </v:shape>
                <o:OLEObject Type="Embed" ProgID="Paint.Picture" ShapeID="_x0000_i1086" DrawAspect="Content" ObjectID="_1468075783" r:id="rId170">
                  <o:LockedField>false</o:LockedField>
                </o:OLEObject>
              </w:object>
            </w:r>
          </w:p>
          <w:p>
            <w:pPr>
              <w:widowControl/>
              <w:spacing w:line="360" w:lineRule="auto"/>
              <w:ind w:firstLine="420" w:firstLineChars="200"/>
              <w:jc w:val="left"/>
              <w:rPr>
                <w:rFonts w:hint="default"/>
                <w:lang w:val="en-US" w:eastAsia="zh-CN"/>
              </w:rPr>
            </w:pPr>
          </w:p>
          <w:p>
            <w:pPr>
              <w:widowControl/>
              <w:spacing w:line="360" w:lineRule="auto"/>
              <w:jc w:val="left"/>
              <w:rPr>
                <w:rFonts w:hint="default"/>
                <w:sz w:val="24"/>
                <w:lang w:val="en-US" w:eastAsia="zh-CN"/>
              </w:rPr>
            </w:pPr>
            <w:r>
              <w:rPr>
                <w:rFonts w:hint="default"/>
                <w:b/>
                <w:color w:val="FF0000"/>
                <w:sz w:val="24"/>
                <w:highlight w:val="yellow"/>
                <w:lang w:val="en-US" w:eastAsia="zh-CN"/>
              </w:rPr>
              <w:t>非线性变换—滤波法</w:t>
            </w:r>
            <w:r>
              <w:rPr>
                <w:rFonts w:hint="default"/>
                <w:sz w:val="24"/>
                <w:lang w:val="en-US" w:eastAsia="zh-CN"/>
              </w:rPr>
              <w:t xml:space="preserve"> </w:t>
            </w:r>
            <w:r>
              <w:rPr>
                <w:rFonts w:hint="default"/>
                <w:sz w:val="24"/>
                <w:lang w:val="en-US" w:eastAsia="zh-CN"/>
              </w:rPr>
              <w:br w:type="textWrapping"/>
            </w:r>
            <w:r>
              <w:rPr>
                <w:rFonts w:hint="default"/>
                <w:sz w:val="24"/>
                <w:lang w:val="en-US" w:eastAsia="zh-CN"/>
              </w:rPr>
              <w:t xml:space="preserve">    有些信号(如DSB信号)虽然本身不包含载波分量,只要对接收波形进行适当的非线性变换,然后通过窄带滤波器,就可以从中提取载波的频率和相位信息,即可使接收端恢复相干载波。它是自同步法的一种。</w:t>
            </w:r>
          </w:p>
          <w:p>
            <w:pPr>
              <w:widowControl/>
              <w:spacing w:line="360" w:lineRule="auto"/>
              <w:jc w:val="left"/>
              <w:rPr>
                <w:rFonts w:hint="default"/>
                <w:sz w:val="24"/>
                <w:lang w:val="en-US" w:eastAsia="zh-CN"/>
              </w:rPr>
            </w:pPr>
            <w:r>
              <w:rPr>
                <w:rFonts w:hint="default"/>
                <w:sz w:val="24"/>
                <w:lang w:val="en-US" w:eastAsia="zh-CN"/>
              </w:rPr>
              <w:t xml:space="preserve">下图为DSB信号采用平方变换法恢复载波的框图,(a)平方变换法,(b)平方环法。 </w:t>
            </w:r>
          </w:p>
          <w:p>
            <w:pPr>
              <w:widowControl/>
              <w:spacing w:line="360" w:lineRule="auto"/>
              <w:jc w:val="left"/>
              <w:rPr>
                <w:rFonts w:hint="default"/>
                <w:sz w:val="24"/>
                <w:lang w:val="en-US" w:eastAsia="zh-CN"/>
              </w:rPr>
            </w:pPr>
            <w:r>
              <w:object>
                <v:shape id="_x0000_i1092" o:spt="75" alt="" type="#_x0000_t75" style="height:120.5pt;width:229.05pt;" o:ole="t" filled="f" o:preferrelative="t" stroked="f" coordsize="21600,21600">
                  <v:path/>
                  <v:fill on="f" focussize="0,0"/>
                  <v:stroke on="f" weight="3pt"/>
                  <v:imagedata r:id="rId173" o:title=""/>
                  <o:lock v:ext="edit" aspectratio="f"/>
                  <w10:wrap type="none"/>
                  <w10:anchorlock/>
                </v:shape>
                <o:OLEObject Type="Embed" ProgID="Paint.Picture" ShapeID="_x0000_i1092" DrawAspect="Content" ObjectID="_1468075784" r:id="rId172">
                  <o:LockedField>false</o:LockedField>
                </o:OLEObject>
              </w:object>
            </w:r>
          </w:p>
          <w:p>
            <w:pPr>
              <w:widowControl/>
              <w:spacing w:line="360" w:lineRule="auto"/>
              <w:jc w:val="left"/>
              <w:rPr>
                <w:rFonts w:hint="default"/>
                <w:sz w:val="24"/>
                <w:lang w:val="en-US" w:eastAsia="zh-CN"/>
              </w:rPr>
            </w:pPr>
          </w:p>
          <w:p>
            <w:pPr>
              <w:widowControl/>
              <w:spacing w:line="360" w:lineRule="auto"/>
              <w:jc w:val="left"/>
              <w:rPr>
                <w:rFonts w:hint="default"/>
                <w:sz w:val="24"/>
                <w:lang w:val="en-US" w:eastAsia="zh-CN"/>
              </w:rPr>
            </w:pPr>
            <w:r>
              <w:rPr>
                <w:rFonts w:hint="default"/>
                <w:b/>
                <w:color w:val="FF0000"/>
                <w:sz w:val="24"/>
                <w:highlight w:val="yellow"/>
                <w:lang w:val="en-US" w:eastAsia="zh-CN"/>
              </w:rPr>
              <w:t xml:space="preserve">同相正交法(科斯塔斯环) </w:t>
            </w:r>
            <w:r>
              <w:rPr>
                <w:rFonts w:hint="default"/>
                <w:sz w:val="24"/>
                <w:lang w:val="en-US" w:eastAsia="zh-CN"/>
              </w:rPr>
              <w:br w:type="textWrapping"/>
            </w:r>
            <w:r>
              <w:rPr>
                <w:rFonts w:hint="default"/>
                <w:sz w:val="24"/>
                <w:lang w:val="en-US" w:eastAsia="zh-CN"/>
              </w:rPr>
              <w:t xml:space="preserve">    利用锁相环提取载波的另一种常用的方法是采用同相正交环,也称科斯塔斯环(Castas)，其方框图如图所示。</w:t>
            </w:r>
          </w:p>
          <w:p>
            <w:pPr>
              <w:widowControl/>
              <w:spacing w:line="360" w:lineRule="auto"/>
              <w:jc w:val="left"/>
              <w:rPr>
                <w:rFonts w:hint="default"/>
                <w:sz w:val="24"/>
                <w:lang w:val="en-US" w:eastAsia="zh-CN"/>
              </w:rPr>
            </w:pPr>
            <w:r>
              <w:object>
                <v:shape id="_x0000_i1090" o:spt="75" alt="" type="#_x0000_t75" style="height:91.65pt;width:213.25pt;" o:ole="t" filled="f" o:preferrelative="t" stroked="f" coordsize="21600,21600">
                  <v:path/>
                  <v:fill on="f" focussize="0,0"/>
                  <v:stroke on="f" weight="3pt"/>
                  <v:imagedata r:id="rId175" o:title=""/>
                  <o:lock v:ext="edit" aspectratio="f"/>
                  <w10:wrap type="none"/>
                  <w10:anchorlock/>
                </v:shape>
                <o:OLEObject Type="Embed" ProgID="Paint.Picture" ShapeID="_x0000_i1090" DrawAspect="Content" ObjectID="_1468075785" r:id="rId174">
                  <o:LockedField>false</o:LockedField>
                </o:OLEObject>
              </w:object>
            </w:r>
          </w:p>
          <w:p>
            <w:pPr>
              <w:widowControl/>
              <w:spacing w:line="360" w:lineRule="auto"/>
              <w:ind w:firstLine="480" w:firstLineChars="200"/>
              <w:jc w:val="left"/>
              <w:rPr>
                <w:rFonts w:hint="default"/>
                <w:sz w:val="24"/>
                <w:lang w:val="en-US" w:eastAsia="zh-CN"/>
              </w:rPr>
            </w:pPr>
            <w:r>
              <w:rPr>
                <w:rFonts w:hint="default"/>
                <w:sz w:val="24"/>
                <w:lang w:val="en-US" w:eastAsia="zh-CN"/>
              </w:rPr>
              <w:t>它包括两个相干解调器，它们的输入信号相同，分别使用二个在相位上正交的本地载波信号，上支路叫做同相相干解调器，下支路叫做正交相干解调器。</w:t>
            </w:r>
          </w:p>
          <w:p>
            <w:pPr>
              <w:widowControl/>
              <w:spacing w:line="360" w:lineRule="auto"/>
              <w:ind w:firstLine="480" w:firstLineChars="200"/>
              <w:jc w:val="left"/>
              <w:rPr>
                <w:rFonts w:hint="default"/>
                <w:sz w:val="24"/>
                <w:lang w:val="en-US" w:eastAsia="zh-CN"/>
              </w:rPr>
            </w:pPr>
            <w:r>
              <w:rPr>
                <w:rFonts w:hint="default"/>
                <w:sz w:val="24"/>
                <w:lang w:val="en-US" w:eastAsia="zh-CN"/>
              </w:rPr>
              <w:t>科斯塔斯环的相位控制作用在调制信号消失时会中止。当再出现调制信号时，必须重新锁定。由于一般入锁过程很短，对语言传输不致引起感觉到的失真。</w:t>
            </w:r>
          </w:p>
        </w:tc>
        <w:tc>
          <w:tcPr>
            <w:tcW w:w="1276" w:type="dxa"/>
            <w:gridSpan w:val="2"/>
            <w:tcBorders>
              <w:left w:val="single" w:color="auto" w:sz="2" w:space="0"/>
              <w:bottom w:val="single" w:color="auto" w:sz="2" w:space="0"/>
              <w:right w:val="single" w:color="auto" w:sz="2" w:space="0"/>
            </w:tcBorders>
          </w:tcPr>
          <w:p>
            <w:pPr>
              <w:spacing w:line="360" w:lineRule="auto"/>
              <w:rPr>
                <w:sz w:val="24"/>
              </w:rPr>
            </w:pPr>
          </w:p>
        </w:tc>
        <w:tc>
          <w:tcPr>
            <w:tcW w:w="1276" w:type="dxa"/>
            <w:gridSpan w:val="2"/>
            <w:tcBorders>
              <w:left w:val="single" w:color="auto" w:sz="2" w:space="0"/>
              <w:bottom w:val="single" w:color="auto" w:sz="2" w:space="0"/>
              <w:right w:val="single" w:color="auto" w:sz="2" w:space="0"/>
            </w:tcBorders>
          </w:tcPr>
          <w:p>
            <w:pPr>
              <w:spacing w:line="360" w:lineRule="auto"/>
              <w:rPr>
                <w:sz w:val="24"/>
              </w:rPr>
            </w:pPr>
          </w:p>
        </w:tc>
        <w:tc>
          <w:tcPr>
            <w:tcW w:w="1011" w:type="dxa"/>
            <w:gridSpan w:val="2"/>
            <w:tcBorders>
              <w:left w:val="single" w:color="auto" w:sz="2" w:space="0"/>
              <w:bottom w:val="single" w:color="auto" w:sz="2" w:space="0"/>
            </w:tcBorders>
          </w:tcPr>
          <w:p>
            <w:pPr>
              <w:spacing w:line="360" w:lineRule="auto"/>
              <w:rPr>
                <w:sz w:val="24"/>
              </w:rPr>
            </w:pPr>
          </w:p>
        </w:tc>
      </w:tr>
    </w:tbl>
    <w:p>
      <w:pPr>
        <w:widowControl/>
        <w:jc w:val="left"/>
      </w:pPr>
      <w: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6"/>
        <w:gridCol w:w="5204"/>
        <w:gridCol w:w="1129"/>
        <w:gridCol w:w="1129"/>
        <w:gridCol w:w="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785" w:type="dxa"/>
            <w:tcBorders>
              <w:right w:val="single" w:color="auto" w:sz="2" w:space="0"/>
            </w:tcBorders>
            <w:vAlign w:val="center"/>
          </w:tcPr>
          <w:p>
            <w:pPr>
              <w:spacing w:line="360" w:lineRule="auto"/>
              <w:jc w:val="center"/>
              <w:rPr>
                <w:b/>
                <w:sz w:val="24"/>
              </w:rPr>
            </w:pPr>
            <w:r>
              <w:rPr>
                <w:rFonts w:hint="eastAsia"/>
                <w:b/>
                <w:sz w:val="24"/>
              </w:rPr>
              <w:t>序号</w:t>
            </w:r>
          </w:p>
        </w:tc>
        <w:tc>
          <w:tcPr>
            <w:tcW w:w="5216"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181"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181"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947"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40" w:hRule="atLeast"/>
          <w:jc w:val="center"/>
        </w:trPr>
        <w:tc>
          <w:tcPr>
            <w:tcW w:w="785" w:type="dxa"/>
            <w:tcBorders>
              <w:bottom w:val="single" w:color="auto" w:sz="2" w:space="0"/>
              <w:right w:val="single" w:color="auto" w:sz="2" w:space="0"/>
            </w:tcBorders>
          </w:tcPr>
          <w:p>
            <w:pPr>
              <w:spacing w:line="360" w:lineRule="auto"/>
              <w:jc w:val="right"/>
              <w:rPr>
                <w:rFonts w:hint="eastAsia"/>
                <w:sz w:val="24"/>
                <w:lang w:val="en-US" w:eastAsia="zh-CN"/>
              </w:rPr>
            </w:pPr>
            <w:r>
              <w:rPr>
                <w:rFonts w:hint="eastAsia"/>
                <w:sz w:val="24"/>
                <w:lang w:val="en-US" w:eastAsia="zh-CN"/>
              </w:rPr>
              <w:t>二、</w:t>
            </w: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r>
              <w:rPr>
                <w:rFonts w:hint="eastAsia"/>
                <w:sz w:val="24"/>
                <w:lang w:val="en-US" w:eastAsia="zh-CN"/>
              </w:rPr>
              <w:t>1、</w:t>
            </w: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default"/>
                <w:sz w:val="24"/>
                <w:lang w:val="en-US" w:eastAsia="zh-CN"/>
              </w:rPr>
            </w:pPr>
            <w:r>
              <w:rPr>
                <w:rFonts w:hint="eastAsia"/>
                <w:sz w:val="24"/>
                <w:lang w:val="en-US" w:eastAsia="zh-CN"/>
              </w:rPr>
              <w:t>2、</w:t>
            </w: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default"/>
                <w:sz w:val="24"/>
                <w:lang w:val="en-US" w:eastAsia="zh-CN"/>
              </w:rPr>
            </w:pPr>
            <w:r>
              <w:rPr>
                <w:rFonts w:hint="eastAsia"/>
                <w:sz w:val="24"/>
                <w:lang w:val="en-US" w:eastAsia="zh-CN"/>
              </w:rPr>
              <w:t>（一）</w:t>
            </w: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r>
              <w:rPr>
                <w:rFonts w:hint="eastAsia"/>
                <w:sz w:val="24"/>
                <w:lang w:val="en-US" w:eastAsia="zh-CN"/>
              </w:rPr>
              <w:t>（二）</w:t>
            </w: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default"/>
                <w:sz w:val="24"/>
                <w:lang w:val="en-US" w:eastAsia="zh-CN"/>
              </w:rPr>
            </w:pPr>
          </w:p>
        </w:tc>
        <w:tc>
          <w:tcPr>
            <w:tcW w:w="5216" w:type="dxa"/>
            <w:tcBorders>
              <w:left w:val="single" w:color="auto" w:sz="2" w:space="0"/>
              <w:bottom w:val="single" w:color="auto" w:sz="2" w:space="0"/>
              <w:right w:val="single" w:color="auto" w:sz="2" w:space="0"/>
            </w:tcBorders>
          </w:tcPr>
          <w:p>
            <w:pPr>
              <w:spacing w:line="360" w:lineRule="auto"/>
              <w:rPr>
                <w:rFonts w:hint="eastAsia"/>
                <w:b/>
                <w:color w:val="FF0000"/>
                <w:sz w:val="24"/>
                <w:highlight w:val="yellow"/>
                <w:lang w:val="en-US" w:eastAsia="zh-CN"/>
              </w:rPr>
            </w:pPr>
            <w:r>
              <w:rPr>
                <w:rFonts w:hint="eastAsia"/>
                <w:b/>
                <w:color w:val="FF0000"/>
                <w:sz w:val="24"/>
                <w:highlight w:val="yellow"/>
                <w:lang w:val="en-US" w:eastAsia="zh-CN"/>
              </w:rPr>
              <w:t>位同步</w:t>
            </w:r>
          </w:p>
          <w:p>
            <w:pPr>
              <w:widowControl/>
              <w:spacing w:line="360" w:lineRule="auto"/>
              <w:ind w:firstLine="480" w:firstLineChars="200"/>
              <w:jc w:val="left"/>
              <w:rPr>
                <w:rFonts w:hint="eastAsia"/>
                <w:sz w:val="24"/>
                <w:lang w:val="en-US" w:eastAsia="zh-CN"/>
              </w:rPr>
            </w:pPr>
            <w:r>
              <w:rPr>
                <w:rFonts w:hint="eastAsia"/>
                <w:sz w:val="24"/>
                <w:lang w:val="en-US" w:eastAsia="zh-CN"/>
              </w:rPr>
              <w:t xml:space="preserve">在数字通信系统中，把在接收端产生与接收码元的重复频率和相位一致的定时脉冲序列的过程称为码元同步，或称位同步。 </w:t>
            </w:r>
            <w:r>
              <w:rPr>
                <w:rFonts w:hint="eastAsia"/>
                <w:sz w:val="24"/>
                <w:lang w:val="en-US" w:eastAsia="zh-CN"/>
              </w:rPr>
              <w:br w:type="textWrapping"/>
            </w:r>
            <w:r>
              <w:rPr>
                <w:rFonts w:hint="eastAsia"/>
                <w:sz w:val="24"/>
                <w:lang w:val="en-US" w:eastAsia="zh-CN"/>
              </w:rPr>
              <w:t xml:space="preserve">    实现位同步的方法和载波同步类似，有插入导频法(外同步法)和直接法(自同步法)两类。</w:t>
            </w:r>
          </w:p>
          <w:p>
            <w:pPr>
              <w:widowControl/>
              <w:spacing w:line="360" w:lineRule="auto"/>
              <w:jc w:val="left"/>
              <w:rPr>
                <w:rFonts w:hint="eastAsia"/>
                <w:sz w:val="24"/>
                <w:lang w:val="en-US" w:eastAsia="zh-CN"/>
              </w:rPr>
            </w:pPr>
            <w:r>
              <w:rPr>
                <w:rFonts w:hint="eastAsia"/>
                <w:b/>
                <w:color w:val="FF0000"/>
                <w:sz w:val="24"/>
                <w:highlight w:val="yellow"/>
                <w:lang w:val="en-US" w:eastAsia="zh-CN"/>
              </w:rPr>
              <w:t>插入导频法</w:t>
            </w:r>
            <w:r>
              <w:rPr>
                <w:rFonts w:hint="eastAsia"/>
                <w:sz w:val="24"/>
                <w:lang w:val="en-US" w:eastAsia="zh-CN"/>
              </w:rPr>
              <w:br w:type="textWrapping"/>
            </w:r>
            <w:r>
              <w:rPr>
                <w:rFonts w:hint="eastAsia"/>
                <w:sz w:val="24"/>
                <w:lang w:val="en-US" w:eastAsia="zh-CN"/>
              </w:rPr>
              <w:t xml:space="preserve">    为了得到码元同步的定时信号，首先要确定接收到的信息数据流中是否有位定时的频率分量。如果存在此分量，就可以利用滤波器从信息数据流中把位定时时钟直接提取出来。</w:t>
            </w:r>
          </w:p>
          <w:p>
            <w:pPr>
              <w:widowControl/>
              <w:spacing w:line="360" w:lineRule="auto"/>
              <w:ind w:firstLine="480" w:firstLineChars="200"/>
              <w:jc w:val="left"/>
              <w:rPr>
                <w:rFonts w:hint="eastAsia"/>
                <w:sz w:val="24"/>
                <w:lang w:val="en-US" w:eastAsia="zh-CN"/>
              </w:rPr>
            </w:pPr>
            <w:r>
              <w:rPr>
                <w:rFonts w:hint="eastAsia"/>
                <w:sz w:val="24"/>
                <w:lang w:val="en-US" w:eastAsia="zh-CN"/>
              </w:rPr>
              <w:t>位同步的导频插入方法与载波同步时的插入导频法类似，它也要插在基带信号频谱的零点处，以便提取，如图(a)所示。如果信号经过相关编码，其频谱的第一个零点在f=1/2T，插入导频也应在1/2T处，如图(b)所示.</w:t>
            </w:r>
          </w:p>
          <w:p>
            <w:pPr>
              <w:widowControl/>
              <w:spacing w:line="360" w:lineRule="auto"/>
              <w:ind w:firstLine="420" w:firstLineChars="200"/>
              <w:jc w:val="left"/>
              <w:rPr>
                <w:rFonts w:hint="eastAsia"/>
                <w:sz w:val="24"/>
                <w:lang w:val="en-US" w:eastAsia="zh-CN"/>
              </w:rPr>
            </w:pPr>
            <w:r>
              <w:object>
                <v:shape id="_x0000_i1087" o:spt="75" alt="" type="#_x0000_t75" style="height:71.5pt;width:215.85pt;" o:ole="t" filled="f" o:preferrelative="t" stroked="f" coordsize="21600,21600">
                  <v:path/>
                  <v:fill on="f" focussize="0,0"/>
                  <v:stroke on="f" weight="3pt"/>
                  <v:imagedata r:id="rId177" o:title=""/>
                  <o:lock v:ext="edit" aspectratio="f"/>
                  <w10:wrap type="none"/>
                  <w10:anchorlock/>
                </v:shape>
                <o:OLEObject Type="Embed" ProgID="Paint.Picture" ShapeID="_x0000_i1087" DrawAspect="Content" ObjectID="_1468075786" r:id="rId176">
                  <o:LockedField>false</o:LockedField>
                </o:OLEObject>
              </w:object>
            </w:r>
          </w:p>
          <w:p>
            <w:pPr>
              <w:widowControl/>
              <w:spacing w:line="360" w:lineRule="auto"/>
              <w:ind w:firstLine="480" w:firstLineChars="200"/>
              <w:jc w:val="left"/>
              <w:rPr>
                <w:rFonts w:hint="eastAsia"/>
                <w:sz w:val="24"/>
                <w:lang w:val="en-US" w:eastAsia="zh-CN"/>
              </w:rPr>
            </w:pPr>
            <w:r>
              <w:rPr>
                <w:rFonts w:hint="eastAsia"/>
                <w:sz w:val="24"/>
                <w:lang w:val="en-US" w:eastAsia="zh-CN"/>
              </w:rPr>
              <w:t>下图为插入位定时导频的接收方框图。在接收端,经中心频率为f=1/T的窄带滤波器就可从基带信号中提取位同步信号。而上图(b)则需经过f=1/2T的窄带滤波器将插入导频取出，再进行二倍频，得到位同步脉冲。</w:t>
            </w:r>
          </w:p>
          <w:p>
            <w:pPr>
              <w:widowControl/>
              <w:spacing w:line="360" w:lineRule="auto"/>
              <w:ind w:firstLine="420" w:firstLineChars="200"/>
              <w:jc w:val="left"/>
              <w:rPr>
                <w:rFonts w:hint="eastAsia"/>
                <w:sz w:val="24"/>
                <w:lang w:val="en-US" w:eastAsia="zh-CN"/>
              </w:rPr>
            </w:pPr>
            <w:r>
              <w:object>
                <v:shape id="_x0000_i1088" o:spt="75" alt="" type="#_x0000_t75" style="height:90.05pt;width:207pt;" o:ole="t" filled="f" o:preferrelative="t" stroked="f" coordsize="21600,21600">
                  <v:path/>
                  <v:fill on="f" focussize="0,0"/>
                  <v:stroke on="f" weight="3pt"/>
                  <v:imagedata r:id="rId179" o:title=""/>
                  <o:lock v:ext="edit" aspectratio="f"/>
                  <w10:wrap type="none"/>
                  <w10:anchorlock/>
                </v:shape>
                <o:OLEObject Type="Embed" ProgID="Paint.Picture" ShapeID="_x0000_i1088" DrawAspect="Content" ObjectID="_1468075787" r:id="rId178">
                  <o:LockedField>false</o:LockedField>
                </o:OLEObject>
              </w:object>
            </w:r>
          </w:p>
          <w:p>
            <w:pPr>
              <w:widowControl/>
              <w:spacing w:line="360" w:lineRule="auto"/>
              <w:ind w:firstLine="480" w:firstLineChars="200"/>
              <w:jc w:val="left"/>
              <w:rPr>
                <w:rFonts w:hint="eastAsia"/>
                <w:sz w:val="24"/>
                <w:lang w:val="en-US" w:eastAsia="zh-CN"/>
              </w:rPr>
            </w:pPr>
            <w:r>
              <w:rPr>
                <w:rFonts w:hint="eastAsia"/>
                <w:sz w:val="24"/>
                <w:lang w:val="en-US" w:eastAsia="zh-CN"/>
              </w:rPr>
              <w:t>以2PSK举例讲解。</w:t>
            </w:r>
          </w:p>
          <w:p>
            <w:pPr>
              <w:widowControl/>
              <w:spacing w:line="360" w:lineRule="auto"/>
              <w:jc w:val="left"/>
              <w:rPr>
                <w:rFonts w:hint="eastAsia"/>
                <w:sz w:val="24"/>
                <w:lang w:val="en-US" w:eastAsia="zh-CN"/>
              </w:rPr>
            </w:pPr>
            <w:r>
              <w:rPr>
                <w:rFonts w:hint="eastAsia"/>
                <w:b/>
                <w:color w:val="FF0000"/>
                <w:sz w:val="24"/>
                <w:highlight w:val="yellow"/>
                <w:lang w:val="en-US" w:eastAsia="zh-CN"/>
              </w:rPr>
              <w:t>自同步法</w:t>
            </w:r>
            <w:r>
              <w:rPr>
                <w:rFonts w:hint="eastAsia"/>
                <w:sz w:val="24"/>
                <w:lang w:val="en-US" w:eastAsia="zh-CN"/>
              </w:rPr>
              <w:br w:type="textWrapping"/>
            </w:r>
            <w:r>
              <w:rPr>
                <w:rFonts w:hint="eastAsia"/>
                <w:sz w:val="24"/>
                <w:lang w:val="en-US" w:eastAsia="zh-CN"/>
              </w:rPr>
              <w:t xml:space="preserve">    自同步方法是发端不用专门发送位同步导频信号,而接收端可直接从接收到的数字信号中提取位同步信号。这是数字通信中经常采用的一种方法。</w:t>
            </w:r>
          </w:p>
          <w:p>
            <w:pPr>
              <w:widowControl/>
              <w:numPr>
                <w:numId w:val="0"/>
              </w:numPr>
              <w:spacing w:line="360" w:lineRule="auto"/>
              <w:jc w:val="left"/>
              <w:rPr>
                <w:rFonts w:hint="eastAsia"/>
                <w:sz w:val="24"/>
                <w:lang w:val="en-US" w:eastAsia="zh-CN"/>
              </w:rPr>
            </w:pPr>
            <w:r>
              <w:rPr>
                <w:highlight w:val="yellow"/>
              </w:rPr>
              <mc:AlternateContent>
                <mc:Choice Requires="wpg">
                  <w:drawing>
                    <wp:anchor distT="0" distB="0" distL="114300" distR="114300" simplePos="0" relativeHeight="251902976" behindDoc="0" locked="0" layoutInCell="1" allowOverlap="1">
                      <wp:simplePos x="0" y="0"/>
                      <wp:positionH relativeFrom="column">
                        <wp:posOffset>26035</wp:posOffset>
                      </wp:positionH>
                      <wp:positionV relativeFrom="paragraph">
                        <wp:posOffset>778510</wp:posOffset>
                      </wp:positionV>
                      <wp:extent cx="2887980" cy="3122295"/>
                      <wp:effectExtent l="0" t="0" r="7620" b="1905"/>
                      <wp:wrapNone/>
                      <wp:docPr id="3" name="组合 233477"/>
                      <wp:cNvGraphicFramePr/>
                      <a:graphic xmlns:a="http://schemas.openxmlformats.org/drawingml/2006/main">
                        <a:graphicData uri="http://schemas.microsoft.com/office/word/2010/wordprocessingGroup">
                          <wpg:wgp>
                            <wpg:cNvGrpSpPr/>
                            <wpg:grpSpPr>
                              <a:xfrm>
                                <a:off x="0" y="0"/>
                                <a:ext cx="2887980" cy="3122295"/>
                                <a:chOff x="768" y="768"/>
                                <a:chExt cx="4176" cy="3192"/>
                              </a:xfrm>
                            </wpg:grpSpPr>
                            <pic:pic xmlns:pic="http://schemas.openxmlformats.org/drawingml/2006/picture">
                              <pic:nvPicPr>
                                <pic:cNvPr id="3093" name="图片 3092"/>
                                <pic:cNvPicPr/>
                              </pic:nvPicPr>
                              <pic:blipFill>
                                <a:blip r:embed="rId180"/>
                                <a:stretch>
                                  <a:fillRect/>
                                </a:stretch>
                              </pic:blipFill>
                              <pic:spPr>
                                <a:xfrm>
                                  <a:off x="768" y="768"/>
                                  <a:ext cx="4171" cy="774"/>
                                </a:xfrm>
                                <a:prstGeom prst="rect">
                                  <a:avLst/>
                                </a:prstGeom>
                                <a:noFill/>
                                <a:ln w="38100">
                                  <a:noFill/>
                                  <a:miter/>
                                </a:ln>
                              </pic:spPr>
                            </pic:pic>
                            <pic:pic xmlns:pic="http://schemas.openxmlformats.org/drawingml/2006/picture">
                              <pic:nvPicPr>
                                <pic:cNvPr id="3094" name="图片 3093"/>
                                <pic:cNvPicPr/>
                              </pic:nvPicPr>
                              <pic:blipFill>
                                <a:blip r:embed="rId181"/>
                                <a:stretch>
                                  <a:fillRect/>
                                </a:stretch>
                              </pic:blipFill>
                              <pic:spPr>
                                <a:xfrm>
                                  <a:off x="768" y="1536"/>
                                  <a:ext cx="4176" cy="2424"/>
                                </a:xfrm>
                                <a:prstGeom prst="rect">
                                  <a:avLst/>
                                </a:prstGeom>
                                <a:noFill/>
                                <a:ln w="38100">
                                  <a:noFill/>
                                  <a:miter/>
                                </a:ln>
                              </pic:spPr>
                            </pic:pic>
                          </wpg:wgp>
                        </a:graphicData>
                      </a:graphic>
                    </wp:anchor>
                  </w:drawing>
                </mc:Choice>
                <mc:Fallback>
                  <w:pict>
                    <v:group id="组合 233477" o:spid="_x0000_s1026" o:spt="203" style="position:absolute;left:0pt;margin-left:2.05pt;margin-top:61.3pt;height:245.85pt;width:227.4pt;z-index:251902976;mso-width-relative:page;mso-height-relative:page;" coordorigin="768,768" coordsize="4176,3192" o:gfxdata="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">
                      <o:lock v:ext="edit" aspectratio="f"/>
                      <v:shape id="图片 3092" o:spid="_x0000_s1026" o:spt="75" type="#_x0000_t75" style="position:absolute;left:768;top:768;height:774;width:4171;" filled="f" o:preferrelative="t" stroked="f" coordsize="21600,21600" o:gfxdata="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U29dvQAA&#10;AN0AAAAPAAAAAAAAAAEAIAAAACIAAABkcnMvZG93bnJldi54bWxQSwECFAAUAAAACACHTuJAMy8F&#10;njsAAAA5AAAAEAAAAAAAAAABACAAAAAMAQAAZHJzL3NoYXBleG1sLnhtbFBLBQYAAAAABgAGAFsB&#10;AAC2AwAAAAA=&#10;">
                        <v:fill on="f" focussize="0,0"/>
                        <v:stroke on="f" weight="3pt" joinstyle="miter"/>
                        <v:imagedata r:id="rId180" o:title=""/>
                        <o:lock v:ext="edit" aspectratio="f"/>
                      </v:shape>
                      <v:shape id="图片 3093" o:spid="_x0000_s1026" o:spt="75" type="#_x0000_t75" style="position:absolute;left:768;top:1536;height:2424;width:4176;" filled="f" o:preferrelative="t" stroked="f" coordsize="21600,21600" o:gfxdata="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gVRcG/&#10;AAAA3QAAAA8AAAAAAAAAAQAgAAAAIgAAAGRycy9kb3ducmV2LnhtbFBLAQIUABQAAAAIAIdO4kAz&#10;LwWeOwAAADkAAAAQAAAAAAAAAAEAIAAAAA4BAABkcnMvc2hhcGV4bWwueG1sUEsFBgAAAAAGAAYA&#10;WwEAALgDAAAAAA==&#10;">
                        <v:fill on="f" focussize="0,0"/>
                        <v:stroke on="f" weight="3pt" joinstyle="miter"/>
                        <v:imagedata r:id="rId181" o:title=""/>
                        <o:lock v:ext="edit" aspectratio="f"/>
                      </v:shape>
                    </v:group>
                  </w:pict>
                </mc:Fallback>
              </mc:AlternateContent>
            </w:r>
            <w:r>
              <w:rPr>
                <w:rFonts w:hint="eastAsia"/>
                <w:sz w:val="24"/>
                <w:highlight w:val="yellow"/>
                <w:lang w:val="en-US" w:eastAsia="zh-CN"/>
              </w:rPr>
              <w:t>非线性变换—滤波法</w:t>
            </w:r>
            <w:r>
              <w:rPr>
                <w:rFonts w:hint="eastAsia"/>
                <w:sz w:val="24"/>
                <w:lang w:val="en-US" w:eastAsia="zh-CN"/>
              </w:rPr>
              <w:br w:type="textWrapping"/>
            </w:r>
            <w:r>
              <w:rPr>
                <w:rFonts w:hint="eastAsia"/>
                <w:sz w:val="24"/>
                <w:lang w:val="en-US" w:eastAsia="zh-CN"/>
              </w:rPr>
              <w:t>（1）微分整流法</w:t>
            </w:r>
          </w:p>
          <w:p>
            <w:pPr>
              <w:widowControl/>
              <w:numPr>
                <w:numId w:val="0"/>
              </w:numPr>
              <w:spacing w:line="360" w:lineRule="auto"/>
              <w:jc w:val="left"/>
              <w:rPr>
                <w:rFonts w:hint="eastAsia"/>
                <w:sz w:val="24"/>
                <w:lang w:val="en-US" w:eastAsia="zh-CN"/>
              </w:rPr>
            </w:pPr>
          </w:p>
          <w:p>
            <w:pPr>
              <w:widowControl/>
              <w:numPr>
                <w:numId w:val="0"/>
              </w:numPr>
              <w:spacing w:line="360" w:lineRule="auto"/>
              <w:jc w:val="left"/>
              <w:rPr>
                <w:rFonts w:hint="eastAsia"/>
                <w:sz w:val="24"/>
                <w:lang w:val="en-US" w:eastAsia="zh-CN"/>
              </w:rPr>
            </w:pPr>
          </w:p>
          <w:p>
            <w:pPr>
              <w:widowControl/>
              <w:numPr>
                <w:numId w:val="0"/>
              </w:numPr>
              <w:spacing w:line="360" w:lineRule="auto"/>
              <w:jc w:val="left"/>
              <w:rPr>
                <w:rFonts w:hint="eastAsia"/>
                <w:sz w:val="24"/>
                <w:lang w:val="en-US" w:eastAsia="zh-CN"/>
              </w:rPr>
            </w:pPr>
          </w:p>
          <w:p>
            <w:pPr>
              <w:widowControl/>
              <w:numPr>
                <w:numId w:val="0"/>
              </w:numPr>
              <w:spacing w:line="360" w:lineRule="auto"/>
              <w:jc w:val="left"/>
              <w:rPr>
                <w:rFonts w:hint="eastAsia"/>
                <w:sz w:val="24"/>
                <w:lang w:val="en-US" w:eastAsia="zh-CN"/>
              </w:rPr>
            </w:pPr>
          </w:p>
          <w:p>
            <w:pPr>
              <w:widowControl/>
              <w:numPr>
                <w:numId w:val="0"/>
              </w:numPr>
              <w:spacing w:line="360" w:lineRule="auto"/>
              <w:jc w:val="left"/>
              <w:rPr>
                <w:rFonts w:hint="eastAsia"/>
                <w:sz w:val="24"/>
                <w:lang w:val="en-US" w:eastAsia="zh-CN"/>
              </w:rPr>
            </w:pPr>
          </w:p>
          <w:p>
            <w:pPr>
              <w:widowControl/>
              <w:numPr>
                <w:numId w:val="0"/>
              </w:numPr>
              <w:spacing w:line="360" w:lineRule="auto"/>
              <w:jc w:val="left"/>
              <w:rPr>
                <w:rFonts w:hint="eastAsia"/>
                <w:sz w:val="24"/>
                <w:lang w:val="en-US" w:eastAsia="zh-CN"/>
              </w:rPr>
            </w:pPr>
          </w:p>
          <w:p>
            <w:pPr>
              <w:widowControl/>
              <w:numPr>
                <w:numId w:val="0"/>
              </w:numPr>
              <w:spacing w:line="360" w:lineRule="auto"/>
              <w:jc w:val="left"/>
              <w:rPr>
                <w:rFonts w:hint="eastAsia"/>
                <w:sz w:val="24"/>
                <w:lang w:val="en-US" w:eastAsia="zh-CN"/>
              </w:rPr>
            </w:pPr>
          </w:p>
          <w:p>
            <w:pPr>
              <w:widowControl/>
              <w:numPr>
                <w:numId w:val="0"/>
              </w:numPr>
              <w:spacing w:line="360" w:lineRule="auto"/>
              <w:jc w:val="left"/>
              <w:rPr>
                <w:rFonts w:hint="eastAsia"/>
                <w:sz w:val="24"/>
                <w:lang w:val="en-US" w:eastAsia="zh-CN"/>
              </w:rPr>
            </w:pPr>
          </w:p>
          <w:p>
            <w:pPr>
              <w:widowControl/>
              <w:numPr>
                <w:numId w:val="0"/>
              </w:numPr>
              <w:spacing w:line="360" w:lineRule="auto"/>
              <w:jc w:val="left"/>
              <w:rPr>
                <w:rFonts w:hint="eastAsia"/>
                <w:sz w:val="24"/>
                <w:lang w:val="en-US" w:eastAsia="zh-CN"/>
              </w:rPr>
            </w:pPr>
          </w:p>
          <w:p>
            <w:pPr>
              <w:widowControl/>
              <w:numPr>
                <w:numId w:val="0"/>
              </w:numPr>
              <w:spacing w:line="360" w:lineRule="auto"/>
              <w:jc w:val="left"/>
              <w:rPr>
                <w:rFonts w:hint="eastAsia"/>
                <w:sz w:val="24"/>
                <w:lang w:val="en-US" w:eastAsia="zh-CN"/>
              </w:rPr>
            </w:pPr>
          </w:p>
          <w:p>
            <w:pPr>
              <w:widowControl/>
              <w:numPr>
                <w:numId w:val="0"/>
              </w:numPr>
              <w:spacing w:line="360" w:lineRule="auto"/>
              <w:jc w:val="left"/>
              <w:rPr>
                <w:rFonts w:hint="eastAsia"/>
                <w:sz w:val="24"/>
                <w:lang w:val="en-US" w:eastAsia="zh-CN"/>
              </w:rPr>
            </w:pPr>
          </w:p>
          <w:p>
            <w:pPr>
              <w:widowControl/>
              <w:numPr>
                <w:numId w:val="0"/>
              </w:numPr>
              <w:spacing w:line="360" w:lineRule="auto"/>
              <w:jc w:val="left"/>
              <w:rPr>
                <w:rFonts w:hint="eastAsia"/>
                <w:sz w:val="24"/>
                <w:lang w:val="en-US" w:eastAsia="zh-CN"/>
              </w:rPr>
            </w:pPr>
            <w:r>
              <mc:AlternateContent>
                <mc:Choice Requires="wpg">
                  <w:drawing>
                    <wp:anchor distT="0" distB="0" distL="114300" distR="114300" simplePos="0" relativeHeight="251904000" behindDoc="0" locked="0" layoutInCell="1" allowOverlap="1">
                      <wp:simplePos x="0" y="0"/>
                      <wp:positionH relativeFrom="column">
                        <wp:posOffset>86360</wp:posOffset>
                      </wp:positionH>
                      <wp:positionV relativeFrom="paragraph">
                        <wp:posOffset>288290</wp:posOffset>
                      </wp:positionV>
                      <wp:extent cx="2975610" cy="3094990"/>
                      <wp:effectExtent l="0" t="0" r="15240" b="10160"/>
                      <wp:wrapNone/>
                      <wp:docPr id="234503" name="组合 234502"/>
                      <wp:cNvGraphicFramePr/>
                      <a:graphic xmlns:a="http://schemas.openxmlformats.org/drawingml/2006/main">
                        <a:graphicData uri="http://schemas.microsoft.com/office/word/2010/wordprocessingGroup">
                          <wpg:wgp>
                            <wpg:cNvGrpSpPr/>
                            <wpg:grpSpPr>
                              <a:xfrm>
                                <a:off x="0" y="0"/>
                                <a:ext cx="2975610" cy="3094990"/>
                                <a:chOff x="297" y="1121"/>
                                <a:chExt cx="4951" cy="2896"/>
                              </a:xfrm>
                            </wpg:grpSpPr>
                            <pic:pic xmlns:pic="http://schemas.openxmlformats.org/drawingml/2006/picture">
                              <pic:nvPicPr>
                                <pic:cNvPr id="3097" name="图片 3096"/>
                                <pic:cNvPicPr/>
                              </pic:nvPicPr>
                              <pic:blipFill>
                                <a:blip r:embed="rId182"/>
                                <a:stretch>
                                  <a:fillRect/>
                                </a:stretch>
                              </pic:blipFill>
                              <pic:spPr>
                                <a:xfrm>
                                  <a:off x="297" y="1121"/>
                                  <a:ext cx="4951" cy="688"/>
                                </a:xfrm>
                                <a:prstGeom prst="rect">
                                  <a:avLst/>
                                </a:prstGeom>
                                <a:noFill/>
                                <a:ln w="38100">
                                  <a:noFill/>
                                  <a:miter/>
                                </a:ln>
                              </pic:spPr>
                            </pic:pic>
                            <pic:pic xmlns:pic="http://schemas.openxmlformats.org/drawingml/2006/picture">
                              <pic:nvPicPr>
                                <pic:cNvPr id="3098" name="图片 3097"/>
                                <pic:cNvPicPr/>
                              </pic:nvPicPr>
                              <pic:blipFill>
                                <a:blip r:embed="rId183"/>
                                <a:stretch>
                                  <a:fillRect/>
                                </a:stretch>
                              </pic:blipFill>
                              <pic:spPr>
                                <a:xfrm>
                                  <a:off x="297" y="1809"/>
                                  <a:ext cx="4951" cy="2208"/>
                                </a:xfrm>
                                <a:prstGeom prst="rect">
                                  <a:avLst/>
                                </a:prstGeom>
                                <a:noFill/>
                                <a:ln w="38100">
                                  <a:noFill/>
                                  <a:miter/>
                                </a:ln>
                              </pic:spPr>
                            </pic:pic>
                          </wpg:wgp>
                        </a:graphicData>
                      </a:graphic>
                    </wp:anchor>
                  </w:drawing>
                </mc:Choice>
                <mc:Fallback>
                  <w:pict>
                    <v:group id="组合 234502" o:spid="_x0000_s1026" o:spt="203" style="position:absolute;left:0pt;margin-left:6.8pt;margin-top:22.7pt;height:243.7pt;width:234.3pt;z-index:251904000;mso-width-relative:page;mso-height-relative:page;" coordorigin="297,1121" coordsize="4951,2896" o:gfxdata="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">
                      <o:lock v:ext="edit" aspectratio="f"/>
                      <v:shape id="图片 3096" o:spid="_x0000_s1026" o:spt="75" type="#_x0000_t75" style="position:absolute;left:297;top:1121;height:688;width:4951;" filled="f" o:preferrelative="t" stroked="f" coordsize="21600,21600" o:gfxdata="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Zi++e/&#10;AAAA3QAAAA8AAAAAAAAAAQAgAAAAIgAAAGRycy9kb3ducmV2LnhtbFBLAQIUABQAAAAIAIdO4kAz&#10;LwWeOwAAADkAAAAQAAAAAAAAAAEAIAAAAA4BAABkcnMvc2hhcGV4bWwueG1sUEsFBgAAAAAGAAYA&#10;WwEAALgDAAAAAA==&#10;">
                        <v:fill on="f" focussize="0,0"/>
                        <v:stroke on="f" weight="3pt" joinstyle="miter"/>
                        <v:imagedata r:id="rId182" o:title=""/>
                        <o:lock v:ext="edit" aspectratio="f"/>
                      </v:shape>
                      <v:shape id="图片 3097" o:spid="_x0000_s1026" o:spt="75" type="#_x0000_t75" style="position:absolute;left:297;top:1809;height:2208;width:4951;" filled="f" o:preferrelative="t" stroked="f" coordsize="21600,21600" o:gfxdata="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Fk7DvQAA&#10;AN0AAAAPAAAAAAAAAAEAIAAAACIAAABkcnMvZG93bnJldi54bWxQSwECFAAUAAAACACHTuJAMy8F&#10;njsAAAA5AAAAEAAAAAAAAAABACAAAAAMAQAAZHJzL3NoYXBleG1sLnhtbFBLBQYAAAAABgAGAFsB&#10;AAC2AwAAAAA=&#10;">
                        <v:fill on="f" focussize="0,0"/>
                        <v:stroke on="f" weight="3pt" joinstyle="miter"/>
                        <v:imagedata r:id="rId183" o:title=""/>
                        <o:lock v:ext="edit" aspectratio="f"/>
                      </v:shape>
                    </v:group>
                  </w:pict>
                </mc:Fallback>
              </mc:AlternateContent>
            </w:r>
            <w:r>
              <w:rPr>
                <w:rFonts w:hint="eastAsia"/>
                <w:sz w:val="24"/>
                <w:lang w:val="en-US" w:eastAsia="zh-CN"/>
              </w:rPr>
              <w:t>（2）包络检波法</w:t>
            </w:r>
          </w:p>
          <w:p>
            <w:pPr>
              <w:widowControl/>
              <w:numPr>
                <w:numId w:val="0"/>
              </w:numPr>
              <w:spacing w:line="360" w:lineRule="auto"/>
              <w:jc w:val="left"/>
              <w:rPr>
                <w:rFonts w:hint="eastAsia"/>
                <w:sz w:val="24"/>
                <w:lang w:val="en-US" w:eastAsia="zh-CN"/>
              </w:rPr>
            </w:pPr>
          </w:p>
          <w:p>
            <w:pPr>
              <w:widowControl/>
              <w:spacing w:line="360" w:lineRule="auto"/>
              <w:ind w:firstLine="480" w:firstLineChars="200"/>
              <w:jc w:val="left"/>
              <w:rPr>
                <w:rFonts w:hint="eastAsia"/>
                <w:sz w:val="24"/>
                <w:lang w:val="en-US" w:eastAsia="zh-CN"/>
              </w:rPr>
            </w:pPr>
          </w:p>
          <w:p>
            <w:pPr>
              <w:widowControl/>
              <w:spacing w:line="360" w:lineRule="auto"/>
              <w:ind w:firstLine="480" w:firstLineChars="200"/>
              <w:jc w:val="left"/>
              <w:rPr>
                <w:rFonts w:hint="eastAsia"/>
                <w:sz w:val="24"/>
                <w:lang w:val="en-US" w:eastAsia="zh-CN"/>
              </w:rPr>
            </w:pPr>
          </w:p>
          <w:p>
            <w:pPr>
              <w:widowControl/>
              <w:spacing w:line="360" w:lineRule="auto"/>
              <w:ind w:firstLine="480" w:firstLineChars="200"/>
              <w:jc w:val="left"/>
              <w:rPr>
                <w:rFonts w:hint="eastAsia"/>
                <w:sz w:val="24"/>
                <w:lang w:val="en-US" w:eastAsia="zh-CN"/>
              </w:rPr>
            </w:pPr>
          </w:p>
          <w:p>
            <w:pPr>
              <w:widowControl/>
              <w:spacing w:line="360" w:lineRule="auto"/>
              <w:ind w:firstLine="480" w:firstLineChars="200"/>
              <w:jc w:val="left"/>
              <w:rPr>
                <w:rFonts w:hint="eastAsia"/>
                <w:sz w:val="24"/>
                <w:lang w:val="en-US" w:eastAsia="zh-CN"/>
              </w:rPr>
            </w:pPr>
          </w:p>
          <w:p>
            <w:pPr>
              <w:widowControl/>
              <w:spacing w:line="360" w:lineRule="auto"/>
              <w:ind w:firstLine="480" w:firstLineChars="200"/>
              <w:jc w:val="left"/>
              <w:rPr>
                <w:rFonts w:hint="eastAsia"/>
                <w:sz w:val="24"/>
                <w:lang w:val="en-US" w:eastAsia="zh-CN"/>
              </w:rPr>
            </w:pPr>
          </w:p>
          <w:p>
            <w:pPr>
              <w:widowControl/>
              <w:spacing w:line="360" w:lineRule="auto"/>
              <w:ind w:firstLine="480" w:firstLineChars="200"/>
              <w:jc w:val="left"/>
              <w:rPr>
                <w:rFonts w:hint="eastAsia"/>
                <w:sz w:val="24"/>
                <w:lang w:val="en-US" w:eastAsia="zh-CN"/>
              </w:rPr>
            </w:pPr>
          </w:p>
          <w:p>
            <w:pPr>
              <w:widowControl/>
              <w:spacing w:line="360" w:lineRule="auto"/>
              <w:ind w:firstLine="480" w:firstLineChars="200"/>
              <w:jc w:val="left"/>
              <w:rPr>
                <w:rFonts w:hint="eastAsia"/>
                <w:sz w:val="24"/>
                <w:lang w:val="en-US" w:eastAsia="zh-CN"/>
              </w:rPr>
            </w:pPr>
          </w:p>
          <w:p>
            <w:pPr>
              <w:widowControl/>
              <w:spacing w:line="360" w:lineRule="auto"/>
              <w:ind w:firstLine="480" w:firstLineChars="200"/>
              <w:jc w:val="left"/>
              <w:rPr>
                <w:rFonts w:hint="eastAsia"/>
                <w:sz w:val="24"/>
                <w:lang w:val="en-US" w:eastAsia="zh-CN"/>
              </w:rPr>
            </w:pPr>
          </w:p>
          <w:p>
            <w:pPr>
              <w:widowControl/>
              <w:spacing w:line="360" w:lineRule="auto"/>
              <w:ind w:firstLine="480" w:firstLineChars="200"/>
              <w:jc w:val="left"/>
              <w:rPr>
                <w:rFonts w:hint="eastAsia"/>
                <w:sz w:val="24"/>
                <w:lang w:val="en-US" w:eastAsia="zh-CN"/>
              </w:rPr>
            </w:pPr>
          </w:p>
          <w:p>
            <w:pPr>
              <w:widowControl/>
              <w:spacing w:line="360" w:lineRule="auto"/>
              <w:ind w:firstLine="480" w:firstLineChars="200"/>
              <w:jc w:val="left"/>
              <w:rPr>
                <w:rFonts w:hint="eastAsia"/>
                <w:sz w:val="24"/>
                <w:lang w:val="en-US" w:eastAsia="zh-CN"/>
              </w:rPr>
            </w:pPr>
          </w:p>
          <w:p>
            <w:pPr>
              <w:widowControl/>
              <w:spacing w:line="360" w:lineRule="auto"/>
              <w:jc w:val="left"/>
              <w:rPr>
                <w:rFonts w:hint="eastAsia"/>
                <w:sz w:val="24"/>
                <w:lang w:val="en-US" w:eastAsia="zh-CN"/>
              </w:rPr>
            </w:pPr>
            <w:r>
              <w:rPr>
                <w:rFonts w:hint="eastAsia"/>
                <w:sz w:val="24"/>
                <w:lang w:val="en-US" w:eastAsia="zh-CN"/>
              </w:rPr>
              <w:t>（3）延迟相干法</w:t>
            </w:r>
            <w:r>
              <w:rPr>
                <w:rFonts w:hint="eastAsia"/>
                <w:sz w:val="24"/>
                <w:lang w:val="en-US" w:eastAsia="zh-CN"/>
              </w:rPr>
              <w:br w:type="textWrapping"/>
            </w:r>
            <w:r>
              <w:rPr>
                <w:rFonts w:hint="eastAsia"/>
                <w:sz w:val="24"/>
                <w:lang w:val="en-US" w:eastAsia="zh-CN"/>
              </w:rPr>
              <w:t xml:space="preserve">  右图为延迟相干法的原理框图和波形图。其工作过程与DPSK信号差分相干解调完全相同。</w:t>
            </w:r>
          </w:p>
          <w:p>
            <w:pPr>
              <w:widowControl/>
              <w:spacing w:line="360" w:lineRule="auto"/>
              <w:ind w:left="0" w:leftChars="0" w:firstLine="0" w:firstLineChars="0"/>
              <w:jc w:val="left"/>
              <w:rPr>
                <w:rFonts w:hint="eastAsia"/>
                <w:sz w:val="24"/>
                <w:lang w:val="en-US" w:eastAsia="zh-CN"/>
              </w:rPr>
            </w:pPr>
            <w:r>
              <w:object>
                <v:shape id="_x0000_i1093" o:spt="75" alt="" type="#_x0000_t75" style="height:205.6pt;width:235.5pt;" o:ole="t" filled="f" o:preferrelative="t" stroked="f" coordsize="21600,21600">
                  <v:path/>
                  <v:fill on="f" focussize="0,0"/>
                  <v:stroke on="f" weight="3pt"/>
                  <v:imagedata r:id="rId185" o:title=""/>
                  <o:lock v:ext="edit" aspectratio="f"/>
                  <w10:wrap type="none"/>
                  <w10:anchorlock/>
                </v:shape>
                <o:OLEObject Type="Embed" ProgID="Paint.Picture" ShapeID="_x0000_i1093" DrawAspect="Content" ObjectID="_1468075788" r:id="rId184">
                  <o:LockedField>false</o:LockedField>
                </o:OLEObject>
              </w:object>
            </w:r>
          </w:p>
          <w:p>
            <w:pPr>
              <w:widowControl/>
              <w:spacing w:line="360" w:lineRule="auto"/>
              <w:ind w:firstLine="480" w:firstLineChars="200"/>
              <w:jc w:val="left"/>
              <w:rPr>
                <w:rFonts w:hint="eastAsia"/>
                <w:sz w:val="24"/>
                <w:lang w:val="en-US" w:eastAsia="zh-CN"/>
              </w:rPr>
            </w:pPr>
          </w:p>
          <w:p>
            <w:pPr>
              <w:widowControl/>
              <w:numPr>
                <w:numId w:val="0"/>
              </w:numPr>
              <w:spacing w:line="360" w:lineRule="auto"/>
              <w:ind w:leftChars="0"/>
              <w:jc w:val="left"/>
              <w:rPr>
                <w:rFonts w:hint="eastAsia"/>
                <w:sz w:val="24"/>
                <w:lang w:val="en-US" w:eastAsia="zh-CN"/>
              </w:rPr>
            </w:pPr>
            <w:r>
              <w:rPr>
                <w:rFonts w:hint="eastAsia"/>
                <w:sz w:val="24"/>
                <w:highlight w:val="yellow"/>
                <w:lang w:val="en-US" w:eastAsia="zh-CN"/>
              </w:rPr>
              <w:t xml:space="preserve">数字锁相法 </w:t>
            </w:r>
            <w:r>
              <w:rPr>
                <w:rFonts w:hint="eastAsia"/>
                <w:sz w:val="24"/>
                <w:lang w:val="en-US" w:eastAsia="zh-CN"/>
              </w:rPr>
              <w:br w:type="textWrapping"/>
            </w:r>
            <w:r>
              <w:rPr>
                <w:rFonts w:hint="eastAsia"/>
                <w:sz w:val="24"/>
                <w:lang w:val="en-US" w:eastAsia="zh-CN"/>
              </w:rPr>
              <w:t xml:space="preserve">    数字锁相法是采用高稳定频率的振荡器(信号钟)。从鉴相器获得的与同步误差成比例的误差电压，不用于直接调整振荡器，而是通过控制器在信号钟输出的脉冲序列中附加或扣除一个或几个脉冲，调整加到鉴相器上的位同步脉冲序列的相位达到同步的目的。</w:t>
            </w:r>
            <w:r>
              <w:rPr>
                <w:rFonts w:hint="eastAsia"/>
                <w:sz w:val="24"/>
                <w:lang w:val="en-US" w:eastAsia="zh-CN"/>
              </w:rPr>
              <w:br w:type="textWrapping"/>
            </w:r>
            <w:r>
              <w:rPr>
                <w:rFonts w:hint="eastAsia"/>
                <w:sz w:val="24"/>
                <w:lang w:val="en-US" w:eastAsia="zh-CN"/>
              </w:rPr>
              <w:t xml:space="preserve">    这种电路采用的是数字锁相环路。数字锁相环原理如图所示</w:t>
            </w:r>
          </w:p>
          <w:p>
            <w:pPr>
              <w:widowControl/>
              <w:numPr>
                <w:numId w:val="0"/>
              </w:numPr>
              <w:spacing w:line="360" w:lineRule="auto"/>
              <w:ind w:leftChars="0"/>
              <w:jc w:val="left"/>
            </w:pPr>
            <w:r>
              <w:object>
                <v:shape id="_x0000_i1094" o:spt="75" alt="" type="#_x0000_t75" style="height:86.15pt;width:241.85pt;" o:ole="t" filled="f" o:preferrelative="t" stroked="f" coordsize="21600,21600">
                  <v:path/>
                  <v:fill on="f" focussize="0,0"/>
                  <v:stroke on="f" weight="3pt"/>
                  <v:imagedata r:id="rId187" o:title=""/>
                  <o:lock v:ext="edit" aspectratio="f"/>
                  <w10:wrap type="none"/>
                  <w10:anchorlock/>
                </v:shape>
                <o:OLEObject Type="Embed" ProgID="Paint.Picture" ShapeID="_x0000_i1094" DrawAspect="Content" ObjectID="_1468075789" r:id="rId186">
                  <o:LockedField>false</o:LockedField>
                </o:OLEObject>
              </w:object>
            </w:r>
          </w:p>
          <w:p>
            <w:pPr>
              <w:widowControl/>
              <w:numPr>
                <w:numId w:val="0"/>
              </w:numPr>
              <w:spacing w:line="360" w:lineRule="auto"/>
              <w:ind w:leftChars="0"/>
              <w:jc w:val="left"/>
            </w:pPr>
          </w:p>
          <w:p>
            <w:pPr>
              <w:widowControl/>
              <w:numPr>
                <w:numId w:val="0"/>
              </w:numPr>
              <w:spacing w:line="360" w:lineRule="auto"/>
              <w:ind w:leftChars="0"/>
              <w:jc w:val="left"/>
            </w:pPr>
          </w:p>
          <w:p>
            <w:pPr>
              <w:widowControl/>
              <w:numPr>
                <w:numId w:val="0"/>
              </w:numPr>
              <w:spacing w:line="360" w:lineRule="auto"/>
              <w:ind w:leftChars="0"/>
              <w:jc w:val="left"/>
              <w:rPr>
                <w:rFonts w:hint="eastAsia"/>
                <w:lang w:val="en-US" w:eastAsia="zh-CN"/>
              </w:rPr>
            </w:pPr>
          </w:p>
        </w:tc>
        <w:tc>
          <w:tcPr>
            <w:tcW w:w="1181" w:type="dxa"/>
            <w:tcBorders>
              <w:left w:val="single" w:color="auto" w:sz="2" w:space="0"/>
              <w:bottom w:val="single" w:color="auto" w:sz="2" w:space="0"/>
              <w:right w:val="single" w:color="auto" w:sz="2" w:space="0"/>
            </w:tcBorders>
          </w:tcPr>
          <w:p>
            <w:pPr>
              <w:spacing w:line="360" w:lineRule="auto"/>
              <w:rPr>
                <w:sz w:val="24"/>
              </w:rPr>
            </w:pPr>
          </w:p>
        </w:tc>
        <w:tc>
          <w:tcPr>
            <w:tcW w:w="1181" w:type="dxa"/>
            <w:tcBorders>
              <w:left w:val="single" w:color="auto" w:sz="2" w:space="0"/>
              <w:bottom w:val="single" w:color="auto" w:sz="2" w:space="0"/>
              <w:right w:val="single" w:color="auto" w:sz="2" w:space="0"/>
            </w:tcBorders>
          </w:tcPr>
          <w:p>
            <w:pPr>
              <w:spacing w:line="360" w:lineRule="auto"/>
              <w:rPr>
                <w:sz w:val="24"/>
              </w:rPr>
            </w:pPr>
          </w:p>
        </w:tc>
        <w:tc>
          <w:tcPr>
            <w:tcW w:w="947" w:type="dxa"/>
            <w:tcBorders>
              <w:left w:val="single" w:color="auto" w:sz="2" w:space="0"/>
              <w:bottom w:val="single" w:color="auto" w:sz="2" w:space="0"/>
            </w:tcBorders>
          </w:tcPr>
          <w:p>
            <w:pPr>
              <w:spacing w:line="360" w:lineRule="auto"/>
              <w:rPr>
                <w:sz w:val="24"/>
              </w:rPr>
            </w:pPr>
          </w:p>
        </w:tc>
      </w:tr>
    </w:tbl>
    <w:p>
      <w:r>
        <w:br w:type="page"/>
      </w:r>
    </w:p>
    <w:tbl>
      <w:tblPr>
        <w:tblStyle w:val="8"/>
        <w:tblW w:w="93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5144"/>
        <w:gridCol w:w="1276"/>
        <w:gridCol w:w="1275"/>
        <w:gridCol w:w="7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Height w:val="466" w:hRule="atLeast"/>
          <w:jc w:val="center"/>
        </w:trPr>
        <w:tc>
          <w:tcPr>
            <w:tcW w:w="828" w:type="dxa"/>
            <w:tcBorders>
              <w:right w:val="single" w:color="auto" w:sz="2" w:space="0"/>
            </w:tcBorders>
            <w:vAlign w:val="center"/>
          </w:tcPr>
          <w:p>
            <w:pPr>
              <w:spacing w:line="360" w:lineRule="auto"/>
              <w:jc w:val="center"/>
              <w:rPr>
                <w:b/>
                <w:sz w:val="24"/>
              </w:rPr>
            </w:pPr>
            <w:r>
              <w:rPr>
                <w:rFonts w:hint="eastAsia"/>
                <w:b/>
                <w:sz w:val="24"/>
              </w:rPr>
              <w:t>序号</w:t>
            </w:r>
          </w:p>
        </w:tc>
        <w:tc>
          <w:tcPr>
            <w:tcW w:w="5144" w:type="dxa"/>
            <w:tcBorders>
              <w:left w:val="single" w:color="auto" w:sz="2" w:space="0"/>
              <w:right w:val="single" w:color="auto" w:sz="2" w:space="0"/>
            </w:tcBorders>
            <w:vAlign w:val="center"/>
          </w:tcPr>
          <w:p>
            <w:pPr>
              <w:spacing w:line="360" w:lineRule="auto"/>
              <w:jc w:val="center"/>
              <w:rPr>
                <w:b/>
                <w:sz w:val="24"/>
              </w:rPr>
            </w:pPr>
            <w:r>
              <w:rPr>
                <w:rFonts w:hint="eastAsia"/>
                <w:b/>
                <w:sz w:val="24"/>
              </w:rPr>
              <w:t>教学内容</w:t>
            </w:r>
          </w:p>
        </w:tc>
        <w:tc>
          <w:tcPr>
            <w:tcW w:w="1276" w:type="dxa"/>
            <w:tcBorders>
              <w:left w:val="single" w:color="auto" w:sz="2" w:space="0"/>
              <w:right w:val="single" w:color="auto" w:sz="2" w:space="0"/>
            </w:tcBorders>
            <w:vAlign w:val="center"/>
          </w:tcPr>
          <w:p>
            <w:pPr>
              <w:spacing w:line="360" w:lineRule="auto"/>
              <w:jc w:val="center"/>
              <w:rPr>
                <w:b/>
                <w:sz w:val="24"/>
              </w:rPr>
            </w:pPr>
            <w:r>
              <w:rPr>
                <w:rFonts w:hint="eastAsia"/>
                <w:b/>
                <w:sz w:val="24"/>
              </w:rPr>
              <w:t>方法手段</w:t>
            </w:r>
          </w:p>
        </w:tc>
        <w:tc>
          <w:tcPr>
            <w:tcW w:w="1275" w:type="dxa"/>
            <w:tcBorders>
              <w:left w:val="single" w:color="auto" w:sz="2" w:space="0"/>
              <w:right w:val="single" w:color="auto" w:sz="2" w:space="0"/>
            </w:tcBorders>
            <w:vAlign w:val="center"/>
          </w:tcPr>
          <w:p>
            <w:pPr>
              <w:spacing w:line="360" w:lineRule="auto"/>
              <w:jc w:val="center"/>
              <w:rPr>
                <w:b/>
                <w:sz w:val="24"/>
              </w:rPr>
            </w:pPr>
            <w:r>
              <w:rPr>
                <w:rFonts w:hint="eastAsia"/>
                <w:b/>
                <w:sz w:val="24"/>
              </w:rPr>
              <w:t>学生活动</w:t>
            </w:r>
          </w:p>
        </w:tc>
        <w:tc>
          <w:tcPr>
            <w:tcW w:w="787" w:type="dxa"/>
            <w:tcBorders>
              <w:left w:val="single" w:color="auto" w:sz="2" w:space="0"/>
            </w:tcBorders>
            <w:vAlign w:val="center"/>
          </w:tcPr>
          <w:p>
            <w:pPr>
              <w:spacing w:line="360" w:lineRule="auto"/>
              <w:jc w:val="center"/>
              <w:rPr>
                <w:b/>
                <w:sz w:val="24"/>
              </w:rPr>
            </w:pPr>
            <w:r>
              <w:rPr>
                <w:rFonts w:hint="eastAsia"/>
                <w:b/>
                <w:sz w:val="24"/>
              </w:rPr>
              <w:t>附记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Height w:val="13549" w:hRule="atLeast"/>
          <w:jc w:val="center"/>
        </w:trPr>
        <w:tc>
          <w:tcPr>
            <w:tcW w:w="828" w:type="dxa"/>
            <w:tcBorders>
              <w:bottom w:val="single" w:color="auto" w:sz="2" w:space="0"/>
              <w:right w:val="single" w:color="auto" w:sz="2" w:space="0"/>
            </w:tcBorders>
          </w:tcPr>
          <w:p>
            <w:pPr>
              <w:spacing w:line="360" w:lineRule="auto"/>
              <w:jc w:val="right"/>
              <w:rPr>
                <w:rFonts w:hint="eastAsia"/>
                <w:sz w:val="24"/>
                <w:lang w:val="en-US" w:eastAsia="zh-CN"/>
              </w:rPr>
            </w:pPr>
            <w:r>
              <w:rPr>
                <w:rFonts w:hint="eastAsia"/>
                <w:sz w:val="24"/>
                <w:lang w:val="en-US" w:eastAsia="zh-CN"/>
              </w:rPr>
              <w:t>三、</w:t>
            </w: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default"/>
                <w:sz w:val="24"/>
                <w:lang w:val="en-US" w:eastAsia="zh-CN"/>
              </w:rPr>
            </w:pPr>
            <w:r>
              <w:rPr>
                <w:rFonts w:hint="eastAsia"/>
                <w:sz w:val="24"/>
                <w:lang w:val="en-US" w:eastAsia="zh-CN"/>
              </w:rPr>
              <w:t>1、</w:t>
            </w: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ind w:firstLine="240" w:firstLineChars="100"/>
              <w:jc w:val="both"/>
              <w:rPr>
                <w:rFonts w:hint="default"/>
                <w:sz w:val="24"/>
                <w:lang w:val="en-US" w:eastAsia="zh-CN"/>
              </w:rPr>
            </w:pPr>
            <w:r>
              <w:rPr>
                <w:rFonts w:hint="eastAsia"/>
                <w:sz w:val="24"/>
                <w:lang w:val="en-US" w:eastAsia="zh-CN"/>
              </w:rPr>
              <w:t>2、</w:t>
            </w: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default"/>
                <w:sz w:val="24"/>
                <w:lang w:val="en-US" w:eastAsia="zh-CN"/>
              </w:rPr>
            </w:pPr>
            <w:r>
              <w:rPr>
                <w:rFonts w:hint="eastAsia"/>
                <w:sz w:val="24"/>
                <w:lang w:val="en-US" w:eastAsia="zh-CN"/>
              </w:rPr>
              <w:t>3、</w:t>
            </w: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p>
            <w:pPr>
              <w:spacing w:line="360" w:lineRule="auto"/>
              <w:jc w:val="right"/>
              <w:rPr>
                <w:rFonts w:hint="eastAsia"/>
                <w:sz w:val="24"/>
                <w:lang w:val="en-US" w:eastAsia="zh-CN"/>
              </w:rPr>
            </w:pPr>
          </w:p>
        </w:tc>
        <w:tc>
          <w:tcPr>
            <w:tcW w:w="5144" w:type="dxa"/>
            <w:tcBorders>
              <w:left w:val="single" w:color="auto" w:sz="2" w:space="0"/>
              <w:bottom w:val="single" w:color="auto" w:sz="2" w:space="0"/>
              <w:right w:val="single" w:color="auto" w:sz="2" w:space="0"/>
            </w:tcBorders>
          </w:tcPr>
          <w:p>
            <w:pPr>
              <w:spacing w:line="360" w:lineRule="auto"/>
              <w:rPr>
                <w:rFonts w:hint="eastAsia"/>
                <w:b/>
                <w:color w:val="FF0000"/>
                <w:sz w:val="24"/>
                <w:highlight w:val="yellow"/>
              </w:rPr>
            </w:pPr>
            <w:r>
              <w:rPr>
                <w:rFonts w:hint="eastAsia"/>
                <w:b/>
                <w:color w:val="FF0000"/>
                <w:sz w:val="24"/>
                <w:highlight w:val="yellow"/>
              </w:rPr>
              <w:t>群（帧）同步</w:t>
            </w:r>
          </w:p>
          <w:p>
            <w:pPr>
              <w:widowControl/>
              <w:spacing w:line="360" w:lineRule="auto"/>
              <w:ind w:firstLine="480" w:firstLineChars="200"/>
              <w:jc w:val="left"/>
              <w:rPr>
                <w:rFonts w:hint="eastAsia"/>
                <w:sz w:val="24"/>
              </w:rPr>
            </w:pPr>
            <w:r>
              <w:rPr>
                <w:rFonts w:hint="eastAsia"/>
                <w:sz w:val="24"/>
              </w:rPr>
              <w:t>位同步的目的是确定数字通信中的各个码元的抽样时刻，即把每个码元加以区分，使接收端得到一连串的码元序列，这一连串的码元序列代表一定的信息。</w:t>
            </w:r>
            <w:r>
              <w:rPr>
                <w:rFonts w:hint="eastAsia"/>
                <w:sz w:val="24"/>
              </w:rPr>
              <w:br w:type="textWrapping"/>
            </w:r>
            <w:r>
              <w:rPr>
                <w:rFonts w:hint="eastAsia"/>
                <w:sz w:val="24"/>
              </w:rPr>
              <w:t xml:space="preserve">    通常由若干个码元代表一个字母（符号、数字），而由若干个字母组成一个字，若干个字组成一个句。在传输数据时则把若干个码元组成一个个的码组，即一个个的“字”或“句”，通常称之为群或帧。群同步又称帧同步。</w:t>
            </w:r>
            <w:r>
              <w:rPr>
                <w:rFonts w:hint="eastAsia"/>
                <w:sz w:val="24"/>
              </w:rPr>
              <w:br w:type="textWrapping"/>
            </w:r>
            <w:r>
              <w:rPr>
                <w:rFonts w:hint="eastAsia"/>
                <w:sz w:val="24"/>
              </w:rPr>
              <w:t xml:space="preserve">    群同步的任务是把字、句和码组区分出来。在时分多路传输系统中，信号是以帧的方式传送的。每一帧中包括许多路。接收端为了把各路信号区分开来，也需要群同步系统。</w:t>
            </w:r>
          </w:p>
          <w:p>
            <w:pPr>
              <w:spacing w:line="360" w:lineRule="auto"/>
              <w:rPr>
                <w:rFonts w:hint="eastAsia"/>
                <w:b/>
                <w:color w:val="FF0000"/>
                <w:sz w:val="24"/>
                <w:highlight w:val="yellow"/>
              </w:rPr>
            </w:pPr>
            <w:r>
              <w:rPr>
                <w:rFonts w:hint="eastAsia"/>
                <w:b/>
                <w:color w:val="FF0000"/>
                <w:sz w:val="24"/>
                <w:highlight w:val="yellow"/>
              </w:rPr>
              <w:t>起止式同步法</w:t>
            </w:r>
          </w:p>
          <w:p>
            <w:pPr>
              <w:widowControl/>
              <w:numPr>
                <w:numId w:val="0"/>
              </w:numPr>
              <w:spacing w:line="360" w:lineRule="auto"/>
              <w:jc w:val="left"/>
              <w:rPr>
                <w:rFonts w:hint="eastAsia"/>
                <w:sz w:val="24"/>
              </w:rPr>
            </w:pPr>
            <w:r>
              <w:rPr>
                <w:rFonts w:hint="eastAsia"/>
                <w:sz w:val="24"/>
              </w:rPr>
              <w:t xml:space="preserve">  起止式同步法广泛应用于电传机中，如图所示。</w:t>
            </w:r>
          </w:p>
          <w:p>
            <w:pPr>
              <w:widowControl/>
              <w:numPr>
                <w:numId w:val="0"/>
              </w:numPr>
              <w:spacing w:line="360" w:lineRule="auto"/>
              <w:jc w:val="left"/>
            </w:pPr>
            <w:r>
              <w:object>
                <v:shape id="_x0000_i1095" o:spt="75" alt="" type="#_x0000_t75" style="height:81.8pt;width:238.7pt;" o:ole="t" filled="f" o:preferrelative="t" stroked="f" coordsize="21600,21600">
                  <v:path/>
                  <v:fill on="f" focussize="0,0"/>
                  <v:stroke on="f" weight="3pt"/>
                  <v:imagedata r:id="rId189" o:title=""/>
                  <o:lock v:ext="edit" aspectratio="f"/>
                  <w10:wrap type="none"/>
                  <w10:anchorlock/>
                </v:shape>
                <o:OLEObject Type="Embed" ProgID="Paint.Picture" ShapeID="_x0000_i1095" DrawAspect="Content" ObjectID="_1468075790" r:id="rId188">
                  <o:LockedField>false</o:LockedField>
                </o:OLEObject>
              </w:object>
            </w:r>
          </w:p>
          <w:p>
            <w:pPr>
              <w:widowControl/>
              <w:numPr>
                <w:ilvl w:val="0"/>
                <w:numId w:val="0"/>
              </w:numPr>
              <w:spacing w:line="360" w:lineRule="auto"/>
              <w:jc w:val="left"/>
              <w:rPr>
                <w:rFonts w:hint="eastAsia"/>
                <w:sz w:val="24"/>
              </w:rPr>
            </w:pPr>
            <w:r>
              <w:rPr>
                <w:rFonts w:hint="eastAsia"/>
                <w:b/>
                <w:color w:val="FF0000"/>
                <w:sz w:val="24"/>
                <w:highlight w:val="yellow"/>
              </w:rPr>
              <w:t>集中插入同步法</w:t>
            </w:r>
            <w:r>
              <w:rPr>
                <w:rFonts w:hint="eastAsia"/>
                <w:sz w:val="24"/>
              </w:rPr>
              <w:br w:type="textWrapping"/>
            </w:r>
            <w:r>
              <w:rPr>
                <w:rFonts w:hint="eastAsia"/>
                <w:sz w:val="24"/>
              </w:rPr>
              <w:t xml:space="preserve">    PCM30/32路数字传输时的群同步通常采用集中插入方法。为了使群同步能较好的识别假失步和避免伪同步，群同步码选为0011011。</w:t>
            </w:r>
          </w:p>
          <w:p>
            <w:pPr>
              <w:widowControl/>
              <w:numPr>
                <w:ilvl w:val="0"/>
                <w:numId w:val="0"/>
              </w:numPr>
              <w:spacing w:line="360" w:lineRule="auto"/>
              <w:jc w:val="left"/>
              <w:rPr>
                <w:rFonts w:hint="eastAsia"/>
                <w:sz w:val="24"/>
              </w:rPr>
            </w:pPr>
            <w:r>
              <w:rPr>
                <w:rFonts w:hint="eastAsia"/>
                <w:b/>
                <w:color w:val="FF0000"/>
                <w:sz w:val="24"/>
                <w:highlight w:val="yellow"/>
              </w:rPr>
              <w:t>分散插入同步法</w:t>
            </w:r>
            <w:r>
              <w:rPr>
                <w:rFonts w:hint="eastAsia"/>
                <w:sz w:val="24"/>
              </w:rPr>
              <w:br w:type="textWrapping"/>
            </w:r>
            <w:r>
              <w:rPr>
                <w:rFonts w:hint="eastAsia"/>
                <w:sz w:val="24"/>
              </w:rPr>
              <w:t xml:space="preserve">    另一种群同步方法是将群同步码分散地插入到信息码元中。即每隔一定数量的信息码元插入一个群同步码元。这时为了便于提取，群同步码不宜太复杂。</w:t>
            </w:r>
          </w:p>
          <w:p>
            <w:pPr>
              <w:widowControl/>
              <w:numPr>
                <w:ilvl w:val="0"/>
                <w:numId w:val="0"/>
              </w:numPr>
              <w:spacing w:line="360" w:lineRule="auto"/>
              <w:ind w:firstLine="480"/>
              <w:jc w:val="left"/>
              <w:rPr>
                <w:rFonts w:hint="eastAsia"/>
                <w:sz w:val="24"/>
                <w:lang w:eastAsia="zh-CN"/>
              </w:rPr>
            </w:pPr>
            <w:r>
              <w:rPr>
                <w:rFonts w:hint="eastAsia"/>
                <w:sz w:val="24"/>
              </w:rPr>
              <w:t>PCM24路数字电话系统的群同步码就是采用的分散插入方式</w:t>
            </w:r>
            <w:r>
              <w:rPr>
                <w:rFonts w:hint="eastAsia"/>
                <w:sz w:val="24"/>
                <w:lang w:eastAsia="zh-CN"/>
              </w:rPr>
              <w:t>。</w:t>
            </w:r>
          </w:p>
          <w:p>
            <w:pPr>
              <w:widowControl/>
              <w:numPr>
                <w:ilvl w:val="0"/>
                <w:numId w:val="0"/>
              </w:numPr>
              <w:spacing w:line="360" w:lineRule="auto"/>
              <w:ind w:firstLine="480"/>
              <w:jc w:val="left"/>
              <w:rPr>
                <w:rFonts w:hint="eastAsia"/>
                <w:sz w:val="24"/>
                <w:lang w:eastAsia="zh-CN"/>
              </w:rPr>
            </w:pPr>
            <w:r>
              <w:rPr>
                <w:rFonts w:hint="eastAsia"/>
                <w:sz w:val="24"/>
                <w:lang w:eastAsia="zh-CN"/>
              </w:rPr>
              <w:t>PCM24路基群设备以及一些简单的△M通过通信系统通常采用等间隔分散插入方式。如图所示。</w:t>
            </w:r>
          </w:p>
          <w:p>
            <w:pPr>
              <w:widowControl/>
              <w:numPr>
                <w:ilvl w:val="0"/>
                <w:numId w:val="0"/>
              </w:numPr>
              <w:spacing w:line="360" w:lineRule="auto"/>
              <w:ind w:left="0" w:leftChars="0" w:firstLine="0" w:firstLineChars="0"/>
              <w:jc w:val="left"/>
            </w:pPr>
            <w:r>
              <w:object>
                <v:shape id="_x0000_i1096" o:spt="75" alt="" type="#_x0000_t75" style="height:82.45pt;width:219.15pt;" o:ole="t" filled="f" o:preferrelative="t" stroked="f" coordsize="21600,21600">
                  <v:path/>
                  <v:fill on="f" focussize="0,0"/>
                  <v:stroke on="f" weight="3pt"/>
                  <v:imagedata r:id="rId191" o:title=""/>
                  <o:lock v:ext="edit" aspectratio="f"/>
                  <w10:wrap type="none"/>
                  <w10:anchorlock/>
                </v:shape>
                <o:OLEObject Type="Embed" ProgID="Paint.Picture" ShapeID="_x0000_i1096" DrawAspect="Content" ObjectID="_1468075791" r:id="rId190">
                  <o:LockedField>false</o:LockedField>
                </o:OLEObject>
              </w:object>
            </w:r>
          </w:p>
          <w:p>
            <w:pPr>
              <w:widowControl/>
              <w:numPr>
                <w:ilvl w:val="0"/>
                <w:numId w:val="0"/>
              </w:numPr>
              <w:spacing w:line="360" w:lineRule="auto"/>
              <w:ind w:firstLine="480"/>
              <w:jc w:val="left"/>
              <w:rPr>
                <w:rFonts w:hint="eastAsia"/>
                <w:sz w:val="24"/>
                <w:lang w:eastAsia="zh-CN"/>
              </w:rPr>
            </w:pPr>
            <w:r>
              <w:rPr>
                <w:rFonts w:hint="eastAsia"/>
                <w:sz w:val="24"/>
                <w:lang w:eastAsia="zh-CN"/>
              </w:rPr>
              <w:t>同步码采用1，0交替型，等距离地插入在每一帧的最后一个码位之后，即PCM24 路设备是第193码位。</w:t>
            </w:r>
            <w:r>
              <w:rPr>
                <w:rFonts w:hint="eastAsia"/>
                <w:sz w:val="24"/>
                <w:lang w:eastAsia="zh-CN"/>
              </w:rPr>
              <w:br w:type="textWrapping"/>
            </w:r>
            <w:r>
              <w:rPr>
                <w:rFonts w:hint="eastAsia"/>
                <w:sz w:val="24"/>
                <w:lang w:eastAsia="zh-CN"/>
              </w:rPr>
              <w:t xml:space="preserve">   这种插入方式的最大特点是同步码不占用信息时隙，同步系统结构较为简单，但是同步引入时间长。</w:t>
            </w:r>
          </w:p>
          <w:p>
            <w:pPr>
              <w:spacing w:line="360" w:lineRule="auto"/>
              <w:rPr>
                <w:rFonts w:hint="default"/>
                <w:b/>
                <w:color w:val="FF0000"/>
                <w:sz w:val="24"/>
                <w:highlight w:val="yellow"/>
                <w:lang w:val="en-US" w:eastAsia="zh-CN"/>
              </w:rPr>
            </w:pPr>
            <w:bookmarkStart w:id="0" w:name="_GoBack"/>
            <w:r>
              <w:rPr>
                <w:rFonts w:hint="eastAsia"/>
                <w:b/>
                <w:color w:val="FF0000"/>
                <w:sz w:val="24"/>
                <w:highlight w:val="yellow"/>
                <w:lang w:val="en-US" w:eastAsia="zh-CN"/>
              </w:rPr>
              <w:t>小结</w:t>
            </w:r>
          </w:p>
          <w:bookmarkEnd w:id="0"/>
          <w:p>
            <w:pPr>
              <w:widowControl/>
              <w:numPr>
                <w:ilvl w:val="0"/>
                <w:numId w:val="0"/>
              </w:numPr>
              <w:spacing w:line="360" w:lineRule="auto"/>
              <w:ind w:firstLine="480"/>
              <w:jc w:val="left"/>
              <w:rPr>
                <w:rFonts w:hint="eastAsia"/>
                <w:sz w:val="24"/>
                <w:lang w:eastAsia="zh-CN"/>
              </w:rPr>
            </w:pPr>
            <w:r>
              <w:rPr>
                <w:rFonts w:hint="eastAsia"/>
                <w:sz w:val="24"/>
                <w:lang w:eastAsia="zh-CN"/>
              </w:rPr>
              <w:t>同步系统虽然不是信息传输的通路，但它却是通信系统必不可少的组成部分，是实现通信的必要前提，系统只有实现同步后才可能传输信息。一旦出现较大的同步误差或者失步，系统的通信质量就会急剧下降甚至于通信中断。因此，同步信号的质量在一定程度上决定了整个系统的通信质量。</w:t>
            </w:r>
          </w:p>
          <w:p>
            <w:pPr>
              <w:widowControl/>
              <w:numPr>
                <w:ilvl w:val="0"/>
                <w:numId w:val="0"/>
              </w:numPr>
              <w:spacing w:line="360" w:lineRule="auto"/>
              <w:ind w:firstLine="480"/>
              <w:jc w:val="left"/>
              <w:rPr>
                <w:rFonts w:hint="eastAsia"/>
                <w:sz w:val="24"/>
                <w:lang w:eastAsia="zh-CN"/>
              </w:rPr>
            </w:pPr>
            <w:r>
              <w:rPr>
                <w:rFonts w:hint="eastAsia"/>
                <w:sz w:val="24"/>
                <w:lang w:eastAsia="zh-CN"/>
              </w:rPr>
              <w:t>实际系统中，对同步系统的同步可靠性和精确度要求往往超过信息传输系统。</w:t>
            </w:r>
          </w:p>
          <w:p>
            <w:pPr>
              <w:widowControl/>
              <w:numPr>
                <w:ilvl w:val="0"/>
                <w:numId w:val="0"/>
              </w:numPr>
              <w:spacing w:line="360" w:lineRule="auto"/>
              <w:ind w:firstLine="480"/>
              <w:jc w:val="left"/>
              <w:rPr>
                <w:rFonts w:hint="eastAsia"/>
                <w:lang w:eastAsia="zh-CN"/>
              </w:rPr>
            </w:pPr>
            <w:r>
              <w:rPr>
                <w:rFonts w:hint="eastAsia"/>
                <w:sz w:val="24"/>
                <w:lang w:eastAsia="zh-CN"/>
              </w:rPr>
              <w:t>载波同步、位同步和群同步是通信系统中最基本的同步，三种同步虽然功能作用各不相同，但却彼此关联和相似。</w:t>
            </w:r>
          </w:p>
        </w:tc>
        <w:tc>
          <w:tcPr>
            <w:tcW w:w="1276" w:type="dxa"/>
            <w:tcBorders>
              <w:left w:val="single" w:color="auto" w:sz="2" w:space="0"/>
              <w:bottom w:val="single" w:color="auto" w:sz="2" w:space="0"/>
              <w:right w:val="single" w:color="auto" w:sz="2" w:space="0"/>
            </w:tcBorders>
          </w:tcPr>
          <w:p>
            <w:pPr>
              <w:spacing w:line="360" w:lineRule="auto"/>
              <w:rPr>
                <w:sz w:val="24"/>
              </w:rPr>
            </w:pPr>
          </w:p>
        </w:tc>
        <w:tc>
          <w:tcPr>
            <w:tcW w:w="1275" w:type="dxa"/>
            <w:tcBorders>
              <w:left w:val="single" w:color="auto" w:sz="2" w:space="0"/>
              <w:bottom w:val="single" w:color="auto" w:sz="2" w:space="0"/>
              <w:right w:val="single" w:color="auto" w:sz="2" w:space="0"/>
            </w:tcBorders>
          </w:tcPr>
          <w:p>
            <w:pPr>
              <w:spacing w:line="360" w:lineRule="auto"/>
              <w:rPr>
                <w:sz w:val="24"/>
              </w:rPr>
            </w:pPr>
          </w:p>
        </w:tc>
        <w:tc>
          <w:tcPr>
            <w:tcW w:w="787" w:type="dxa"/>
            <w:tcBorders>
              <w:left w:val="single" w:color="auto" w:sz="2" w:space="0"/>
              <w:bottom w:val="single" w:color="auto" w:sz="2" w:space="0"/>
            </w:tcBorders>
          </w:tcPr>
          <w:p>
            <w:pPr>
              <w:spacing w:line="360" w:lineRule="auto"/>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Before w:w="0" w:type="auto"/>
          <w:trHeight w:val="565" w:hRule="atLeast"/>
          <w:jc w:val="center"/>
        </w:trPr>
        <w:tc>
          <w:tcPr>
            <w:tcW w:w="828" w:type="dxa"/>
            <w:tcBorders>
              <w:top w:val="single" w:color="auto" w:sz="2" w:space="0"/>
              <w:right w:val="single" w:color="auto" w:sz="2" w:space="0"/>
            </w:tcBorders>
          </w:tcPr>
          <w:p>
            <w:pPr>
              <w:spacing w:line="360" w:lineRule="auto"/>
              <w:rPr>
                <w:sz w:val="24"/>
              </w:rPr>
            </w:pPr>
            <w:r>
              <w:rPr>
                <w:rFonts w:hint="eastAsia"/>
                <w:sz w:val="24"/>
              </w:rPr>
              <w:t>后记</w:t>
            </w:r>
          </w:p>
        </w:tc>
        <w:tc>
          <w:tcPr>
            <w:tcW w:w="8482" w:type="dxa"/>
            <w:gridSpan w:val="4"/>
            <w:tcBorders>
              <w:top w:val="single" w:color="auto" w:sz="2" w:space="0"/>
              <w:left w:val="single" w:color="auto" w:sz="2" w:space="0"/>
            </w:tcBorders>
          </w:tcPr>
          <w:p>
            <w:pPr>
              <w:spacing w:line="360" w:lineRule="auto"/>
              <w:rPr>
                <w:sz w:val="24"/>
              </w:rPr>
            </w:pPr>
          </w:p>
        </w:tc>
      </w:tr>
    </w:tbl>
    <w:p/>
    <w:sectPr>
      <w:type w:val="continuous"/>
      <w:pgSz w:w="11907" w:h="16839"/>
      <w:pgMar w:top="935" w:right="599" w:bottom="1091" w:left="900" w:header="851" w:footer="992" w:gutter="0"/>
      <w:pgNumType w:fmt="numberInDash"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center" w:y="1"/>
      <w:jc w:val="center"/>
      <w:rPr>
        <w:rStyle w:val="10"/>
      </w:rPr>
    </w:pPr>
    <w:r>
      <w:rPr>
        <w:rStyle w:val="10"/>
      </w:rPr>
      <w:fldChar w:fldCharType="begin"/>
    </w:r>
    <w:r>
      <w:rPr>
        <w:rStyle w:val="10"/>
      </w:rPr>
      <w:instrText xml:space="preserve">PAGE  </w:instrText>
    </w:r>
    <w:r>
      <w:rPr>
        <w:rStyle w:val="10"/>
      </w:rPr>
      <w:fldChar w:fldCharType="separate"/>
    </w:r>
    <w:r>
      <w:rPr>
        <w:rStyle w:val="10"/>
      </w:rPr>
      <w:t>- 49 -</w:t>
    </w:r>
    <w:r>
      <w:rPr>
        <w:rStyle w:val="10"/>
      </w:rPr>
      <w:fldChar w:fldCharType="end"/>
    </w:r>
  </w:p>
  <w:p>
    <w:pPr>
      <w:pStyle w:val="4"/>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center" w:y="1"/>
      <w:rPr>
        <w:rStyle w:val="10"/>
      </w:rPr>
    </w:pPr>
    <w:r>
      <w:rPr>
        <w:rStyle w:val="10"/>
      </w:rPr>
      <w:fldChar w:fldCharType="begin"/>
    </w:r>
    <w:r>
      <w:rPr>
        <w:rStyle w:val="10"/>
      </w:rPr>
      <w:instrText xml:space="preserve">PAGE  </w:instrText>
    </w:r>
    <w:r>
      <w:rPr>
        <w:rStyle w:val="10"/>
      </w:rPr>
      <w:fldChar w:fldCharType="end"/>
    </w:r>
  </w:p>
  <w:p>
    <w:pPr>
      <w:pStyle w:val="4"/>
      <w:ind w:right="360"/>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4600D61"/>
    <w:multiLevelType w:val="multilevel"/>
    <w:tmpl w:val="04600D61"/>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0A801BE6"/>
    <w:multiLevelType w:val="singleLevel"/>
    <w:tmpl w:val="0A801BE6"/>
    <w:lvl w:ilvl="0" w:tentative="0">
      <w:start w:val="1"/>
      <w:numFmt w:val="decimal"/>
      <w:suff w:val="nothing"/>
      <w:lvlText w:val="%1、"/>
      <w:lvlJc w:val="left"/>
    </w:lvl>
  </w:abstractNum>
  <w:abstractNum w:abstractNumId="2">
    <w:nsid w:val="195139A4"/>
    <w:multiLevelType w:val="singleLevel"/>
    <w:tmpl w:val="195139A4"/>
    <w:lvl w:ilvl="0" w:tentative="0">
      <w:start w:val="1"/>
      <w:numFmt w:val="decimal"/>
      <w:suff w:val="nothing"/>
      <w:lvlText w:val="%1、"/>
      <w:lvlJc w:val="left"/>
    </w:lvl>
  </w:abstractNum>
  <w:abstractNum w:abstractNumId="3">
    <w:nsid w:val="280215FA"/>
    <w:multiLevelType w:val="multilevel"/>
    <w:tmpl w:val="280215F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299D3538"/>
    <w:multiLevelType w:val="multilevel"/>
    <w:tmpl w:val="299D3538"/>
    <w:lvl w:ilvl="0" w:tentative="0">
      <w:start w:val="1"/>
      <w:numFmt w:val="decimal"/>
      <w:lvlText w:val="%1、"/>
      <w:lvlJc w:val="left"/>
      <w:pPr>
        <w:ind w:left="375" w:hanging="375"/>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2D068717"/>
    <w:multiLevelType w:val="singleLevel"/>
    <w:tmpl w:val="2D068717"/>
    <w:lvl w:ilvl="0" w:tentative="0">
      <w:start w:val="1"/>
      <w:numFmt w:val="decimal"/>
      <w:lvlText w:val="(%1)"/>
      <w:lvlJc w:val="left"/>
      <w:pPr>
        <w:tabs>
          <w:tab w:val="left" w:pos="312"/>
        </w:tabs>
      </w:pPr>
    </w:lvl>
  </w:abstractNum>
  <w:abstractNum w:abstractNumId="6">
    <w:nsid w:val="2ED55C33"/>
    <w:multiLevelType w:val="multilevel"/>
    <w:tmpl w:val="2ED55C33"/>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33E64D84"/>
    <w:multiLevelType w:val="multilevel"/>
    <w:tmpl w:val="33E64D84"/>
    <w:lvl w:ilvl="0" w:tentative="0">
      <w:start w:val="1"/>
      <w:numFmt w:val="decimalEnclosedCircle"/>
      <w:lvlText w:val="%1"/>
      <w:lvlJc w:val="left"/>
      <w:pPr>
        <w:ind w:left="927" w:hanging="360"/>
      </w:pPr>
      <w:rPr>
        <w:rFonts w:hint="default"/>
      </w:rPr>
    </w:lvl>
    <w:lvl w:ilvl="1" w:tentative="0">
      <w:start w:val="1"/>
      <w:numFmt w:val="lowerLetter"/>
      <w:lvlText w:val="%2)"/>
      <w:lvlJc w:val="left"/>
      <w:pPr>
        <w:ind w:left="342" w:hanging="420"/>
      </w:pPr>
    </w:lvl>
    <w:lvl w:ilvl="2" w:tentative="0">
      <w:start w:val="1"/>
      <w:numFmt w:val="lowerRoman"/>
      <w:lvlText w:val="%3."/>
      <w:lvlJc w:val="right"/>
      <w:pPr>
        <w:ind w:left="762" w:hanging="420"/>
      </w:pPr>
    </w:lvl>
    <w:lvl w:ilvl="3" w:tentative="0">
      <w:start w:val="1"/>
      <w:numFmt w:val="decimal"/>
      <w:lvlText w:val="%4."/>
      <w:lvlJc w:val="left"/>
      <w:pPr>
        <w:ind w:left="1182" w:hanging="420"/>
      </w:pPr>
    </w:lvl>
    <w:lvl w:ilvl="4" w:tentative="0">
      <w:start w:val="1"/>
      <w:numFmt w:val="lowerLetter"/>
      <w:lvlText w:val="%5)"/>
      <w:lvlJc w:val="left"/>
      <w:pPr>
        <w:ind w:left="1602" w:hanging="420"/>
      </w:pPr>
    </w:lvl>
    <w:lvl w:ilvl="5" w:tentative="0">
      <w:start w:val="1"/>
      <w:numFmt w:val="lowerRoman"/>
      <w:lvlText w:val="%6."/>
      <w:lvlJc w:val="right"/>
      <w:pPr>
        <w:ind w:left="2022" w:hanging="420"/>
      </w:pPr>
    </w:lvl>
    <w:lvl w:ilvl="6" w:tentative="0">
      <w:start w:val="1"/>
      <w:numFmt w:val="decimal"/>
      <w:lvlText w:val="%7."/>
      <w:lvlJc w:val="left"/>
      <w:pPr>
        <w:ind w:left="2442" w:hanging="420"/>
      </w:pPr>
    </w:lvl>
    <w:lvl w:ilvl="7" w:tentative="0">
      <w:start w:val="1"/>
      <w:numFmt w:val="lowerLetter"/>
      <w:lvlText w:val="%8)"/>
      <w:lvlJc w:val="left"/>
      <w:pPr>
        <w:ind w:left="2862" w:hanging="420"/>
      </w:pPr>
    </w:lvl>
    <w:lvl w:ilvl="8" w:tentative="0">
      <w:start w:val="1"/>
      <w:numFmt w:val="lowerRoman"/>
      <w:lvlText w:val="%9."/>
      <w:lvlJc w:val="right"/>
      <w:pPr>
        <w:ind w:left="3282" w:hanging="420"/>
      </w:pPr>
    </w:lvl>
  </w:abstractNum>
  <w:abstractNum w:abstractNumId="8">
    <w:nsid w:val="3BF32108"/>
    <w:multiLevelType w:val="multilevel"/>
    <w:tmpl w:val="3BF32108"/>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3D5A6C16"/>
    <w:multiLevelType w:val="multilevel"/>
    <w:tmpl w:val="3D5A6C16"/>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47E1347A"/>
    <w:multiLevelType w:val="multilevel"/>
    <w:tmpl w:val="47E1347A"/>
    <w:lvl w:ilvl="0" w:tentative="0">
      <w:start w:val="1"/>
      <w:numFmt w:val="decimalEnclosedParen"/>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4C6A4F74"/>
    <w:multiLevelType w:val="multilevel"/>
    <w:tmpl w:val="4C6A4F74"/>
    <w:lvl w:ilvl="0" w:tentative="0">
      <w:start w:val="1"/>
      <w:numFmt w:val="decimal"/>
      <w:lvlText w:val="%1、"/>
      <w:lvlJc w:val="left"/>
      <w:pPr>
        <w:ind w:left="375" w:hanging="375"/>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4EB41934"/>
    <w:multiLevelType w:val="multilevel"/>
    <w:tmpl w:val="4EB41934"/>
    <w:lvl w:ilvl="0" w:tentative="0">
      <w:start w:val="1"/>
      <w:numFmt w:val="bullet"/>
      <w:lvlText w:val=""/>
      <w:lvlJc w:val="left"/>
      <w:pPr>
        <w:ind w:left="987" w:hanging="420"/>
      </w:pPr>
      <w:rPr>
        <w:rFonts w:hint="default" w:ascii="Wingdings" w:hAnsi="Wingdings"/>
      </w:rPr>
    </w:lvl>
    <w:lvl w:ilvl="1" w:tentative="0">
      <w:start w:val="1"/>
      <w:numFmt w:val="bullet"/>
      <w:lvlText w:val=""/>
      <w:lvlJc w:val="left"/>
      <w:pPr>
        <w:ind w:left="1407" w:hanging="420"/>
      </w:pPr>
      <w:rPr>
        <w:rFonts w:hint="default" w:ascii="Wingdings" w:hAnsi="Wingdings"/>
      </w:rPr>
    </w:lvl>
    <w:lvl w:ilvl="2" w:tentative="0">
      <w:start w:val="1"/>
      <w:numFmt w:val="bullet"/>
      <w:lvlText w:val=""/>
      <w:lvlJc w:val="left"/>
      <w:pPr>
        <w:ind w:left="1827" w:hanging="420"/>
      </w:pPr>
      <w:rPr>
        <w:rFonts w:hint="default" w:ascii="Wingdings" w:hAnsi="Wingdings"/>
      </w:rPr>
    </w:lvl>
    <w:lvl w:ilvl="3" w:tentative="0">
      <w:start w:val="1"/>
      <w:numFmt w:val="bullet"/>
      <w:lvlText w:val=""/>
      <w:lvlJc w:val="left"/>
      <w:pPr>
        <w:ind w:left="2247" w:hanging="420"/>
      </w:pPr>
      <w:rPr>
        <w:rFonts w:hint="default" w:ascii="Wingdings" w:hAnsi="Wingdings"/>
      </w:rPr>
    </w:lvl>
    <w:lvl w:ilvl="4" w:tentative="0">
      <w:start w:val="1"/>
      <w:numFmt w:val="bullet"/>
      <w:lvlText w:val=""/>
      <w:lvlJc w:val="left"/>
      <w:pPr>
        <w:ind w:left="2667" w:hanging="420"/>
      </w:pPr>
      <w:rPr>
        <w:rFonts w:hint="default" w:ascii="Wingdings" w:hAnsi="Wingdings"/>
      </w:rPr>
    </w:lvl>
    <w:lvl w:ilvl="5" w:tentative="0">
      <w:start w:val="1"/>
      <w:numFmt w:val="bullet"/>
      <w:lvlText w:val=""/>
      <w:lvlJc w:val="left"/>
      <w:pPr>
        <w:ind w:left="3087" w:hanging="420"/>
      </w:pPr>
      <w:rPr>
        <w:rFonts w:hint="default" w:ascii="Wingdings" w:hAnsi="Wingdings"/>
      </w:rPr>
    </w:lvl>
    <w:lvl w:ilvl="6" w:tentative="0">
      <w:start w:val="1"/>
      <w:numFmt w:val="bullet"/>
      <w:lvlText w:val=""/>
      <w:lvlJc w:val="left"/>
      <w:pPr>
        <w:ind w:left="3507" w:hanging="420"/>
      </w:pPr>
      <w:rPr>
        <w:rFonts w:hint="default" w:ascii="Wingdings" w:hAnsi="Wingdings"/>
      </w:rPr>
    </w:lvl>
    <w:lvl w:ilvl="7" w:tentative="0">
      <w:start w:val="1"/>
      <w:numFmt w:val="bullet"/>
      <w:lvlText w:val=""/>
      <w:lvlJc w:val="left"/>
      <w:pPr>
        <w:ind w:left="3927" w:hanging="420"/>
      </w:pPr>
      <w:rPr>
        <w:rFonts w:hint="default" w:ascii="Wingdings" w:hAnsi="Wingdings"/>
      </w:rPr>
    </w:lvl>
    <w:lvl w:ilvl="8" w:tentative="0">
      <w:start w:val="1"/>
      <w:numFmt w:val="bullet"/>
      <w:lvlText w:val=""/>
      <w:lvlJc w:val="left"/>
      <w:pPr>
        <w:ind w:left="4347" w:hanging="420"/>
      </w:pPr>
      <w:rPr>
        <w:rFonts w:hint="default" w:ascii="Wingdings" w:hAnsi="Wingdings"/>
      </w:rPr>
    </w:lvl>
  </w:abstractNum>
  <w:abstractNum w:abstractNumId="13">
    <w:nsid w:val="508712BC"/>
    <w:multiLevelType w:val="multilevel"/>
    <w:tmpl w:val="508712BC"/>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5D793DD2"/>
    <w:multiLevelType w:val="multilevel"/>
    <w:tmpl w:val="5D793DD2"/>
    <w:lvl w:ilvl="0" w:tentative="0">
      <w:start w:val="1"/>
      <w:numFmt w:val="decimalEnclosedCircle"/>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67475E2F"/>
    <w:multiLevelType w:val="multilevel"/>
    <w:tmpl w:val="67475E2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6">
    <w:nsid w:val="6A658465"/>
    <w:multiLevelType w:val="singleLevel"/>
    <w:tmpl w:val="6A658465"/>
    <w:lvl w:ilvl="0" w:tentative="0">
      <w:start w:val="1"/>
      <w:numFmt w:val="decimal"/>
      <w:suff w:val="nothing"/>
      <w:lvlText w:val="%1、"/>
      <w:lvlJc w:val="left"/>
    </w:lvl>
  </w:abstractNum>
  <w:abstractNum w:abstractNumId="17">
    <w:nsid w:val="6D0A7A74"/>
    <w:multiLevelType w:val="multilevel"/>
    <w:tmpl w:val="6D0A7A74"/>
    <w:lvl w:ilvl="0" w:tentative="0">
      <w:start w:val="1"/>
      <w:numFmt w:val="decimalEnclosedCircle"/>
      <w:lvlText w:val="%1"/>
      <w:lvlJc w:val="left"/>
      <w:pPr>
        <w:ind w:left="987" w:hanging="420"/>
      </w:pPr>
      <w:rPr>
        <w:rFonts w:hint="default"/>
      </w:rPr>
    </w:lvl>
    <w:lvl w:ilvl="1" w:tentative="0">
      <w:start w:val="1"/>
      <w:numFmt w:val="lowerLetter"/>
      <w:lvlText w:val="%2)"/>
      <w:lvlJc w:val="left"/>
      <w:pPr>
        <w:ind w:left="1407" w:hanging="420"/>
      </w:pPr>
    </w:lvl>
    <w:lvl w:ilvl="2" w:tentative="0">
      <w:start w:val="1"/>
      <w:numFmt w:val="lowerRoman"/>
      <w:lvlText w:val="%3."/>
      <w:lvlJc w:val="right"/>
      <w:pPr>
        <w:ind w:left="1827" w:hanging="420"/>
      </w:pPr>
    </w:lvl>
    <w:lvl w:ilvl="3" w:tentative="0">
      <w:start w:val="1"/>
      <w:numFmt w:val="decimal"/>
      <w:lvlText w:val="%4."/>
      <w:lvlJc w:val="left"/>
      <w:pPr>
        <w:ind w:left="2247" w:hanging="420"/>
      </w:pPr>
    </w:lvl>
    <w:lvl w:ilvl="4" w:tentative="0">
      <w:start w:val="1"/>
      <w:numFmt w:val="lowerLetter"/>
      <w:lvlText w:val="%5)"/>
      <w:lvlJc w:val="left"/>
      <w:pPr>
        <w:ind w:left="2667" w:hanging="420"/>
      </w:pPr>
    </w:lvl>
    <w:lvl w:ilvl="5" w:tentative="0">
      <w:start w:val="1"/>
      <w:numFmt w:val="lowerRoman"/>
      <w:lvlText w:val="%6."/>
      <w:lvlJc w:val="right"/>
      <w:pPr>
        <w:ind w:left="3087" w:hanging="420"/>
      </w:pPr>
    </w:lvl>
    <w:lvl w:ilvl="6" w:tentative="0">
      <w:start w:val="1"/>
      <w:numFmt w:val="decimal"/>
      <w:lvlText w:val="%7."/>
      <w:lvlJc w:val="left"/>
      <w:pPr>
        <w:ind w:left="3507" w:hanging="420"/>
      </w:pPr>
    </w:lvl>
    <w:lvl w:ilvl="7" w:tentative="0">
      <w:start w:val="1"/>
      <w:numFmt w:val="lowerLetter"/>
      <w:lvlText w:val="%8)"/>
      <w:lvlJc w:val="left"/>
      <w:pPr>
        <w:ind w:left="3927" w:hanging="420"/>
      </w:pPr>
    </w:lvl>
    <w:lvl w:ilvl="8" w:tentative="0">
      <w:start w:val="1"/>
      <w:numFmt w:val="lowerRoman"/>
      <w:lvlText w:val="%9."/>
      <w:lvlJc w:val="right"/>
      <w:pPr>
        <w:ind w:left="4347" w:hanging="420"/>
      </w:pPr>
    </w:lvl>
  </w:abstractNum>
  <w:abstractNum w:abstractNumId="18">
    <w:nsid w:val="6E6D24F4"/>
    <w:multiLevelType w:val="multilevel"/>
    <w:tmpl w:val="6E6D24F4"/>
    <w:lvl w:ilvl="0" w:tentative="0">
      <w:start w:val="1"/>
      <w:numFmt w:val="decimalEnclosedCircle"/>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7ACF1F44"/>
    <w:multiLevelType w:val="multilevel"/>
    <w:tmpl w:val="7ACF1F44"/>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1"/>
  </w:num>
  <w:num w:numId="2">
    <w:abstractNumId w:val="4"/>
  </w:num>
  <w:num w:numId="3">
    <w:abstractNumId w:val="2"/>
  </w:num>
  <w:num w:numId="4">
    <w:abstractNumId w:val="7"/>
  </w:num>
  <w:num w:numId="5">
    <w:abstractNumId w:val="17"/>
  </w:num>
  <w:num w:numId="6">
    <w:abstractNumId w:val="6"/>
  </w:num>
  <w:num w:numId="7">
    <w:abstractNumId w:val="3"/>
  </w:num>
  <w:num w:numId="8">
    <w:abstractNumId w:val="13"/>
  </w:num>
  <w:num w:numId="9">
    <w:abstractNumId w:val="19"/>
  </w:num>
  <w:num w:numId="10">
    <w:abstractNumId w:val="8"/>
  </w:num>
  <w:num w:numId="11">
    <w:abstractNumId w:val="18"/>
  </w:num>
  <w:num w:numId="12">
    <w:abstractNumId w:val="14"/>
  </w:num>
  <w:num w:numId="13">
    <w:abstractNumId w:val="15"/>
  </w:num>
  <w:num w:numId="14">
    <w:abstractNumId w:val="9"/>
  </w:num>
  <w:num w:numId="15">
    <w:abstractNumId w:val="12"/>
  </w:num>
  <w:num w:numId="16">
    <w:abstractNumId w:val="10"/>
  </w:num>
  <w:num w:numId="17">
    <w:abstractNumId w:val="0"/>
  </w:num>
  <w:num w:numId="18">
    <w:abstractNumId w:val="16"/>
  </w:num>
  <w:num w:numId="19">
    <w:abstractNumId w:val="1"/>
  </w:num>
  <w:num w:numId="2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dit="readOnly" w:formatting="1"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k5MTg5YmVmZWVmMmJhNGI5MDc5MmQzNThkZmNlNWEifQ=="/>
  </w:docVars>
  <w:rsids>
    <w:rsidRoot w:val="001466E9"/>
    <w:rsid w:val="00001E92"/>
    <w:rsid w:val="00003033"/>
    <w:rsid w:val="00006807"/>
    <w:rsid w:val="00010746"/>
    <w:rsid w:val="00011977"/>
    <w:rsid w:val="000136D1"/>
    <w:rsid w:val="00021072"/>
    <w:rsid w:val="000232D7"/>
    <w:rsid w:val="00026CA4"/>
    <w:rsid w:val="00032BC0"/>
    <w:rsid w:val="00032F65"/>
    <w:rsid w:val="00035AF6"/>
    <w:rsid w:val="00042932"/>
    <w:rsid w:val="00051B98"/>
    <w:rsid w:val="00064066"/>
    <w:rsid w:val="00064290"/>
    <w:rsid w:val="00076BEA"/>
    <w:rsid w:val="000A03E3"/>
    <w:rsid w:val="000B1ACD"/>
    <w:rsid w:val="000C37CC"/>
    <w:rsid w:val="000D0C9F"/>
    <w:rsid w:val="000D4C14"/>
    <w:rsid w:val="000D7D0A"/>
    <w:rsid w:val="000E106F"/>
    <w:rsid w:val="000F29FC"/>
    <w:rsid w:val="001206EF"/>
    <w:rsid w:val="00130D06"/>
    <w:rsid w:val="001466E9"/>
    <w:rsid w:val="001507F6"/>
    <w:rsid w:val="001812BD"/>
    <w:rsid w:val="00191D2E"/>
    <w:rsid w:val="001A2A85"/>
    <w:rsid w:val="001B3484"/>
    <w:rsid w:val="001D305E"/>
    <w:rsid w:val="001D5CCB"/>
    <w:rsid w:val="001E4823"/>
    <w:rsid w:val="001E652C"/>
    <w:rsid w:val="001F0F5B"/>
    <w:rsid w:val="001F2EA6"/>
    <w:rsid w:val="001F4E04"/>
    <w:rsid w:val="0022024E"/>
    <w:rsid w:val="00223D28"/>
    <w:rsid w:val="002255F7"/>
    <w:rsid w:val="0023006B"/>
    <w:rsid w:val="00234DEC"/>
    <w:rsid w:val="00253933"/>
    <w:rsid w:val="00255CDD"/>
    <w:rsid w:val="002823E7"/>
    <w:rsid w:val="002967EE"/>
    <w:rsid w:val="002A23D8"/>
    <w:rsid w:val="002B473D"/>
    <w:rsid w:val="002B5955"/>
    <w:rsid w:val="002D2798"/>
    <w:rsid w:val="003260FC"/>
    <w:rsid w:val="0033519E"/>
    <w:rsid w:val="0034341B"/>
    <w:rsid w:val="00361E7A"/>
    <w:rsid w:val="00365D7F"/>
    <w:rsid w:val="0037269D"/>
    <w:rsid w:val="00377152"/>
    <w:rsid w:val="003C7ECF"/>
    <w:rsid w:val="003D3DEC"/>
    <w:rsid w:val="0041329B"/>
    <w:rsid w:val="00415E1D"/>
    <w:rsid w:val="004263E1"/>
    <w:rsid w:val="00433BF5"/>
    <w:rsid w:val="00450A79"/>
    <w:rsid w:val="00456548"/>
    <w:rsid w:val="004752A3"/>
    <w:rsid w:val="004970A5"/>
    <w:rsid w:val="004A55B6"/>
    <w:rsid w:val="004A6D1B"/>
    <w:rsid w:val="004B3DDB"/>
    <w:rsid w:val="004C411F"/>
    <w:rsid w:val="004F082A"/>
    <w:rsid w:val="004F1674"/>
    <w:rsid w:val="00526B5E"/>
    <w:rsid w:val="00526BA9"/>
    <w:rsid w:val="005415C8"/>
    <w:rsid w:val="005524E2"/>
    <w:rsid w:val="00553054"/>
    <w:rsid w:val="0055741B"/>
    <w:rsid w:val="0057253E"/>
    <w:rsid w:val="00574DB7"/>
    <w:rsid w:val="005A0782"/>
    <w:rsid w:val="005A1464"/>
    <w:rsid w:val="005B4D5D"/>
    <w:rsid w:val="005D7011"/>
    <w:rsid w:val="005E17FA"/>
    <w:rsid w:val="005F25D0"/>
    <w:rsid w:val="005F5F59"/>
    <w:rsid w:val="00607485"/>
    <w:rsid w:val="00630804"/>
    <w:rsid w:val="00644668"/>
    <w:rsid w:val="00681D82"/>
    <w:rsid w:val="006C3AEB"/>
    <w:rsid w:val="006E1CED"/>
    <w:rsid w:val="006E2706"/>
    <w:rsid w:val="006E6771"/>
    <w:rsid w:val="00717705"/>
    <w:rsid w:val="00780FE6"/>
    <w:rsid w:val="0078178B"/>
    <w:rsid w:val="00782B51"/>
    <w:rsid w:val="00783DEF"/>
    <w:rsid w:val="00791D29"/>
    <w:rsid w:val="00795885"/>
    <w:rsid w:val="007D36F3"/>
    <w:rsid w:val="007F0C11"/>
    <w:rsid w:val="00807360"/>
    <w:rsid w:val="008074A4"/>
    <w:rsid w:val="0082784D"/>
    <w:rsid w:val="00843E5F"/>
    <w:rsid w:val="00850574"/>
    <w:rsid w:val="0086060F"/>
    <w:rsid w:val="008619C6"/>
    <w:rsid w:val="008837D4"/>
    <w:rsid w:val="008D101A"/>
    <w:rsid w:val="008D1F65"/>
    <w:rsid w:val="008E6D7A"/>
    <w:rsid w:val="008F424F"/>
    <w:rsid w:val="008F5CFD"/>
    <w:rsid w:val="00907D18"/>
    <w:rsid w:val="009261E8"/>
    <w:rsid w:val="009375D7"/>
    <w:rsid w:val="00940F97"/>
    <w:rsid w:val="009561FC"/>
    <w:rsid w:val="0096085E"/>
    <w:rsid w:val="00972BC7"/>
    <w:rsid w:val="00975AFD"/>
    <w:rsid w:val="00984820"/>
    <w:rsid w:val="0099448C"/>
    <w:rsid w:val="009B1208"/>
    <w:rsid w:val="009B28B6"/>
    <w:rsid w:val="009B58EB"/>
    <w:rsid w:val="009C3A7F"/>
    <w:rsid w:val="009F423A"/>
    <w:rsid w:val="009F5EDA"/>
    <w:rsid w:val="00A13769"/>
    <w:rsid w:val="00A26438"/>
    <w:rsid w:val="00A3525E"/>
    <w:rsid w:val="00A46262"/>
    <w:rsid w:val="00A50BB7"/>
    <w:rsid w:val="00A57531"/>
    <w:rsid w:val="00A7554E"/>
    <w:rsid w:val="00A77346"/>
    <w:rsid w:val="00A924D6"/>
    <w:rsid w:val="00A9279B"/>
    <w:rsid w:val="00AC22F3"/>
    <w:rsid w:val="00AD5679"/>
    <w:rsid w:val="00AE5E70"/>
    <w:rsid w:val="00AE7B9B"/>
    <w:rsid w:val="00B03E7D"/>
    <w:rsid w:val="00B13C4E"/>
    <w:rsid w:val="00B23CEE"/>
    <w:rsid w:val="00B363A4"/>
    <w:rsid w:val="00B370E0"/>
    <w:rsid w:val="00B37C5E"/>
    <w:rsid w:val="00B42C98"/>
    <w:rsid w:val="00B42FB3"/>
    <w:rsid w:val="00B448E5"/>
    <w:rsid w:val="00B479EB"/>
    <w:rsid w:val="00B72F39"/>
    <w:rsid w:val="00B7609B"/>
    <w:rsid w:val="00B8434E"/>
    <w:rsid w:val="00B95878"/>
    <w:rsid w:val="00B9700B"/>
    <w:rsid w:val="00BB432F"/>
    <w:rsid w:val="00BC26E8"/>
    <w:rsid w:val="00BC64A4"/>
    <w:rsid w:val="00BE014C"/>
    <w:rsid w:val="00BE37CA"/>
    <w:rsid w:val="00BE3BB7"/>
    <w:rsid w:val="00BF19DD"/>
    <w:rsid w:val="00BF7F91"/>
    <w:rsid w:val="00C07B95"/>
    <w:rsid w:val="00C36C21"/>
    <w:rsid w:val="00C43AB3"/>
    <w:rsid w:val="00C5558F"/>
    <w:rsid w:val="00C56DCF"/>
    <w:rsid w:val="00C61773"/>
    <w:rsid w:val="00C82735"/>
    <w:rsid w:val="00C939BF"/>
    <w:rsid w:val="00CB1111"/>
    <w:rsid w:val="00CB217C"/>
    <w:rsid w:val="00CC5B37"/>
    <w:rsid w:val="00CD0AE3"/>
    <w:rsid w:val="00CE0449"/>
    <w:rsid w:val="00CE5DE2"/>
    <w:rsid w:val="00CF3F84"/>
    <w:rsid w:val="00CF7595"/>
    <w:rsid w:val="00D0704C"/>
    <w:rsid w:val="00D14162"/>
    <w:rsid w:val="00D16998"/>
    <w:rsid w:val="00D16FB2"/>
    <w:rsid w:val="00D40A1D"/>
    <w:rsid w:val="00D560E4"/>
    <w:rsid w:val="00D6377A"/>
    <w:rsid w:val="00D65E0F"/>
    <w:rsid w:val="00D744F3"/>
    <w:rsid w:val="00D8080A"/>
    <w:rsid w:val="00D80F72"/>
    <w:rsid w:val="00D8114A"/>
    <w:rsid w:val="00D86DCC"/>
    <w:rsid w:val="00DC0696"/>
    <w:rsid w:val="00DD2CE7"/>
    <w:rsid w:val="00DF11C3"/>
    <w:rsid w:val="00E0607C"/>
    <w:rsid w:val="00E14830"/>
    <w:rsid w:val="00E46EE8"/>
    <w:rsid w:val="00E641B2"/>
    <w:rsid w:val="00E71C36"/>
    <w:rsid w:val="00E75290"/>
    <w:rsid w:val="00EA43CC"/>
    <w:rsid w:val="00EA79F2"/>
    <w:rsid w:val="00EB2D64"/>
    <w:rsid w:val="00EC5472"/>
    <w:rsid w:val="00EF3CCA"/>
    <w:rsid w:val="00EF53CF"/>
    <w:rsid w:val="00F03936"/>
    <w:rsid w:val="00F11985"/>
    <w:rsid w:val="00F3152B"/>
    <w:rsid w:val="00F4103C"/>
    <w:rsid w:val="00F47DED"/>
    <w:rsid w:val="00F562C2"/>
    <w:rsid w:val="00F605D9"/>
    <w:rsid w:val="00F67EFC"/>
    <w:rsid w:val="00F70FD9"/>
    <w:rsid w:val="00F870E8"/>
    <w:rsid w:val="00F93FEC"/>
    <w:rsid w:val="00FA317B"/>
    <w:rsid w:val="00FD6B19"/>
    <w:rsid w:val="00FE03B2"/>
    <w:rsid w:val="06321065"/>
    <w:rsid w:val="08B913F2"/>
    <w:rsid w:val="0B867581"/>
    <w:rsid w:val="14BE233C"/>
    <w:rsid w:val="1D2133A3"/>
    <w:rsid w:val="245B1FCD"/>
    <w:rsid w:val="28773C04"/>
    <w:rsid w:val="2A462DFF"/>
    <w:rsid w:val="3804782D"/>
    <w:rsid w:val="421C1B05"/>
    <w:rsid w:val="47EA573B"/>
    <w:rsid w:val="52C708B3"/>
    <w:rsid w:val="62EC42AC"/>
    <w:rsid w:val="6B337C7B"/>
    <w:rsid w:val="6C912E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character" w:default="1" w:styleId="9">
    <w:name w:val="Default Paragraph Font"/>
    <w:semiHidden/>
    <w:unhideWhenUsed/>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3">
    <w:name w:val="Balloon Text"/>
    <w:basedOn w:val="1"/>
    <w:link w:val="12"/>
    <w:qFormat/>
    <w:uiPriority w:val="0"/>
    <w:rPr>
      <w:sz w:val="18"/>
      <w:szCs w:val="18"/>
    </w:rPr>
  </w:style>
  <w:style w:type="paragraph" w:styleId="4">
    <w:name w:val="footer"/>
    <w:basedOn w:val="1"/>
    <w:qFormat/>
    <w:uiPriority w:val="0"/>
    <w:pPr>
      <w:tabs>
        <w:tab w:val="center" w:pos="4153"/>
        <w:tab w:val="right" w:pos="8306"/>
      </w:tabs>
      <w:snapToGrid w:val="0"/>
      <w:jc w:val="left"/>
    </w:pPr>
    <w:rPr>
      <w:sz w:val="18"/>
      <w:szCs w:val="18"/>
    </w:rPr>
  </w:style>
  <w:style w:type="paragraph" w:styleId="5">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6">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0">
    <w:name w:val="page number"/>
    <w:basedOn w:val="9"/>
    <w:qFormat/>
    <w:uiPriority w:val="0"/>
  </w:style>
  <w:style w:type="paragraph" w:styleId="11">
    <w:name w:val="List Paragraph"/>
    <w:basedOn w:val="1"/>
    <w:qFormat/>
    <w:uiPriority w:val="34"/>
    <w:pPr>
      <w:ind w:firstLine="420" w:firstLineChars="200"/>
    </w:pPr>
  </w:style>
  <w:style w:type="character" w:customStyle="1" w:styleId="12">
    <w:name w:val="批注框文本 Char"/>
    <w:basedOn w:val="9"/>
    <w:link w:val="3"/>
    <w:qFormat/>
    <w:uiPriority w:val="0"/>
    <w:rPr>
      <w:kern w:val="2"/>
      <w:sz w:val="18"/>
      <w:szCs w:val="18"/>
    </w:rPr>
  </w:style>
  <w:style w:type="character" w:styleId="13">
    <w:name w:val="Placeholder Text"/>
    <w:basedOn w:val="9"/>
    <w:semiHidden/>
    <w:qFormat/>
    <w:uiPriority w:val="99"/>
    <w:rPr>
      <w:color w:val="808080"/>
    </w:rPr>
  </w:style>
</w:styles>
</file>

<file path=word/_rels/document.xml.rels><?xml version="1.0" encoding="UTF-8" standalone="yes"?>
<Relationships xmlns="http://schemas.openxmlformats.org/package/2006/relationships"><Relationship Id="rId99" Type="http://schemas.openxmlformats.org/officeDocument/2006/relationships/image" Target="media/image35.wmf"/><Relationship Id="rId98" Type="http://schemas.openxmlformats.org/officeDocument/2006/relationships/oleObject" Target="embeddings/oleObject34.bin"/><Relationship Id="rId97" Type="http://schemas.openxmlformats.org/officeDocument/2006/relationships/oleObject" Target="embeddings/oleObject33.bin"/><Relationship Id="rId96" Type="http://schemas.openxmlformats.org/officeDocument/2006/relationships/image" Target="media/image34.wmf"/><Relationship Id="rId95" Type="http://schemas.openxmlformats.org/officeDocument/2006/relationships/oleObject" Target="embeddings/oleObject32.bin"/><Relationship Id="rId94" Type="http://schemas.openxmlformats.org/officeDocument/2006/relationships/image" Target="media/image33.wmf"/><Relationship Id="rId93" Type="http://schemas.openxmlformats.org/officeDocument/2006/relationships/oleObject" Target="embeddings/oleObject31.bin"/><Relationship Id="rId92" Type="http://schemas.openxmlformats.org/officeDocument/2006/relationships/image" Target="media/image32.wmf"/><Relationship Id="rId91" Type="http://schemas.openxmlformats.org/officeDocument/2006/relationships/oleObject" Target="embeddings/oleObject30.bin"/><Relationship Id="rId90" Type="http://schemas.openxmlformats.org/officeDocument/2006/relationships/image" Target="media/image31.wmf"/><Relationship Id="rId9" Type="http://schemas.openxmlformats.org/officeDocument/2006/relationships/diagramColors" Target="diagrams/colors1.xml"/><Relationship Id="rId89" Type="http://schemas.openxmlformats.org/officeDocument/2006/relationships/oleObject" Target="embeddings/oleObject29.bin"/><Relationship Id="rId88" Type="http://schemas.openxmlformats.org/officeDocument/2006/relationships/image" Target="media/image30.wmf"/><Relationship Id="rId87" Type="http://schemas.openxmlformats.org/officeDocument/2006/relationships/oleObject" Target="embeddings/oleObject28.bin"/><Relationship Id="rId86" Type="http://schemas.openxmlformats.org/officeDocument/2006/relationships/image" Target="media/image29.wmf"/><Relationship Id="rId85" Type="http://schemas.openxmlformats.org/officeDocument/2006/relationships/oleObject" Target="embeddings/oleObject27.bin"/><Relationship Id="rId84" Type="http://schemas.openxmlformats.org/officeDocument/2006/relationships/image" Target="media/image28.wmf"/><Relationship Id="rId83" Type="http://schemas.openxmlformats.org/officeDocument/2006/relationships/oleObject" Target="embeddings/oleObject26.bin"/><Relationship Id="rId82" Type="http://schemas.openxmlformats.org/officeDocument/2006/relationships/image" Target="media/image27.wmf"/><Relationship Id="rId81" Type="http://schemas.openxmlformats.org/officeDocument/2006/relationships/oleObject" Target="embeddings/oleObject25.bin"/><Relationship Id="rId80" Type="http://schemas.openxmlformats.org/officeDocument/2006/relationships/image" Target="media/image26.wmf"/><Relationship Id="rId8" Type="http://schemas.openxmlformats.org/officeDocument/2006/relationships/diagramQuickStyle" Target="diagrams/quickStyle1.xml"/><Relationship Id="rId79" Type="http://schemas.openxmlformats.org/officeDocument/2006/relationships/oleObject" Target="embeddings/oleObject24.bin"/><Relationship Id="rId78" Type="http://schemas.openxmlformats.org/officeDocument/2006/relationships/image" Target="media/image25.wmf"/><Relationship Id="rId77" Type="http://schemas.openxmlformats.org/officeDocument/2006/relationships/oleObject" Target="embeddings/oleObject23.bin"/><Relationship Id="rId76" Type="http://schemas.openxmlformats.org/officeDocument/2006/relationships/image" Target="media/image24.wmf"/><Relationship Id="rId75" Type="http://schemas.openxmlformats.org/officeDocument/2006/relationships/oleObject" Target="embeddings/oleObject22.bin"/><Relationship Id="rId74" Type="http://schemas.openxmlformats.org/officeDocument/2006/relationships/image" Target="media/image23.wmf"/><Relationship Id="rId73" Type="http://schemas.openxmlformats.org/officeDocument/2006/relationships/oleObject" Target="embeddings/oleObject21.bin"/><Relationship Id="rId72" Type="http://schemas.openxmlformats.org/officeDocument/2006/relationships/image" Target="media/image22.wmf"/><Relationship Id="rId71" Type="http://schemas.openxmlformats.org/officeDocument/2006/relationships/oleObject" Target="embeddings/oleObject20.bin"/><Relationship Id="rId70" Type="http://schemas.openxmlformats.org/officeDocument/2006/relationships/image" Target="media/image21.wmf"/><Relationship Id="rId7" Type="http://schemas.openxmlformats.org/officeDocument/2006/relationships/diagramLayout" Target="diagrams/layout1.xml"/><Relationship Id="rId69" Type="http://schemas.openxmlformats.org/officeDocument/2006/relationships/oleObject" Target="embeddings/oleObject19.bin"/><Relationship Id="rId68" Type="http://schemas.openxmlformats.org/officeDocument/2006/relationships/image" Target="media/image20.wmf"/><Relationship Id="rId67" Type="http://schemas.openxmlformats.org/officeDocument/2006/relationships/oleObject" Target="embeddings/oleObject18.bin"/><Relationship Id="rId66" Type="http://schemas.openxmlformats.org/officeDocument/2006/relationships/image" Target="media/image19.wmf"/><Relationship Id="rId65" Type="http://schemas.openxmlformats.org/officeDocument/2006/relationships/oleObject" Target="embeddings/oleObject17.bin"/><Relationship Id="rId64" Type="http://schemas.openxmlformats.org/officeDocument/2006/relationships/image" Target="media/image18.wmf"/><Relationship Id="rId63" Type="http://schemas.openxmlformats.org/officeDocument/2006/relationships/oleObject" Target="embeddings/oleObject16.bin"/><Relationship Id="rId62" Type="http://schemas.openxmlformats.org/officeDocument/2006/relationships/image" Target="media/image17.wmf"/><Relationship Id="rId61" Type="http://schemas.openxmlformats.org/officeDocument/2006/relationships/oleObject" Target="embeddings/oleObject15.bin"/><Relationship Id="rId60" Type="http://schemas.openxmlformats.org/officeDocument/2006/relationships/image" Target="media/image16.wmf"/><Relationship Id="rId6" Type="http://schemas.openxmlformats.org/officeDocument/2006/relationships/diagramData" Target="diagrams/data1.xml"/><Relationship Id="rId59" Type="http://schemas.openxmlformats.org/officeDocument/2006/relationships/oleObject" Target="embeddings/oleObject14.bin"/><Relationship Id="rId58" Type="http://schemas.openxmlformats.org/officeDocument/2006/relationships/image" Target="media/image15.wmf"/><Relationship Id="rId57" Type="http://schemas.openxmlformats.org/officeDocument/2006/relationships/oleObject" Target="embeddings/oleObject13.bin"/><Relationship Id="rId56" Type="http://schemas.openxmlformats.org/officeDocument/2006/relationships/image" Target="media/image14.wmf"/><Relationship Id="rId55" Type="http://schemas.openxmlformats.org/officeDocument/2006/relationships/oleObject" Target="embeddings/oleObject12.bin"/><Relationship Id="rId54" Type="http://schemas.openxmlformats.org/officeDocument/2006/relationships/image" Target="media/image13.wmf"/><Relationship Id="rId53" Type="http://schemas.openxmlformats.org/officeDocument/2006/relationships/oleObject" Target="embeddings/oleObject11.bin"/><Relationship Id="rId52" Type="http://schemas.openxmlformats.org/officeDocument/2006/relationships/image" Target="media/image12.wmf"/><Relationship Id="rId51" Type="http://schemas.openxmlformats.org/officeDocument/2006/relationships/oleObject" Target="embeddings/oleObject10.bin"/><Relationship Id="rId50" Type="http://schemas.microsoft.com/office/2007/relationships/diagramDrawing" Target="diagrams/drawing5.xml"/><Relationship Id="rId5" Type="http://schemas.openxmlformats.org/officeDocument/2006/relationships/theme" Target="theme/theme1.xml"/><Relationship Id="rId49" Type="http://schemas.openxmlformats.org/officeDocument/2006/relationships/diagramColors" Target="diagrams/colors5.xml"/><Relationship Id="rId48" Type="http://schemas.openxmlformats.org/officeDocument/2006/relationships/diagramQuickStyle" Target="diagrams/quickStyle5.xml"/><Relationship Id="rId47" Type="http://schemas.openxmlformats.org/officeDocument/2006/relationships/diagramLayout" Target="diagrams/layout5.xml"/><Relationship Id="rId46" Type="http://schemas.openxmlformats.org/officeDocument/2006/relationships/diagramData" Target="diagrams/data5.xml"/><Relationship Id="rId45" Type="http://schemas.openxmlformats.org/officeDocument/2006/relationships/image" Target="media/image11.png"/><Relationship Id="rId44" Type="http://schemas.openxmlformats.org/officeDocument/2006/relationships/image" Target="media/image10.wmf"/><Relationship Id="rId43" Type="http://schemas.openxmlformats.org/officeDocument/2006/relationships/oleObject" Target="embeddings/oleObject9.bin"/><Relationship Id="rId42" Type="http://schemas.openxmlformats.org/officeDocument/2006/relationships/image" Target="media/image9.wmf"/><Relationship Id="rId41" Type="http://schemas.openxmlformats.org/officeDocument/2006/relationships/oleObject" Target="embeddings/oleObject8.bin"/><Relationship Id="rId40" Type="http://schemas.microsoft.com/office/2007/relationships/diagramDrawing" Target="diagrams/drawing4.xml"/><Relationship Id="rId4" Type="http://schemas.openxmlformats.org/officeDocument/2006/relationships/footer" Target="footer2.xml"/><Relationship Id="rId39" Type="http://schemas.openxmlformats.org/officeDocument/2006/relationships/diagramColors" Target="diagrams/colors4.xml"/><Relationship Id="rId38" Type="http://schemas.openxmlformats.org/officeDocument/2006/relationships/diagramQuickStyle" Target="diagrams/quickStyle4.xml"/><Relationship Id="rId37" Type="http://schemas.openxmlformats.org/officeDocument/2006/relationships/diagramLayout" Target="diagrams/layout4.xml"/><Relationship Id="rId36" Type="http://schemas.openxmlformats.org/officeDocument/2006/relationships/diagramData" Target="diagrams/data4.xml"/><Relationship Id="rId35" Type="http://schemas.openxmlformats.org/officeDocument/2006/relationships/image" Target="media/image8.wmf"/><Relationship Id="rId34" Type="http://schemas.openxmlformats.org/officeDocument/2006/relationships/oleObject" Target="embeddings/oleObject7.bin"/><Relationship Id="rId33" Type="http://schemas.openxmlformats.org/officeDocument/2006/relationships/image" Target="media/image7.png"/><Relationship Id="rId32" Type="http://schemas.openxmlformats.org/officeDocument/2006/relationships/image" Target="media/image6.wmf"/><Relationship Id="rId31" Type="http://schemas.openxmlformats.org/officeDocument/2006/relationships/oleObject" Target="embeddings/oleObject6.bin"/><Relationship Id="rId30" Type="http://schemas.openxmlformats.org/officeDocument/2006/relationships/image" Target="media/image5.wmf"/><Relationship Id="rId3" Type="http://schemas.openxmlformats.org/officeDocument/2006/relationships/footer" Target="footer1.xml"/><Relationship Id="rId29" Type="http://schemas.openxmlformats.org/officeDocument/2006/relationships/oleObject" Target="embeddings/oleObject5.bin"/><Relationship Id="rId28" Type="http://schemas.openxmlformats.org/officeDocument/2006/relationships/image" Target="media/image4.wmf"/><Relationship Id="rId27" Type="http://schemas.openxmlformats.org/officeDocument/2006/relationships/oleObject" Target="embeddings/oleObject4.bin"/><Relationship Id="rId26" Type="http://schemas.openxmlformats.org/officeDocument/2006/relationships/image" Target="media/image3.wmf"/><Relationship Id="rId25" Type="http://schemas.openxmlformats.org/officeDocument/2006/relationships/oleObject" Target="embeddings/oleObject3.bin"/><Relationship Id="rId24" Type="http://schemas.microsoft.com/office/2007/relationships/diagramDrawing" Target="diagrams/drawing3.xml"/><Relationship Id="rId23" Type="http://schemas.openxmlformats.org/officeDocument/2006/relationships/diagramColors" Target="diagrams/colors3.xml"/><Relationship Id="rId22" Type="http://schemas.openxmlformats.org/officeDocument/2006/relationships/diagramQuickStyle" Target="diagrams/quickStyle3.xml"/><Relationship Id="rId21" Type="http://schemas.openxmlformats.org/officeDocument/2006/relationships/diagramLayout" Target="diagrams/layout3.xml"/><Relationship Id="rId20" Type="http://schemas.openxmlformats.org/officeDocument/2006/relationships/diagramData" Target="diagrams/data3.xml"/><Relationship Id="rId2" Type="http://schemas.openxmlformats.org/officeDocument/2006/relationships/settings" Target="settings.xml"/><Relationship Id="rId195" Type="http://schemas.openxmlformats.org/officeDocument/2006/relationships/fontTable" Target="fontTable.xml"/><Relationship Id="rId194" Type="http://schemas.openxmlformats.org/officeDocument/2006/relationships/customXml" Target="../customXml/item2.xml"/><Relationship Id="rId193" Type="http://schemas.openxmlformats.org/officeDocument/2006/relationships/numbering" Target="numbering.xml"/><Relationship Id="rId192" Type="http://schemas.openxmlformats.org/officeDocument/2006/relationships/customXml" Target="../customXml/item1.xml"/><Relationship Id="rId191" Type="http://schemas.openxmlformats.org/officeDocument/2006/relationships/image" Target="media/image93.png"/><Relationship Id="rId190" Type="http://schemas.openxmlformats.org/officeDocument/2006/relationships/oleObject" Target="embeddings/oleObject67.bin"/><Relationship Id="rId19" Type="http://schemas.openxmlformats.org/officeDocument/2006/relationships/image" Target="media/image2.wmf"/><Relationship Id="rId189" Type="http://schemas.openxmlformats.org/officeDocument/2006/relationships/image" Target="media/image92.png"/><Relationship Id="rId188" Type="http://schemas.openxmlformats.org/officeDocument/2006/relationships/oleObject" Target="embeddings/oleObject66.bin"/><Relationship Id="rId187" Type="http://schemas.openxmlformats.org/officeDocument/2006/relationships/image" Target="media/image91.png"/><Relationship Id="rId186" Type="http://schemas.openxmlformats.org/officeDocument/2006/relationships/oleObject" Target="embeddings/oleObject65.bin"/><Relationship Id="rId185" Type="http://schemas.openxmlformats.org/officeDocument/2006/relationships/image" Target="media/image90.png"/><Relationship Id="rId184" Type="http://schemas.openxmlformats.org/officeDocument/2006/relationships/oleObject" Target="embeddings/oleObject64.bin"/><Relationship Id="rId183" Type="http://schemas.openxmlformats.org/officeDocument/2006/relationships/image" Target="media/image89.png"/><Relationship Id="rId182" Type="http://schemas.openxmlformats.org/officeDocument/2006/relationships/image" Target="media/image88.png"/><Relationship Id="rId181" Type="http://schemas.openxmlformats.org/officeDocument/2006/relationships/image" Target="media/image87.png"/><Relationship Id="rId180" Type="http://schemas.openxmlformats.org/officeDocument/2006/relationships/image" Target="media/image86.png"/><Relationship Id="rId18" Type="http://schemas.openxmlformats.org/officeDocument/2006/relationships/oleObject" Target="embeddings/oleObject2.bin"/><Relationship Id="rId179" Type="http://schemas.openxmlformats.org/officeDocument/2006/relationships/image" Target="media/image85.png"/><Relationship Id="rId178" Type="http://schemas.openxmlformats.org/officeDocument/2006/relationships/oleObject" Target="embeddings/oleObject63.bin"/><Relationship Id="rId177" Type="http://schemas.openxmlformats.org/officeDocument/2006/relationships/image" Target="media/image84.png"/><Relationship Id="rId176" Type="http://schemas.openxmlformats.org/officeDocument/2006/relationships/oleObject" Target="embeddings/oleObject62.bin"/><Relationship Id="rId175" Type="http://schemas.openxmlformats.org/officeDocument/2006/relationships/image" Target="media/image83.png"/><Relationship Id="rId174" Type="http://schemas.openxmlformats.org/officeDocument/2006/relationships/oleObject" Target="embeddings/oleObject61.bin"/><Relationship Id="rId173" Type="http://schemas.openxmlformats.org/officeDocument/2006/relationships/image" Target="media/image82.png"/><Relationship Id="rId172" Type="http://schemas.openxmlformats.org/officeDocument/2006/relationships/oleObject" Target="embeddings/oleObject60.bin"/><Relationship Id="rId171" Type="http://schemas.openxmlformats.org/officeDocument/2006/relationships/image" Target="media/image81.png"/><Relationship Id="rId170" Type="http://schemas.openxmlformats.org/officeDocument/2006/relationships/oleObject" Target="embeddings/oleObject59.bin"/><Relationship Id="rId17" Type="http://schemas.openxmlformats.org/officeDocument/2006/relationships/image" Target="media/image1.wmf"/><Relationship Id="rId169" Type="http://schemas.openxmlformats.org/officeDocument/2006/relationships/image" Target="media/image80.wmf"/><Relationship Id="rId168" Type="http://schemas.openxmlformats.org/officeDocument/2006/relationships/oleObject" Target="embeddings/oleObject58.bin"/><Relationship Id="rId167" Type="http://schemas.openxmlformats.org/officeDocument/2006/relationships/oleObject" Target="embeddings/oleObject57.bin"/><Relationship Id="rId166" Type="http://schemas.openxmlformats.org/officeDocument/2006/relationships/image" Target="media/image79.png"/><Relationship Id="rId165" Type="http://schemas.openxmlformats.org/officeDocument/2006/relationships/image" Target="media/image78.png"/><Relationship Id="rId164" Type="http://schemas.openxmlformats.org/officeDocument/2006/relationships/image" Target="media/image77.wmf"/><Relationship Id="rId163" Type="http://schemas.openxmlformats.org/officeDocument/2006/relationships/oleObject" Target="embeddings/oleObject56.bin"/><Relationship Id="rId162" Type="http://schemas.openxmlformats.org/officeDocument/2006/relationships/image" Target="media/image76.wmf"/><Relationship Id="rId161" Type="http://schemas.openxmlformats.org/officeDocument/2006/relationships/oleObject" Target="embeddings/oleObject55.bin"/><Relationship Id="rId160" Type="http://schemas.openxmlformats.org/officeDocument/2006/relationships/image" Target="media/image75.png"/><Relationship Id="rId16" Type="http://schemas.openxmlformats.org/officeDocument/2006/relationships/oleObject" Target="embeddings/oleObject1.bin"/><Relationship Id="rId159" Type="http://schemas.openxmlformats.org/officeDocument/2006/relationships/image" Target="media/image74.wmf"/><Relationship Id="rId158" Type="http://schemas.openxmlformats.org/officeDocument/2006/relationships/oleObject" Target="embeddings/oleObject54.bin"/><Relationship Id="rId157" Type="http://schemas.openxmlformats.org/officeDocument/2006/relationships/image" Target="media/image73.png"/><Relationship Id="rId156" Type="http://schemas.openxmlformats.org/officeDocument/2006/relationships/image" Target="media/image72.tiff"/><Relationship Id="rId155" Type="http://schemas.openxmlformats.org/officeDocument/2006/relationships/image" Target="http://col.njtu.edu.cn/zskj/5017/txyl/tximages/txich6/txtu6/tu624.gif" TargetMode="External"/><Relationship Id="rId154" Type="http://schemas.openxmlformats.org/officeDocument/2006/relationships/image" Target="media/image71.png"/><Relationship Id="rId153" Type="http://schemas.openxmlformats.org/officeDocument/2006/relationships/image" Target="media/image70.tiff"/><Relationship Id="rId152" Type="http://schemas.openxmlformats.org/officeDocument/2006/relationships/image" Target="media/image69.wmf"/><Relationship Id="rId151" Type="http://schemas.openxmlformats.org/officeDocument/2006/relationships/oleObject" Target="embeddings/oleObject53.bin"/><Relationship Id="rId150" Type="http://schemas.openxmlformats.org/officeDocument/2006/relationships/image" Target="media/image68.tiff"/><Relationship Id="rId15" Type="http://schemas.microsoft.com/office/2007/relationships/diagramDrawing" Target="diagrams/drawing2.xml"/><Relationship Id="rId149" Type="http://schemas.openxmlformats.org/officeDocument/2006/relationships/image" Target="media/image67.tiff"/><Relationship Id="rId148" Type="http://schemas.openxmlformats.org/officeDocument/2006/relationships/image" Target="media/image66.tiff"/><Relationship Id="rId147" Type="http://schemas.openxmlformats.org/officeDocument/2006/relationships/image" Target="media/image65.tiff"/><Relationship Id="rId146" Type="http://schemas.openxmlformats.org/officeDocument/2006/relationships/image" Target="media/image64.tiff"/><Relationship Id="rId145" Type="http://schemas.openxmlformats.org/officeDocument/2006/relationships/image" Target="media/image63.tiff"/><Relationship Id="rId144" Type="http://schemas.openxmlformats.org/officeDocument/2006/relationships/image" Target="media/image62.wmf"/><Relationship Id="rId143" Type="http://schemas.openxmlformats.org/officeDocument/2006/relationships/oleObject" Target="embeddings/oleObject52.bin"/><Relationship Id="rId142" Type="http://schemas.openxmlformats.org/officeDocument/2006/relationships/image" Target="media/image61.wmf"/><Relationship Id="rId141" Type="http://schemas.openxmlformats.org/officeDocument/2006/relationships/oleObject" Target="embeddings/oleObject51.bin"/><Relationship Id="rId140" Type="http://schemas.openxmlformats.org/officeDocument/2006/relationships/image" Target="media/image60.tiff"/><Relationship Id="rId14" Type="http://schemas.openxmlformats.org/officeDocument/2006/relationships/diagramColors" Target="diagrams/colors2.xml"/><Relationship Id="rId139" Type="http://schemas.openxmlformats.org/officeDocument/2006/relationships/image" Target="media/image59.tiff"/><Relationship Id="rId138" Type="http://schemas.openxmlformats.org/officeDocument/2006/relationships/image" Target="media/image58.tiff"/><Relationship Id="rId137" Type="http://schemas.openxmlformats.org/officeDocument/2006/relationships/image" Target="media/image57.tiff"/><Relationship Id="rId136" Type="http://schemas.openxmlformats.org/officeDocument/2006/relationships/image" Target="media/image56.png"/><Relationship Id="rId135" Type="http://schemas.openxmlformats.org/officeDocument/2006/relationships/image" Target="media/image55.wmf"/><Relationship Id="rId134" Type="http://schemas.openxmlformats.org/officeDocument/2006/relationships/oleObject" Target="embeddings/oleObject50.bin"/><Relationship Id="rId133" Type="http://schemas.openxmlformats.org/officeDocument/2006/relationships/image" Target="media/image54.wmf"/><Relationship Id="rId132" Type="http://schemas.openxmlformats.org/officeDocument/2006/relationships/oleObject" Target="embeddings/oleObject49.bin"/><Relationship Id="rId131" Type="http://schemas.openxmlformats.org/officeDocument/2006/relationships/image" Target="media/image53.png"/><Relationship Id="rId130" Type="http://schemas.openxmlformats.org/officeDocument/2006/relationships/image" Target="media/image52.tiff"/><Relationship Id="rId13" Type="http://schemas.openxmlformats.org/officeDocument/2006/relationships/diagramQuickStyle" Target="diagrams/quickStyle2.xml"/><Relationship Id="rId129" Type="http://schemas.openxmlformats.org/officeDocument/2006/relationships/image" Target="media/image51.wmf"/><Relationship Id="rId128" Type="http://schemas.openxmlformats.org/officeDocument/2006/relationships/oleObject" Target="embeddings/oleObject48.bin"/><Relationship Id="rId127" Type="http://schemas.openxmlformats.org/officeDocument/2006/relationships/image" Target="media/image50.tiff"/><Relationship Id="rId126" Type="http://schemas.openxmlformats.org/officeDocument/2006/relationships/image" Target="media/image49.jpeg"/><Relationship Id="rId125" Type="http://schemas.openxmlformats.org/officeDocument/2006/relationships/image" Target="media/image48.wmf"/><Relationship Id="rId124" Type="http://schemas.openxmlformats.org/officeDocument/2006/relationships/oleObject" Target="embeddings/oleObject47.bin"/><Relationship Id="rId123" Type="http://schemas.openxmlformats.org/officeDocument/2006/relationships/image" Target="media/image47.wmf"/><Relationship Id="rId122" Type="http://schemas.openxmlformats.org/officeDocument/2006/relationships/oleObject" Target="embeddings/oleObject46.bin"/><Relationship Id="rId121" Type="http://schemas.openxmlformats.org/officeDocument/2006/relationships/image" Target="media/image46.wmf"/><Relationship Id="rId120" Type="http://schemas.openxmlformats.org/officeDocument/2006/relationships/oleObject" Target="embeddings/oleObject45.bin"/><Relationship Id="rId12" Type="http://schemas.openxmlformats.org/officeDocument/2006/relationships/diagramLayout" Target="diagrams/layout2.xml"/><Relationship Id="rId119" Type="http://schemas.openxmlformats.org/officeDocument/2006/relationships/image" Target="media/image45.wmf"/><Relationship Id="rId118" Type="http://schemas.openxmlformats.org/officeDocument/2006/relationships/oleObject" Target="embeddings/oleObject44.bin"/><Relationship Id="rId117" Type="http://schemas.openxmlformats.org/officeDocument/2006/relationships/image" Target="media/image44.wmf"/><Relationship Id="rId116" Type="http://schemas.openxmlformats.org/officeDocument/2006/relationships/oleObject" Target="embeddings/oleObject43.bin"/><Relationship Id="rId115" Type="http://schemas.openxmlformats.org/officeDocument/2006/relationships/image" Target="media/image43.wmf"/><Relationship Id="rId114" Type="http://schemas.openxmlformats.org/officeDocument/2006/relationships/oleObject" Target="embeddings/oleObject42.bin"/><Relationship Id="rId113" Type="http://schemas.openxmlformats.org/officeDocument/2006/relationships/image" Target="media/image42.wmf"/><Relationship Id="rId112" Type="http://schemas.openxmlformats.org/officeDocument/2006/relationships/oleObject" Target="embeddings/oleObject41.bin"/><Relationship Id="rId111" Type="http://schemas.openxmlformats.org/officeDocument/2006/relationships/image" Target="media/image41.wmf"/><Relationship Id="rId110" Type="http://schemas.openxmlformats.org/officeDocument/2006/relationships/oleObject" Target="embeddings/oleObject40.bin"/><Relationship Id="rId11" Type="http://schemas.openxmlformats.org/officeDocument/2006/relationships/diagramData" Target="diagrams/data2.xml"/><Relationship Id="rId109" Type="http://schemas.openxmlformats.org/officeDocument/2006/relationships/image" Target="media/image40.wmf"/><Relationship Id="rId108" Type="http://schemas.openxmlformats.org/officeDocument/2006/relationships/oleObject" Target="embeddings/oleObject39.bin"/><Relationship Id="rId107" Type="http://schemas.openxmlformats.org/officeDocument/2006/relationships/image" Target="media/image39.wmf"/><Relationship Id="rId106" Type="http://schemas.openxmlformats.org/officeDocument/2006/relationships/oleObject" Target="embeddings/oleObject38.bin"/><Relationship Id="rId105" Type="http://schemas.openxmlformats.org/officeDocument/2006/relationships/image" Target="media/image38.wmf"/><Relationship Id="rId104" Type="http://schemas.openxmlformats.org/officeDocument/2006/relationships/oleObject" Target="embeddings/oleObject37.bin"/><Relationship Id="rId103" Type="http://schemas.openxmlformats.org/officeDocument/2006/relationships/image" Target="media/image37.wmf"/><Relationship Id="rId102" Type="http://schemas.openxmlformats.org/officeDocument/2006/relationships/oleObject" Target="embeddings/oleObject36.bin"/><Relationship Id="rId101" Type="http://schemas.openxmlformats.org/officeDocument/2006/relationships/image" Target="media/image36.wmf"/><Relationship Id="rId100" Type="http://schemas.openxmlformats.org/officeDocument/2006/relationships/oleObject" Target="embeddings/oleObject35.bin"/><Relationship Id="rId10" Type="http://schemas.microsoft.com/office/2007/relationships/diagramDrawing" Target="diagrams/drawing1.xml"/><Relationship Id="rId1" Type="http://schemas.openxmlformats.org/officeDocument/2006/relationships/styles" Target="styles.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4_5">
  <dgm:title val=""/>
  <dgm:desc val=""/>
  <dgm:catLst>
    <dgm:cat type="accent4" pri="11500"/>
  </dgm:catLst>
  <dgm:styleLbl name="align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Node1">
    <dgm:fillClrLst>
      <a:schemeClr val="accent4">
        <a:alpha val="90000"/>
      </a:schemeClr>
      <a:schemeClr val="accent4">
        <a:alpha val="50000"/>
      </a:schemeClr>
    </dgm:fillClrLst>
    <dgm:linClrLst>
      <a:schemeClr val="accent4">
        <a:alpha val="90000"/>
      </a:schemeClr>
      <a:schemeClr val="accent4">
        <a:alpha val="50000"/>
      </a:schemeClr>
    </dgm:linClrLst>
    <dgm:effectClrLst/>
    <dgm:txLinClrLst/>
    <dgm:txFillClrLst/>
    <dgm:txEffectClrLst/>
  </dgm:styleLbl>
  <dgm:styleLbl name="asst0">
    <dgm:fillClrLst meth="repeat">
      <a:schemeClr val="accent4">
        <a:alpha val="90000"/>
      </a:schemeClr>
    </dgm:fillClrLst>
    <dgm:linClrLst meth="repeat">
      <a:schemeClr val="lt1"/>
    </dgm:linClrLst>
    <dgm:effectClrLst/>
    <dgm:txLinClrLst/>
    <dgm:txFillClrLst/>
    <dgm:txEffectClrLst/>
  </dgm:styleLbl>
  <dgm:styleLbl name="asst1">
    <dgm:fillClrLst meth="repeat">
      <a:schemeClr val="accent4">
        <a:alpha val="90000"/>
      </a:schemeClr>
    </dgm:fillClrLst>
    <dgm:linClrLst meth="repeat">
      <a:schemeClr val="lt1"/>
    </dgm:linClrLst>
    <dgm:effectClrLst/>
    <dgm:txLinClrLst/>
    <dgm:txFillClrLst/>
    <dgm:txEffectClrLst/>
  </dgm:styleLbl>
  <dgm:styleLbl name="asst2">
    <dgm:fillClrLst>
      <a:schemeClr val="accent4">
        <a:alpha val="90000"/>
      </a:schemeClr>
    </dgm:fillClrLst>
    <dgm:linClrLst meth="repeat">
      <a:schemeClr val="lt1"/>
    </dgm:linClrLst>
    <dgm:effectClrLst/>
    <dgm:txLinClrLst/>
    <dgm:txFillClrLst/>
    <dgm:txEffectClrLst/>
  </dgm:styleLbl>
  <dgm:styleLbl name="asst3">
    <dgm:fillClrLst>
      <a:schemeClr val="accent4">
        <a:alpha val="70000"/>
      </a:schemeClr>
    </dgm:fillClrLst>
    <dgm:linClrLst meth="repeat">
      <a:schemeClr val="lt1"/>
    </dgm:linClrLst>
    <dgm:effectClrLst/>
    <dgm:txLinClrLst/>
    <dgm:txFillClrLst/>
    <dgm:txEffectClrLst/>
  </dgm:styleLbl>
  <dgm:styleLbl name="asst4">
    <dgm:fillClrLst>
      <a:schemeClr val="accent4">
        <a:alpha val="50000"/>
      </a:schemeClr>
    </dgm:fillClrLst>
    <dgm:linClrLst meth="repeat">
      <a:schemeClr val="lt1"/>
    </dgm:linClrLst>
    <dgm:effectClrLst/>
    <dgm:txLinClrLst/>
    <dgm:txFillClrLst/>
    <dgm:txEffectClrLst/>
  </dgm:styleLbl>
  <dgm:styleLbl name="b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bg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conF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50000"/>
      </a:schemeClr>
    </dgm:linClrLst>
    <dgm:effectClrLst/>
    <dgm:txLinClrLst/>
    <dgm:txFillClrLst meth="repeat">
      <a:schemeClr val="dk1"/>
    </dgm:txFillClrLst>
    <dgm:txEffectClrLst/>
  </dgm:styleLbl>
  <dgm:styleLbl name="fgAccFollowNode1">
    <dgm:fillClrLst>
      <a:schemeClr val="accent4">
        <a:alpha val="90000"/>
        <a:tint val="40000"/>
      </a:schemeClr>
      <a:schemeClr val="accent4">
        <a:alpha val="5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fgImgPlace1">
    <dgm:fillClrLst>
      <a:schemeClr val="accent4">
        <a:tint val="50000"/>
        <a:alpha val="90000"/>
      </a:schemeClr>
      <a:schemeClr val="accent4">
        <a:tint val="20000"/>
        <a:alpha val="50000"/>
      </a:schemeClr>
    </dgm:fillClrLst>
    <dgm:linClrLst meth="repeat">
      <a:schemeClr val="lt1"/>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fg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lnNode1">
    <dgm:fillClrLst>
      <a:schemeClr val="accent4">
        <a:shade val="90000"/>
      </a:schemeClr>
      <a:schemeClr val="accent4">
        <a:alpha val="50000"/>
        <a:tint val="50000"/>
      </a:schemeClr>
    </dgm:fillClrLst>
    <dgm:linClrLst meth="repeat">
      <a:schemeClr val="lt1"/>
    </dgm:linClrLst>
    <dgm:effectClrLst/>
    <dgm:txLinClrLst/>
    <dgm:txFillClrLst/>
    <dgm:txEffectClrLst/>
  </dgm:styleLbl>
  <dgm:styleLbl name="node0">
    <dgm:fillClrLst meth="cycle">
      <a:schemeClr val="accent4">
        <a:alpha val="80000"/>
      </a:schemeClr>
    </dgm:fillClrLst>
    <dgm:linClrLst meth="repeat">
      <a:schemeClr val="lt1"/>
    </dgm:linClrLst>
    <dgm:effectClrLst/>
    <dgm:txLinClrLst/>
    <dgm:txFillClrLst/>
    <dgm:txEffectClrLst/>
  </dgm:styleLbl>
  <dgm:styleLbl name="node1">
    <dgm:fillClrLst>
      <a:schemeClr val="accent4">
        <a:alpha val="90000"/>
      </a:schemeClr>
      <a:schemeClr val="accent4">
        <a:alpha val="50000"/>
      </a:schemeClr>
    </dgm:fillClrLst>
    <dgm:linClrLst meth="repeat">
      <a:schemeClr val="lt1"/>
    </dgm:linClrLst>
    <dgm:effectClrLst/>
    <dgm:txLinClrLst/>
    <dgm:txFillClrLst/>
    <dgm:txEffectClrLst/>
  </dgm:styleLbl>
  <dgm:styleLbl name="node2">
    <dgm:fillClrLst>
      <a:schemeClr val="accent4">
        <a:alpha val="70000"/>
      </a:schemeClr>
    </dgm:fillClrLst>
    <dgm:linClrLst meth="repeat">
      <a:schemeClr val="lt1"/>
    </dgm:linClrLst>
    <dgm:effectClrLst/>
    <dgm:txLinClrLst/>
    <dgm:txFillClrLst/>
    <dgm:txEffectClrLst/>
  </dgm:styleLbl>
  <dgm:styleLbl name="node3">
    <dgm:fillClrLst>
      <a:schemeClr val="accent4">
        <a:alpha val="50000"/>
      </a:schemeClr>
    </dgm:fillClrLst>
    <dgm:linClrLst meth="repeat">
      <a:schemeClr val="lt1"/>
    </dgm:linClrLst>
    <dgm:effectClrLst/>
    <dgm:txLinClrLst/>
    <dgm:txFillClrLst/>
    <dgm:txEffectClrLst/>
  </dgm:styleLbl>
  <dgm:styleLbl name="node4">
    <dgm:fillClrLst>
      <a:schemeClr val="accent4">
        <a:alpha val="30000"/>
      </a:schemeClr>
    </dgm:fillClrLst>
    <dgm:linClrLst meth="repeat">
      <a:schemeClr val="lt1"/>
    </dgm:linClrLst>
    <dgm:effectClrLst/>
    <dgm:txLinClrLst/>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4">
        <a:tint val="90000"/>
      </a:schemeClr>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4">
        <a:tint val="50000"/>
      </a:schemeClr>
    </dgm:linClrLst>
    <dgm:effectClrLst/>
    <dgm:txLinClrLst/>
    <dgm:txFillClrLst meth="repeat">
      <a:schemeClr val="tx1"/>
    </dgm:txFillClrLst>
    <dgm:txEffectClrLst/>
  </dgm:styleLbl>
  <dgm:styleLbl name="parChTrans2D1">
    <dgm:fillClrLst meth="repeat">
      <a:schemeClr val="accent4">
        <a:shade val="80000"/>
      </a:schemeClr>
    </dgm:fillClrLst>
    <dgm:linClrLst meth="repeat">
      <a:schemeClr val="accent4">
        <a:shade val="80000"/>
      </a:schemeClr>
    </dgm:linClrLst>
    <dgm:effectClrLst/>
    <dgm:txLinClrLst/>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meth="repeat">
      <a:schemeClr val="tx1"/>
    </dgm:txFillClrLst>
    <dgm:txEffectClrLst/>
  </dgm:styleLbl>
  <dgm:styleLbl name="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solidFgAcc1">
    <dgm:fillClrLst meth="repeat">
      <a:schemeClr val="lt1"/>
    </dgm:fillClrLst>
    <dgm:linClrLst>
      <a:schemeClr val="accent4">
        <a:alpha val="90000"/>
      </a:schemeClr>
      <a:schemeClr val="accent4">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vennNode1">
    <dgm:fillClrLst>
      <a:schemeClr val="accent4">
        <a:shade val="80000"/>
        <a:alpha val="50000"/>
      </a:schemeClr>
      <a:schemeClr val="accent4">
        <a:alpha val="80000"/>
      </a:schemeClr>
    </dgm:fillClrLst>
    <dgm:linClrLst meth="repeat">
      <a:schemeClr val="lt1"/>
    </dgm:linClrLst>
    <dgm:effectClrLst/>
    <dgm:txLinClrLst/>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colorsDef>
</file>

<file path=word/diagrams/data1.xml><?xml version="1.0" encoding="utf-8"?>
<dgm:dataModel xmlns:dgm="http://schemas.openxmlformats.org/drawingml/2006/diagram" xmlns:a="http://schemas.openxmlformats.org/drawingml/2006/main">
  <dgm:ptLst>
    <dgm:pt modelId="{0B690566-279F-4C95-954A-67E229C1AE56}" type="doc">
      <dgm:prSet loTypeId="urn:microsoft.com/office/officeart/2005/8/layout/hProcess9" loCatId="process" qsTypeId="urn:microsoft.com/office/officeart/2005/8/quickstyle/simple1" qsCatId="simple" csTypeId="urn:microsoft.com/office/officeart/2005/8/colors/accent1_2" csCatId="accent1" phldr="1"/>
      <dgm:spPr/>
    </dgm:pt>
    <dgm:pt modelId="{67E088F8-17D9-40C3-87DD-BDEAEFD1F312}">
      <dgm:prSet phldrT="[文本]" custT="1"/>
      <dgm:spPr/>
      <dgm:t>
        <a:bodyPr/>
        <a:p>
          <a:r>
            <a:rPr lang="zh-CN" altLang="en-US" sz="1200">
              <a:latin typeface="+mn-ea"/>
              <a:ea typeface="+mn-ea"/>
            </a:rPr>
            <a:t>信源</a:t>
          </a:r>
        </a:p>
      </dgm:t>
    </dgm:pt>
    <dgm:pt modelId="{6C84147A-CD36-4560-87E2-B628F2834D9E}" cxnId="{35A76C4C-F6CA-417B-9554-DE6CB5E3E31B}" type="parTrans">
      <dgm:prSet/>
      <dgm:spPr/>
      <dgm:t>
        <a:bodyPr/>
        <a:p>
          <a:endParaRPr lang="zh-CN" altLang="en-US"/>
        </a:p>
      </dgm:t>
    </dgm:pt>
    <dgm:pt modelId="{69862240-99C0-481E-A574-E0153610C5E3}" cxnId="{35A76C4C-F6CA-417B-9554-DE6CB5E3E31B}" type="sibTrans">
      <dgm:prSet/>
      <dgm:spPr/>
      <dgm:t>
        <a:bodyPr/>
        <a:p>
          <a:endParaRPr lang="zh-CN" altLang="en-US"/>
        </a:p>
      </dgm:t>
    </dgm:pt>
    <dgm:pt modelId="{ADBD3FBF-4F15-4A6D-BAB7-C9ED29C6D81B}">
      <dgm:prSet phldrT="[文本]" custT="1"/>
      <dgm:spPr/>
      <dgm:t>
        <a:bodyPr/>
        <a:p>
          <a:r>
            <a:rPr lang="zh-CN" altLang="en-US" sz="1200"/>
            <a:t>变换器</a:t>
          </a:r>
        </a:p>
      </dgm:t>
    </dgm:pt>
    <dgm:pt modelId="{17161242-2336-419E-84D6-2CE5C24DECF9}" cxnId="{1A4FC3BF-64FD-4EE1-BF6B-14B25FD0197C}" type="parTrans">
      <dgm:prSet/>
      <dgm:spPr/>
      <dgm:t>
        <a:bodyPr/>
        <a:p>
          <a:endParaRPr lang="zh-CN" altLang="en-US"/>
        </a:p>
      </dgm:t>
    </dgm:pt>
    <dgm:pt modelId="{DCB84907-45B7-42E5-A135-7B8FF7821EAB}" cxnId="{1A4FC3BF-64FD-4EE1-BF6B-14B25FD0197C}" type="sibTrans">
      <dgm:prSet/>
      <dgm:spPr/>
      <dgm:t>
        <a:bodyPr/>
        <a:p>
          <a:endParaRPr lang="zh-CN" altLang="en-US"/>
        </a:p>
      </dgm:t>
    </dgm:pt>
    <dgm:pt modelId="{DFAC261B-8811-4E1D-966A-9CAC7BC79685}">
      <dgm:prSet phldrT="[文本]" custT="1"/>
      <dgm:spPr/>
      <dgm:t>
        <a:bodyPr/>
        <a:p>
          <a:r>
            <a:rPr lang="zh-CN" altLang="en-US" sz="1200"/>
            <a:t>信道</a:t>
          </a:r>
        </a:p>
      </dgm:t>
    </dgm:pt>
    <dgm:pt modelId="{C1423821-A516-4348-8998-6FA57C023E7D}" cxnId="{BBC8F9A7-74A7-498B-906D-E62701C60CD4}" type="parTrans">
      <dgm:prSet/>
      <dgm:spPr/>
      <dgm:t>
        <a:bodyPr/>
        <a:p>
          <a:endParaRPr lang="zh-CN" altLang="en-US"/>
        </a:p>
      </dgm:t>
    </dgm:pt>
    <dgm:pt modelId="{07105EF5-26BA-4A94-B0CA-041EC289B7E2}" cxnId="{BBC8F9A7-74A7-498B-906D-E62701C60CD4}" type="sibTrans">
      <dgm:prSet/>
      <dgm:spPr/>
      <dgm:t>
        <a:bodyPr/>
        <a:p>
          <a:endParaRPr lang="zh-CN" altLang="en-US"/>
        </a:p>
      </dgm:t>
    </dgm:pt>
    <dgm:pt modelId="{9ABE434E-A758-4203-81A9-CA6D7204FB28}">
      <dgm:prSet phldrT="[文本]" custT="1"/>
      <dgm:spPr/>
      <dgm:t>
        <a:bodyPr/>
        <a:p>
          <a:r>
            <a:rPr lang="zh-CN" altLang="en-US" sz="1200"/>
            <a:t>反变换器</a:t>
          </a:r>
        </a:p>
      </dgm:t>
    </dgm:pt>
    <dgm:pt modelId="{0A7B4AAA-A226-4CFF-B310-533AC00E8575}" cxnId="{75074DDF-E960-4027-8356-60CD244B158B}" type="parTrans">
      <dgm:prSet/>
      <dgm:spPr/>
      <dgm:t>
        <a:bodyPr/>
        <a:p>
          <a:endParaRPr lang="zh-CN" altLang="en-US"/>
        </a:p>
      </dgm:t>
    </dgm:pt>
    <dgm:pt modelId="{9E4BC3CD-1BD0-443B-B311-A95E43C06E92}" cxnId="{75074DDF-E960-4027-8356-60CD244B158B}" type="sibTrans">
      <dgm:prSet/>
      <dgm:spPr/>
      <dgm:t>
        <a:bodyPr/>
        <a:p>
          <a:endParaRPr lang="zh-CN" altLang="en-US"/>
        </a:p>
      </dgm:t>
    </dgm:pt>
    <dgm:pt modelId="{55E57622-30ED-4DA7-953E-4517EA8234AB}">
      <dgm:prSet phldrT="[文本]" custT="1"/>
      <dgm:spPr/>
      <dgm:t>
        <a:bodyPr/>
        <a:p>
          <a:r>
            <a:rPr lang="zh-CN" altLang="en-US" sz="1200"/>
            <a:t>信宿</a:t>
          </a:r>
        </a:p>
      </dgm:t>
    </dgm:pt>
    <dgm:pt modelId="{28D7A7E9-613D-4BA4-A306-57BCC5EB92CE}" cxnId="{2937BC59-91A2-4244-AE2F-B26BDD94181D}" type="parTrans">
      <dgm:prSet/>
      <dgm:spPr/>
      <dgm:t>
        <a:bodyPr/>
        <a:p>
          <a:endParaRPr lang="zh-CN" altLang="en-US"/>
        </a:p>
      </dgm:t>
    </dgm:pt>
    <dgm:pt modelId="{0F052B6A-C32A-4280-8B5A-215A6B06FFBC}" cxnId="{2937BC59-91A2-4244-AE2F-B26BDD94181D}" type="sibTrans">
      <dgm:prSet/>
      <dgm:spPr/>
      <dgm:t>
        <a:bodyPr/>
        <a:p>
          <a:endParaRPr lang="zh-CN" altLang="en-US"/>
        </a:p>
      </dgm:t>
    </dgm:pt>
    <dgm:pt modelId="{43710698-4F94-4ACC-BBDE-E564DE3E3DF4}" type="pres">
      <dgm:prSet presAssocID="{0B690566-279F-4C95-954A-67E229C1AE56}" presName="CompostProcess" presStyleCnt="0">
        <dgm:presLayoutVars>
          <dgm:dir/>
          <dgm:resizeHandles val="exact"/>
        </dgm:presLayoutVars>
      </dgm:prSet>
      <dgm:spPr/>
    </dgm:pt>
    <dgm:pt modelId="{C8875CFE-6770-4C84-B3C0-D2E6EC829784}" type="pres">
      <dgm:prSet presAssocID="{0B690566-279F-4C95-954A-67E229C1AE56}" presName="arrow" presStyleLbl="bgShp" presStyleIdx="0" presStyleCnt="1"/>
      <dgm:spPr/>
    </dgm:pt>
    <dgm:pt modelId="{8A39D1FC-4B94-45EF-8092-0AF410266FCE}" type="pres">
      <dgm:prSet presAssocID="{0B690566-279F-4C95-954A-67E229C1AE56}" presName="linearProcess" presStyleCnt="0"/>
      <dgm:spPr/>
    </dgm:pt>
    <dgm:pt modelId="{93323498-15A8-4F55-AE5E-DBC7EF663447}" type="pres">
      <dgm:prSet presAssocID="{67E088F8-17D9-40C3-87DD-BDEAEFD1F312}" presName="textNode" presStyleLbl="node1" presStyleIdx="0" presStyleCnt="5">
        <dgm:presLayoutVars>
          <dgm:bulletEnabled val="1"/>
        </dgm:presLayoutVars>
      </dgm:prSet>
      <dgm:spPr/>
      <dgm:t>
        <a:bodyPr/>
        <a:p>
          <a:endParaRPr lang="zh-CN" altLang="en-US"/>
        </a:p>
      </dgm:t>
    </dgm:pt>
    <dgm:pt modelId="{F16D8A78-C8CE-489C-A181-E1BF95C3E0DE}" type="pres">
      <dgm:prSet presAssocID="{69862240-99C0-481E-A574-E0153610C5E3}" presName="sibTrans" presStyleCnt="0"/>
      <dgm:spPr/>
    </dgm:pt>
    <dgm:pt modelId="{5E49824E-72B0-4ABD-A935-38568EC156F2}" type="pres">
      <dgm:prSet presAssocID="{ADBD3FBF-4F15-4A6D-BAB7-C9ED29C6D81B}" presName="textNode" presStyleLbl="node1" presStyleIdx="1" presStyleCnt="5">
        <dgm:presLayoutVars>
          <dgm:bulletEnabled val="1"/>
        </dgm:presLayoutVars>
      </dgm:prSet>
      <dgm:spPr/>
      <dgm:t>
        <a:bodyPr/>
        <a:p>
          <a:endParaRPr lang="zh-CN" altLang="en-US"/>
        </a:p>
      </dgm:t>
    </dgm:pt>
    <dgm:pt modelId="{D829A9BF-7FAD-4546-ACB3-0658A2C17A92}" type="pres">
      <dgm:prSet presAssocID="{DCB84907-45B7-42E5-A135-7B8FF7821EAB}" presName="sibTrans" presStyleCnt="0"/>
      <dgm:spPr/>
    </dgm:pt>
    <dgm:pt modelId="{649722DB-9715-4491-9489-1270ED9ADF13}" type="pres">
      <dgm:prSet presAssocID="{DFAC261B-8811-4E1D-966A-9CAC7BC79685}" presName="textNode" presStyleLbl="node1" presStyleIdx="2" presStyleCnt="5">
        <dgm:presLayoutVars>
          <dgm:bulletEnabled val="1"/>
        </dgm:presLayoutVars>
      </dgm:prSet>
      <dgm:spPr/>
      <dgm:t>
        <a:bodyPr/>
        <a:p>
          <a:endParaRPr lang="zh-CN" altLang="en-US"/>
        </a:p>
      </dgm:t>
    </dgm:pt>
    <dgm:pt modelId="{7B33D9B1-12D8-41AB-840E-D6C0E27DA5E7}" type="pres">
      <dgm:prSet presAssocID="{07105EF5-26BA-4A94-B0CA-041EC289B7E2}" presName="sibTrans" presStyleCnt="0"/>
      <dgm:spPr/>
    </dgm:pt>
    <dgm:pt modelId="{201AFB6B-F1FB-4937-8BA4-48D0334168B1}" type="pres">
      <dgm:prSet presAssocID="{9ABE434E-A758-4203-81A9-CA6D7204FB28}" presName="textNode" presStyleLbl="node1" presStyleIdx="3" presStyleCnt="5">
        <dgm:presLayoutVars>
          <dgm:bulletEnabled val="1"/>
        </dgm:presLayoutVars>
      </dgm:prSet>
      <dgm:spPr/>
      <dgm:t>
        <a:bodyPr/>
        <a:p>
          <a:endParaRPr lang="zh-CN" altLang="en-US"/>
        </a:p>
      </dgm:t>
    </dgm:pt>
    <dgm:pt modelId="{4BBA1324-BD7B-4416-9FB9-2E9A698BC80E}" type="pres">
      <dgm:prSet presAssocID="{9E4BC3CD-1BD0-443B-B311-A95E43C06E92}" presName="sibTrans" presStyleCnt="0"/>
      <dgm:spPr/>
    </dgm:pt>
    <dgm:pt modelId="{CA473B57-1192-48BA-9C86-0FD317EE4FD2}" type="pres">
      <dgm:prSet presAssocID="{55E57622-30ED-4DA7-953E-4517EA8234AB}" presName="textNode" presStyleLbl="node1" presStyleIdx="4" presStyleCnt="5">
        <dgm:presLayoutVars>
          <dgm:bulletEnabled val="1"/>
        </dgm:presLayoutVars>
      </dgm:prSet>
      <dgm:spPr/>
      <dgm:t>
        <a:bodyPr/>
        <a:p>
          <a:endParaRPr lang="zh-CN" altLang="en-US"/>
        </a:p>
      </dgm:t>
    </dgm:pt>
  </dgm:ptLst>
  <dgm:cxnLst>
    <dgm:cxn modelId="{2937BC59-91A2-4244-AE2F-B26BDD94181D}" srcId="{0B690566-279F-4C95-954A-67E229C1AE56}" destId="{55E57622-30ED-4DA7-953E-4517EA8234AB}" srcOrd="4" destOrd="0" parTransId="{28D7A7E9-613D-4BA4-A306-57BCC5EB92CE}" sibTransId="{0F052B6A-C32A-4280-8B5A-215A6B06FFBC}"/>
    <dgm:cxn modelId="{1A4FC3BF-64FD-4EE1-BF6B-14B25FD0197C}" srcId="{0B690566-279F-4C95-954A-67E229C1AE56}" destId="{ADBD3FBF-4F15-4A6D-BAB7-C9ED29C6D81B}" srcOrd="1" destOrd="0" parTransId="{17161242-2336-419E-84D6-2CE5C24DECF9}" sibTransId="{DCB84907-45B7-42E5-A135-7B8FF7821EAB}"/>
    <dgm:cxn modelId="{F70F44F1-ACA7-459A-9550-65837908AE84}" type="presOf" srcId="{ADBD3FBF-4F15-4A6D-BAB7-C9ED29C6D81B}" destId="{5E49824E-72B0-4ABD-A935-38568EC156F2}" srcOrd="0" destOrd="0" presId="urn:microsoft.com/office/officeart/2005/8/layout/hProcess9"/>
    <dgm:cxn modelId="{071E6F11-FAD4-48F3-B60B-DE27EDB0E9D5}" type="presOf" srcId="{0B690566-279F-4C95-954A-67E229C1AE56}" destId="{43710698-4F94-4ACC-BBDE-E564DE3E3DF4}" srcOrd="0" destOrd="0" presId="urn:microsoft.com/office/officeart/2005/8/layout/hProcess9"/>
    <dgm:cxn modelId="{3FDAAD08-5960-4EB0-8BA3-7643E4E31A60}" type="presOf" srcId="{9ABE434E-A758-4203-81A9-CA6D7204FB28}" destId="{201AFB6B-F1FB-4937-8BA4-48D0334168B1}" srcOrd="0" destOrd="0" presId="urn:microsoft.com/office/officeart/2005/8/layout/hProcess9"/>
    <dgm:cxn modelId="{21301196-DEBE-4863-8D87-59BFF2DC1744}" type="presOf" srcId="{55E57622-30ED-4DA7-953E-4517EA8234AB}" destId="{CA473B57-1192-48BA-9C86-0FD317EE4FD2}" srcOrd="0" destOrd="0" presId="urn:microsoft.com/office/officeart/2005/8/layout/hProcess9"/>
    <dgm:cxn modelId="{4848CA7A-6B7B-4B88-A134-824960E50B27}" type="presOf" srcId="{67E088F8-17D9-40C3-87DD-BDEAEFD1F312}" destId="{93323498-15A8-4F55-AE5E-DBC7EF663447}" srcOrd="0" destOrd="0" presId="urn:microsoft.com/office/officeart/2005/8/layout/hProcess9"/>
    <dgm:cxn modelId="{BBC8F9A7-74A7-498B-906D-E62701C60CD4}" srcId="{0B690566-279F-4C95-954A-67E229C1AE56}" destId="{DFAC261B-8811-4E1D-966A-9CAC7BC79685}" srcOrd="2" destOrd="0" parTransId="{C1423821-A516-4348-8998-6FA57C023E7D}" sibTransId="{07105EF5-26BA-4A94-B0CA-041EC289B7E2}"/>
    <dgm:cxn modelId="{6143C5CF-B285-42FE-845B-A1903B15BE6F}" type="presOf" srcId="{DFAC261B-8811-4E1D-966A-9CAC7BC79685}" destId="{649722DB-9715-4491-9489-1270ED9ADF13}" srcOrd="0" destOrd="0" presId="urn:microsoft.com/office/officeart/2005/8/layout/hProcess9"/>
    <dgm:cxn modelId="{75074DDF-E960-4027-8356-60CD244B158B}" srcId="{0B690566-279F-4C95-954A-67E229C1AE56}" destId="{9ABE434E-A758-4203-81A9-CA6D7204FB28}" srcOrd="3" destOrd="0" parTransId="{0A7B4AAA-A226-4CFF-B310-533AC00E8575}" sibTransId="{9E4BC3CD-1BD0-443B-B311-A95E43C06E92}"/>
    <dgm:cxn modelId="{35A76C4C-F6CA-417B-9554-DE6CB5E3E31B}" srcId="{0B690566-279F-4C95-954A-67E229C1AE56}" destId="{67E088F8-17D9-40C3-87DD-BDEAEFD1F312}" srcOrd="0" destOrd="0" parTransId="{6C84147A-CD36-4560-87E2-B628F2834D9E}" sibTransId="{69862240-99C0-481E-A574-E0153610C5E3}"/>
    <dgm:cxn modelId="{82619B81-184F-48B3-A076-735830C881DB}" type="presParOf" srcId="{43710698-4F94-4ACC-BBDE-E564DE3E3DF4}" destId="{C8875CFE-6770-4C84-B3C0-D2E6EC829784}" srcOrd="0" destOrd="0" presId="urn:microsoft.com/office/officeart/2005/8/layout/hProcess9"/>
    <dgm:cxn modelId="{E1D9C35C-24CF-45B0-8A9F-2819B3ACEB51}" type="presParOf" srcId="{43710698-4F94-4ACC-BBDE-E564DE3E3DF4}" destId="{8A39D1FC-4B94-45EF-8092-0AF410266FCE}" srcOrd="1" destOrd="0" presId="urn:microsoft.com/office/officeart/2005/8/layout/hProcess9"/>
    <dgm:cxn modelId="{9C1BF423-C1EF-44D1-9E84-46A91732444E}" type="presParOf" srcId="{8A39D1FC-4B94-45EF-8092-0AF410266FCE}" destId="{93323498-15A8-4F55-AE5E-DBC7EF663447}" srcOrd="0" destOrd="0" presId="urn:microsoft.com/office/officeart/2005/8/layout/hProcess9"/>
    <dgm:cxn modelId="{B3D25EA5-E712-47A6-9FA8-7586A0855524}" type="presParOf" srcId="{8A39D1FC-4B94-45EF-8092-0AF410266FCE}" destId="{F16D8A78-C8CE-489C-A181-E1BF95C3E0DE}" srcOrd="1" destOrd="0" presId="urn:microsoft.com/office/officeart/2005/8/layout/hProcess9"/>
    <dgm:cxn modelId="{EDEE2A65-AED4-4A71-9BEA-896A8AE57284}" type="presParOf" srcId="{8A39D1FC-4B94-45EF-8092-0AF410266FCE}" destId="{5E49824E-72B0-4ABD-A935-38568EC156F2}" srcOrd="2" destOrd="0" presId="urn:microsoft.com/office/officeart/2005/8/layout/hProcess9"/>
    <dgm:cxn modelId="{110B4B4D-12B1-44C3-BF42-29ADE1FF3929}" type="presParOf" srcId="{8A39D1FC-4B94-45EF-8092-0AF410266FCE}" destId="{D829A9BF-7FAD-4546-ACB3-0658A2C17A92}" srcOrd="3" destOrd="0" presId="urn:microsoft.com/office/officeart/2005/8/layout/hProcess9"/>
    <dgm:cxn modelId="{2695B077-BC71-48B7-99E9-0A006B857F14}" type="presParOf" srcId="{8A39D1FC-4B94-45EF-8092-0AF410266FCE}" destId="{649722DB-9715-4491-9489-1270ED9ADF13}" srcOrd="4" destOrd="0" presId="urn:microsoft.com/office/officeart/2005/8/layout/hProcess9"/>
    <dgm:cxn modelId="{95A7BEF2-B341-464F-A821-F7ED8C2BC78F}" type="presParOf" srcId="{8A39D1FC-4B94-45EF-8092-0AF410266FCE}" destId="{7B33D9B1-12D8-41AB-840E-D6C0E27DA5E7}" srcOrd="5" destOrd="0" presId="urn:microsoft.com/office/officeart/2005/8/layout/hProcess9"/>
    <dgm:cxn modelId="{0BB4DBBD-12C6-48FE-8146-98418DA24EDB}" type="presParOf" srcId="{8A39D1FC-4B94-45EF-8092-0AF410266FCE}" destId="{201AFB6B-F1FB-4937-8BA4-48D0334168B1}" srcOrd="6" destOrd="0" presId="urn:microsoft.com/office/officeart/2005/8/layout/hProcess9"/>
    <dgm:cxn modelId="{0172E840-2C77-41F8-BB28-2E3DB41BBE1E}" type="presParOf" srcId="{8A39D1FC-4B94-45EF-8092-0AF410266FCE}" destId="{4BBA1324-BD7B-4416-9FB9-2E9A698BC80E}" srcOrd="7" destOrd="0" presId="urn:microsoft.com/office/officeart/2005/8/layout/hProcess9"/>
    <dgm:cxn modelId="{47155043-AB37-43AE-BFC7-F4B774DD805A}" type="presParOf" srcId="{8A39D1FC-4B94-45EF-8092-0AF410266FCE}" destId="{CA473B57-1192-48BA-9C86-0FD317EE4FD2}" srcOrd="8" destOrd="0" presId="urn:microsoft.com/office/officeart/2005/8/layout/hProcess9"/>
  </dgm:cxnLst>
  <dgm:bg/>
  <dgm:whole/>
  <dgm:extLst>
    <a:ext uri="http://schemas.microsoft.com/office/drawing/2008/diagram">
      <dsp:dataModelExt xmlns:dsp="http://schemas.microsoft.com/office/drawing/2008/diagram" relId="rId1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998A2B16-29C8-4237-AEAB-EFB5E61C4003}" type="doc">
      <dgm:prSet loTypeId="urn:microsoft.com/office/officeart/2005/8/layout/hProcess9" loCatId="process" qsTypeId="urn:microsoft.com/office/officeart/2005/8/quickstyle/simple1" qsCatId="simple" csTypeId="urn:microsoft.com/office/officeart/2005/8/colors/accent1_2" csCatId="accent1" phldr="1"/>
      <dgm:spPr/>
    </dgm:pt>
    <dgm:pt modelId="{890F4118-0C28-4D8E-8372-64ADDE51B44A}">
      <dgm:prSet phldrT="[文本]"/>
      <dgm:spPr/>
      <dgm:t>
        <a:bodyPr/>
        <a:p>
          <a:r>
            <a:rPr lang="zh-CN" altLang="en-US"/>
            <a:t>信源</a:t>
          </a:r>
        </a:p>
      </dgm:t>
    </dgm:pt>
    <dgm:pt modelId="{0606BBD1-B673-4E08-8522-7C683AB18384}" cxnId="{72AA23D8-4EA8-4736-BA47-86F1BB1BDA96}" type="parTrans">
      <dgm:prSet/>
      <dgm:spPr/>
      <dgm:t>
        <a:bodyPr/>
        <a:p>
          <a:endParaRPr lang="zh-CN" altLang="en-US"/>
        </a:p>
      </dgm:t>
    </dgm:pt>
    <dgm:pt modelId="{7D23DF41-27DE-46DA-B574-F38D281C364A}" cxnId="{72AA23D8-4EA8-4736-BA47-86F1BB1BDA96}" type="sibTrans">
      <dgm:prSet/>
      <dgm:spPr/>
      <dgm:t>
        <a:bodyPr/>
        <a:p>
          <a:endParaRPr lang="zh-CN" altLang="en-US"/>
        </a:p>
      </dgm:t>
    </dgm:pt>
    <dgm:pt modelId="{830EE4C9-DDD2-4DD0-A14B-82ADD342F74C}">
      <dgm:prSet phldrT="[文本]"/>
      <dgm:spPr/>
      <dgm:t>
        <a:bodyPr/>
        <a:p>
          <a:r>
            <a:rPr lang="zh-CN" altLang="en-US"/>
            <a:t>信源编码器</a:t>
          </a:r>
        </a:p>
      </dgm:t>
    </dgm:pt>
    <dgm:pt modelId="{A451C337-CAB7-4614-8448-E0472DC59EF8}" cxnId="{17EF4AD6-B18F-4A4F-A504-8D8B4F85633D}" type="parTrans">
      <dgm:prSet/>
      <dgm:spPr/>
      <dgm:t>
        <a:bodyPr/>
        <a:p>
          <a:endParaRPr lang="zh-CN" altLang="en-US"/>
        </a:p>
      </dgm:t>
    </dgm:pt>
    <dgm:pt modelId="{F39CF85F-982A-427A-B039-3930F9B1DCC6}" cxnId="{17EF4AD6-B18F-4A4F-A504-8D8B4F85633D}" type="sibTrans">
      <dgm:prSet/>
      <dgm:spPr/>
      <dgm:t>
        <a:bodyPr/>
        <a:p>
          <a:endParaRPr lang="zh-CN" altLang="en-US"/>
        </a:p>
      </dgm:t>
    </dgm:pt>
    <dgm:pt modelId="{17BE11A5-1966-4E0F-AF09-CF6B5FEFB469}">
      <dgm:prSet phldrT="[文本]"/>
      <dgm:spPr/>
      <dgm:t>
        <a:bodyPr/>
        <a:p>
          <a:r>
            <a:rPr lang="zh-CN" altLang="en-US"/>
            <a:t>信道编码器</a:t>
          </a:r>
        </a:p>
      </dgm:t>
    </dgm:pt>
    <dgm:pt modelId="{38D254F6-291E-48DA-8B43-62C17F61DC98}" cxnId="{48BFE07E-DA53-4A91-897A-7D072316EFD5}" type="parTrans">
      <dgm:prSet/>
      <dgm:spPr/>
      <dgm:t>
        <a:bodyPr/>
        <a:p>
          <a:endParaRPr lang="zh-CN" altLang="en-US"/>
        </a:p>
      </dgm:t>
    </dgm:pt>
    <dgm:pt modelId="{B5012604-384D-4FA9-BEEE-BEC03767A0CF}" cxnId="{48BFE07E-DA53-4A91-897A-7D072316EFD5}" type="sibTrans">
      <dgm:prSet/>
      <dgm:spPr/>
      <dgm:t>
        <a:bodyPr/>
        <a:p>
          <a:endParaRPr lang="zh-CN" altLang="en-US"/>
        </a:p>
      </dgm:t>
    </dgm:pt>
    <dgm:pt modelId="{E9341247-C04F-41FF-897E-6DDCBCA74132}">
      <dgm:prSet phldrT="[文本]"/>
      <dgm:spPr/>
      <dgm:t>
        <a:bodyPr/>
        <a:p>
          <a:r>
            <a:rPr lang="zh-CN" altLang="en-US"/>
            <a:t>加密器</a:t>
          </a:r>
        </a:p>
      </dgm:t>
    </dgm:pt>
    <dgm:pt modelId="{FCF99483-A02F-471C-BF6A-06D3F04E2352}" cxnId="{08A2A3CA-FD8A-4CBD-AB6C-C75A922B7719}" type="parTrans">
      <dgm:prSet/>
      <dgm:spPr/>
      <dgm:t>
        <a:bodyPr/>
        <a:p>
          <a:endParaRPr lang="zh-CN" altLang="en-US"/>
        </a:p>
      </dgm:t>
    </dgm:pt>
    <dgm:pt modelId="{737CCB1A-B09E-40D3-896E-705B278F2870}" cxnId="{08A2A3CA-FD8A-4CBD-AB6C-C75A922B7719}" type="sibTrans">
      <dgm:prSet/>
      <dgm:spPr/>
      <dgm:t>
        <a:bodyPr/>
        <a:p>
          <a:endParaRPr lang="zh-CN" altLang="en-US"/>
        </a:p>
      </dgm:t>
    </dgm:pt>
    <dgm:pt modelId="{9358B0FE-719E-4A99-82B9-6D2EF692BA51}">
      <dgm:prSet phldrT="[文本]"/>
      <dgm:spPr/>
      <dgm:t>
        <a:bodyPr/>
        <a:p>
          <a:r>
            <a:rPr lang="zh-CN" altLang="en-US"/>
            <a:t>调制器</a:t>
          </a:r>
        </a:p>
      </dgm:t>
    </dgm:pt>
    <dgm:pt modelId="{42BAA97A-F5C7-4E61-AE64-68F8AEBB1E72}" cxnId="{73169F66-6D62-487C-883B-DA504065C24D}" type="parTrans">
      <dgm:prSet/>
      <dgm:spPr/>
      <dgm:t>
        <a:bodyPr/>
        <a:p>
          <a:endParaRPr lang="zh-CN" altLang="en-US"/>
        </a:p>
      </dgm:t>
    </dgm:pt>
    <dgm:pt modelId="{F4CFA15D-1366-4798-BF4E-B5BC3C906ACA}" cxnId="{73169F66-6D62-487C-883B-DA504065C24D}" type="sibTrans">
      <dgm:prSet/>
      <dgm:spPr/>
      <dgm:t>
        <a:bodyPr/>
        <a:p>
          <a:endParaRPr lang="zh-CN" altLang="en-US"/>
        </a:p>
      </dgm:t>
    </dgm:pt>
    <dgm:pt modelId="{17415E99-C399-4F78-9E48-3BBF6A29F221}">
      <dgm:prSet phldrT="[文本]"/>
      <dgm:spPr/>
      <dgm:t>
        <a:bodyPr/>
        <a:p>
          <a:r>
            <a:rPr lang="zh-CN" altLang="en-US"/>
            <a:t>复用器</a:t>
          </a:r>
        </a:p>
      </dgm:t>
    </dgm:pt>
    <dgm:pt modelId="{FFB5A45D-D806-4C59-8B33-5792D4F9A680}" cxnId="{7D6AAC56-53CE-4B52-A4E5-C7268044A094}" type="parTrans">
      <dgm:prSet/>
      <dgm:spPr/>
      <dgm:t>
        <a:bodyPr/>
        <a:p>
          <a:endParaRPr lang="zh-CN" altLang="en-US"/>
        </a:p>
      </dgm:t>
    </dgm:pt>
    <dgm:pt modelId="{B242476D-55D5-4FBB-ADB3-206A143A4655}" cxnId="{7D6AAC56-53CE-4B52-A4E5-C7268044A094}" type="sibTrans">
      <dgm:prSet/>
      <dgm:spPr/>
      <dgm:t>
        <a:bodyPr/>
        <a:p>
          <a:endParaRPr lang="zh-CN" altLang="en-US"/>
        </a:p>
      </dgm:t>
    </dgm:pt>
    <dgm:pt modelId="{98C1CA79-EE8D-43F7-A481-586E2234E085}">
      <dgm:prSet phldrT="[文本]"/>
      <dgm:spPr/>
      <dgm:t>
        <a:bodyPr/>
        <a:p>
          <a:r>
            <a:rPr lang="zh-CN" altLang="en-US"/>
            <a:t>信道</a:t>
          </a:r>
        </a:p>
      </dgm:t>
    </dgm:pt>
    <dgm:pt modelId="{7850CA56-C19E-4F2B-B25B-1E190615FEE0}" cxnId="{7DF8745A-EEDB-41FF-853F-42A244B5C935}" type="parTrans">
      <dgm:prSet/>
      <dgm:spPr/>
      <dgm:t>
        <a:bodyPr/>
        <a:p>
          <a:endParaRPr lang="zh-CN" altLang="en-US"/>
        </a:p>
      </dgm:t>
    </dgm:pt>
    <dgm:pt modelId="{47BFD9CC-6F54-4F46-A712-C5FFB89CE7A6}" cxnId="{7DF8745A-EEDB-41FF-853F-42A244B5C935}" type="sibTrans">
      <dgm:prSet/>
      <dgm:spPr/>
      <dgm:t>
        <a:bodyPr/>
        <a:p>
          <a:endParaRPr lang="zh-CN" altLang="en-US"/>
        </a:p>
      </dgm:t>
    </dgm:pt>
    <dgm:pt modelId="{42DB7FCF-F4D9-4E0D-98A1-CD638741AEE2}">
      <dgm:prSet phldrT="[文本]"/>
      <dgm:spPr/>
      <dgm:t>
        <a:bodyPr/>
        <a:p>
          <a:r>
            <a:rPr lang="zh-CN" altLang="en-US"/>
            <a:t>解调器</a:t>
          </a:r>
        </a:p>
      </dgm:t>
    </dgm:pt>
    <dgm:pt modelId="{E58D743C-952E-4D38-89DF-8CC18650E3FA}" cxnId="{5E665988-01D2-4CA6-8480-ED6AD7E5E97A}" type="parTrans">
      <dgm:prSet/>
      <dgm:spPr/>
      <dgm:t>
        <a:bodyPr/>
        <a:p>
          <a:endParaRPr lang="zh-CN" altLang="en-US"/>
        </a:p>
      </dgm:t>
    </dgm:pt>
    <dgm:pt modelId="{572267D0-0DA7-496E-B5C2-EFB91A8A63B1}" cxnId="{5E665988-01D2-4CA6-8480-ED6AD7E5E97A}" type="sibTrans">
      <dgm:prSet/>
      <dgm:spPr/>
      <dgm:t>
        <a:bodyPr/>
        <a:p>
          <a:endParaRPr lang="zh-CN" altLang="en-US"/>
        </a:p>
      </dgm:t>
    </dgm:pt>
    <dgm:pt modelId="{8D67ACC9-4231-4E8F-878B-178144E4C7C8}">
      <dgm:prSet phldrT="[文本]"/>
      <dgm:spPr/>
      <dgm:t>
        <a:bodyPr/>
        <a:p>
          <a:r>
            <a:rPr lang="zh-CN" altLang="en-US"/>
            <a:t>解复用</a:t>
          </a:r>
        </a:p>
      </dgm:t>
    </dgm:pt>
    <dgm:pt modelId="{9BF90750-A7FF-42C6-876B-071EBA8DA0F8}" cxnId="{42CB7A70-60C1-411F-89CA-685FD8E003BE}" type="parTrans">
      <dgm:prSet/>
      <dgm:spPr/>
      <dgm:t>
        <a:bodyPr/>
        <a:p>
          <a:endParaRPr lang="zh-CN" altLang="en-US"/>
        </a:p>
      </dgm:t>
    </dgm:pt>
    <dgm:pt modelId="{8DECB390-C6D2-4A4F-84C1-720EBD2B1B1C}" cxnId="{42CB7A70-60C1-411F-89CA-685FD8E003BE}" type="sibTrans">
      <dgm:prSet/>
      <dgm:spPr/>
      <dgm:t>
        <a:bodyPr/>
        <a:p>
          <a:endParaRPr lang="zh-CN" altLang="en-US"/>
        </a:p>
      </dgm:t>
    </dgm:pt>
    <dgm:pt modelId="{77222BE3-E77B-44BF-A2EB-94594BAE774F}">
      <dgm:prSet phldrT="[文本]"/>
      <dgm:spPr/>
      <dgm:t>
        <a:bodyPr/>
        <a:p>
          <a:r>
            <a:rPr lang="zh-CN" altLang="en-US"/>
            <a:t>解密器</a:t>
          </a:r>
        </a:p>
      </dgm:t>
    </dgm:pt>
    <dgm:pt modelId="{1820FC0B-2D4A-4F57-A858-190F16A8E511}" cxnId="{0FCCB454-F625-4BE3-8FDC-50C0DD0C1A60}" type="parTrans">
      <dgm:prSet/>
      <dgm:spPr/>
      <dgm:t>
        <a:bodyPr/>
        <a:p>
          <a:endParaRPr lang="zh-CN" altLang="en-US"/>
        </a:p>
      </dgm:t>
    </dgm:pt>
    <dgm:pt modelId="{A3E26167-6AD9-42A2-B1D7-E1D6D69C7BA7}" cxnId="{0FCCB454-F625-4BE3-8FDC-50C0DD0C1A60}" type="sibTrans">
      <dgm:prSet/>
      <dgm:spPr/>
      <dgm:t>
        <a:bodyPr/>
        <a:p>
          <a:endParaRPr lang="zh-CN" altLang="en-US"/>
        </a:p>
      </dgm:t>
    </dgm:pt>
    <dgm:pt modelId="{E195AB93-3FF9-43BD-B428-763698DA7C51}">
      <dgm:prSet phldrT="[文本]"/>
      <dgm:spPr/>
      <dgm:t>
        <a:bodyPr/>
        <a:p>
          <a:r>
            <a:rPr lang="zh-CN" altLang="en-US"/>
            <a:t>信道译码器</a:t>
          </a:r>
        </a:p>
      </dgm:t>
    </dgm:pt>
    <dgm:pt modelId="{3F0950FD-FEA7-44B4-9F69-3D20CCC6E73B}" cxnId="{D8063490-C0CB-4218-BD2E-D0400E2EE702}" type="parTrans">
      <dgm:prSet/>
      <dgm:spPr/>
      <dgm:t>
        <a:bodyPr/>
        <a:p>
          <a:endParaRPr lang="zh-CN" altLang="en-US"/>
        </a:p>
      </dgm:t>
    </dgm:pt>
    <dgm:pt modelId="{F728B524-859E-4C6C-9314-9FF45CCE95BD}" cxnId="{D8063490-C0CB-4218-BD2E-D0400E2EE702}" type="sibTrans">
      <dgm:prSet/>
      <dgm:spPr/>
      <dgm:t>
        <a:bodyPr/>
        <a:p>
          <a:endParaRPr lang="zh-CN" altLang="en-US"/>
        </a:p>
      </dgm:t>
    </dgm:pt>
    <dgm:pt modelId="{9E59A90D-F907-432D-84B0-FA2A5F6462A7}">
      <dgm:prSet phldrT="[文本]"/>
      <dgm:spPr/>
      <dgm:t>
        <a:bodyPr/>
        <a:p>
          <a:r>
            <a:rPr lang="zh-CN" altLang="en-US"/>
            <a:t>信源译码器</a:t>
          </a:r>
        </a:p>
      </dgm:t>
    </dgm:pt>
    <dgm:pt modelId="{6A4426B1-608D-4517-BB32-93C58A8B0559}" cxnId="{7F502E6D-B1B1-4AD2-8ABF-596D7708084B}" type="parTrans">
      <dgm:prSet/>
      <dgm:spPr/>
      <dgm:t>
        <a:bodyPr/>
        <a:p>
          <a:endParaRPr lang="zh-CN" altLang="en-US"/>
        </a:p>
      </dgm:t>
    </dgm:pt>
    <dgm:pt modelId="{3EF167A0-B6E8-47BC-9581-A49CE50CA129}" cxnId="{7F502E6D-B1B1-4AD2-8ABF-596D7708084B}" type="sibTrans">
      <dgm:prSet/>
      <dgm:spPr/>
      <dgm:t>
        <a:bodyPr/>
        <a:p>
          <a:endParaRPr lang="zh-CN" altLang="en-US"/>
        </a:p>
      </dgm:t>
    </dgm:pt>
    <dgm:pt modelId="{A727B442-9669-477D-9195-1D50522CE35A}">
      <dgm:prSet phldrT="[文本]"/>
      <dgm:spPr/>
      <dgm:t>
        <a:bodyPr/>
        <a:p>
          <a:r>
            <a:rPr lang="zh-CN" altLang="en-US"/>
            <a:t>信宿</a:t>
          </a:r>
        </a:p>
      </dgm:t>
    </dgm:pt>
    <dgm:pt modelId="{55C7F0E1-9D1B-4ABF-866E-A7E5E4F78A42}" cxnId="{83C20BDC-D8DA-4F61-BDCE-E03604865222}" type="parTrans">
      <dgm:prSet/>
      <dgm:spPr/>
      <dgm:t>
        <a:bodyPr/>
        <a:p>
          <a:endParaRPr lang="zh-CN" altLang="en-US"/>
        </a:p>
      </dgm:t>
    </dgm:pt>
    <dgm:pt modelId="{E345FFA7-F0CF-45B2-A0BB-64980EFE0A44}" cxnId="{83C20BDC-D8DA-4F61-BDCE-E03604865222}" type="sibTrans">
      <dgm:prSet/>
      <dgm:spPr/>
      <dgm:t>
        <a:bodyPr/>
        <a:p>
          <a:endParaRPr lang="zh-CN" altLang="en-US"/>
        </a:p>
      </dgm:t>
    </dgm:pt>
    <dgm:pt modelId="{E668DD9A-E922-4F38-8BD0-8A017F32D6EA}" type="pres">
      <dgm:prSet presAssocID="{998A2B16-29C8-4237-AEAB-EFB5E61C4003}" presName="CompostProcess" presStyleCnt="0">
        <dgm:presLayoutVars>
          <dgm:dir/>
          <dgm:resizeHandles val="exact"/>
        </dgm:presLayoutVars>
      </dgm:prSet>
      <dgm:spPr/>
    </dgm:pt>
    <dgm:pt modelId="{98C11EF0-3E17-4921-9B43-1966DEC7241C}" type="pres">
      <dgm:prSet presAssocID="{998A2B16-29C8-4237-AEAB-EFB5E61C4003}" presName="arrow" presStyleLbl="bgShp" presStyleIdx="0" presStyleCnt="1"/>
      <dgm:spPr/>
    </dgm:pt>
    <dgm:pt modelId="{D228F359-56F4-4997-A7DD-D7F1D31D5170}" type="pres">
      <dgm:prSet presAssocID="{998A2B16-29C8-4237-AEAB-EFB5E61C4003}" presName="linearProcess" presStyleCnt="0"/>
      <dgm:spPr/>
    </dgm:pt>
    <dgm:pt modelId="{1DFB8318-F766-4C0B-882C-A6CDFDBA4C6D}" type="pres">
      <dgm:prSet presAssocID="{890F4118-0C28-4D8E-8372-64ADDE51B44A}" presName="textNode" presStyleLbl="node1" presStyleIdx="0" presStyleCnt="13">
        <dgm:presLayoutVars>
          <dgm:bulletEnabled val="1"/>
        </dgm:presLayoutVars>
      </dgm:prSet>
      <dgm:spPr/>
      <dgm:t>
        <a:bodyPr/>
        <a:p>
          <a:endParaRPr lang="zh-CN" altLang="en-US"/>
        </a:p>
      </dgm:t>
    </dgm:pt>
    <dgm:pt modelId="{3670C196-9D7D-4AF3-8C83-99A611115A3F}" type="pres">
      <dgm:prSet presAssocID="{7D23DF41-27DE-46DA-B574-F38D281C364A}" presName="sibTrans" presStyleCnt="0"/>
      <dgm:spPr/>
    </dgm:pt>
    <dgm:pt modelId="{F9484C19-5331-43DA-8B4E-22CE73818B07}" type="pres">
      <dgm:prSet presAssocID="{830EE4C9-DDD2-4DD0-A14B-82ADD342F74C}" presName="textNode" presStyleLbl="node1" presStyleIdx="1" presStyleCnt="13">
        <dgm:presLayoutVars>
          <dgm:bulletEnabled val="1"/>
        </dgm:presLayoutVars>
      </dgm:prSet>
      <dgm:spPr/>
      <dgm:t>
        <a:bodyPr/>
        <a:p>
          <a:endParaRPr lang="zh-CN" altLang="en-US"/>
        </a:p>
      </dgm:t>
    </dgm:pt>
    <dgm:pt modelId="{67EA3512-6899-4410-8F65-C2019E87483E}" type="pres">
      <dgm:prSet presAssocID="{F39CF85F-982A-427A-B039-3930F9B1DCC6}" presName="sibTrans" presStyleCnt="0"/>
      <dgm:spPr/>
    </dgm:pt>
    <dgm:pt modelId="{34DA6E6C-6A37-4944-860E-2BBB90EB3E5D}" type="pres">
      <dgm:prSet presAssocID="{17BE11A5-1966-4E0F-AF09-CF6B5FEFB469}" presName="textNode" presStyleLbl="node1" presStyleIdx="2" presStyleCnt="13">
        <dgm:presLayoutVars>
          <dgm:bulletEnabled val="1"/>
        </dgm:presLayoutVars>
      </dgm:prSet>
      <dgm:spPr/>
      <dgm:t>
        <a:bodyPr/>
        <a:p>
          <a:endParaRPr lang="zh-CN" altLang="en-US"/>
        </a:p>
      </dgm:t>
    </dgm:pt>
    <dgm:pt modelId="{3C1A2ACE-5FFC-4EED-9AB1-7498BC8D7E43}" type="pres">
      <dgm:prSet presAssocID="{B5012604-384D-4FA9-BEEE-BEC03767A0CF}" presName="sibTrans" presStyleCnt="0"/>
      <dgm:spPr/>
    </dgm:pt>
    <dgm:pt modelId="{62EE2B64-588B-49B6-98D0-04A5D4D361BD}" type="pres">
      <dgm:prSet presAssocID="{E9341247-C04F-41FF-897E-6DDCBCA74132}" presName="textNode" presStyleLbl="node1" presStyleIdx="3" presStyleCnt="13">
        <dgm:presLayoutVars>
          <dgm:bulletEnabled val="1"/>
        </dgm:presLayoutVars>
      </dgm:prSet>
      <dgm:spPr/>
      <dgm:t>
        <a:bodyPr/>
        <a:p>
          <a:endParaRPr lang="zh-CN" altLang="en-US"/>
        </a:p>
      </dgm:t>
    </dgm:pt>
    <dgm:pt modelId="{1C705FB1-28E3-486D-9ECA-FFC7FCF36B55}" type="pres">
      <dgm:prSet presAssocID="{737CCB1A-B09E-40D3-896E-705B278F2870}" presName="sibTrans" presStyleCnt="0"/>
      <dgm:spPr/>
    </dgm:pt>
    <dgm:pt modelId="{E1EAFFB2-BB39-4989-8BDC-0CEB872AC8B9}" type="pres">
      <dgm:prSet presAssocID="{17415E99-C399-4F78-9E48-3BBF6A29F221}" presName="textNode" presStyleLbl="node1" presStyleIdx="4" presStyleCnt="13">
        <dgm:presLayoutVars>
          <dgm:bulletEnabled val="1"/>
        </dgm:presLayoutVars>
      </dgm:prSet>
      <dgm:spPr/>
      <dgm:t>
        <a:bodyPr/>
        <a:p>
          <a:endParaRPr lang="zh-CN" altLang="en-US"/>
        </a:p>
      </dgm:t>
    </dgm:pt>
    <dgm:pt modelId="{73EA930E-9ACD-4BCE-AA68-70413E1F84D6}" type="pres">
      <dgm:prSet presAssocID="{B242476D-55D5-4FBB-ADB3-206A143A4655}" presName="sibTrans" presStyleCnt="0"/>
      <dgm:spPr/>
    </dgm:pt>
    <dgm:pt modelId="{21B869CB-5022-4CDA-89BA-23E254EAAA81}" type="pres">
      <dgm:prSet presAssocID="{9358B0FE-719E-4A99-82B9-6D2EF692BA51}" presName="textNode" presStyleLbl="node1" presStyleIdx="5" presStyleCnt="13">
        <dgm:presLayoutVars>
          <dgm:bulletEnabled val="1"/>
        </dgm:presLayoutVars>
      </dgm:prSet>
      <dgm:spPr/>
      <dgm:t>
        <a:bodyPr/>
        <a:p>
          <a:endParaRPr lang="zh-CN" altLang="en-US"/>
        </a:p>
      </dgm:t>
    </dgm:pt>
    <dgm:pt modelId="{2EF85385-8E6F-40FE-91EF-4D538E858C5F}" type="pres">
      <dgm:prSet presAssocID="{F4CFA15D-1366-4798-BF4E-B5BC3C906ACA}" presName="sibTrans" presStyleCnt="0"/>
      <dgm:spPr/>
    </dgm:pt>
    <dgm:pt modelId="{85B35C96-6F30-4E00-825A-707CE70C8AD7}" type="pres">
      <dgm:prSet presAssocID="{98C1CA79-EE8D-43F7-A481-586E2234E085}" presName="textNode" presStyleLbl="node1" presStyleIdx="6" presStyleCnt="13">
        <dgm:presLayoutVars>
          <dgm:bulletEnabled val="1"/>
        </dgm:presLayoutVars>
      </dgm:prSet>
      <dgm:spPr/>
      <dgm:t>
        <a:bodyPr/>
        <a:p>
          <a:endParaRPr lang="zh-CN" altLang="en-US"/>
        </a:p>
      </dgm:t>
    </dgm:pt>
    <dgm:pt modelId="{8179173D-759A-4942-B27F-00BA7023F045}" type="pres">
      <dgm:prSet presAssocID="{47BFD9CC-6F54-4F46-A712-C5FFB89CE7A6}" presName="sibTrans" presStyleCnt="0"/>
      <dgm:spPr/>
    </dgm:pt>
    <dgm:pt modelId="{013AC695-D4CA-48D0-8D6B-AB298BB1CB58}" type="pres">
      <dgm:prSet presAssocID="{42DB7FCF-F4D9-4E0D-98A1-CD638741AEE2}" presName="textNode" presStyleLbl="node1" presStyleIdx="7" presStyleCnt="13">
        <dgm:presLayoutVars>
          <dgm:bulletEnabled val="1"/>
        </dgm:presLayoutVars>
      </dgm:prSet>
      <dgm:spPr/>
      <dgm:t>
        <a:bodyPr/>
        <a:p>
          <a:endParaRPr lang="zh-CN" altLang="en-US"/>
        </a:p>
      </dgm:t>
    </dgm:pt>
    <dgm:pt modelId="{B315A619-C02C-4EA1-A807-989E9AFD769B}" type="pres">
      <dgm:prSet presAssocID="{572267D0-0DA7-496E-B5C2-EFB91A8A63B1}" presName="sibTrans" presStyleCnt="0"/>
      <dgm:spPr/>
    </dgm:pt>
    <dgm:pt modelId="{1E7D1E7F-FEB5-444B-B3A8-9D0317236B23}" type="pres">
      <dgm:prSet presAssocID="{8D67ACC9-4231-4E8F-878B-178144E4C7C8}" presName="textNode" presStyleLbl="node1" presStyleIdx="8" presStyleCnt="13">
        <dgm:presLayoutVars>
          <dgm:bulletEnabled val="1"/>
        </dgm:presLayoutVars>
      </dgm:prSet>
      <dgm:spPr/>
      <dgm:t>
        <a:bodyPr/>
        <a:p>
          <a:endParaRPr lang="zh-CN" altLang="en-US"/>
        </a:p>
      </dgm:t>
    </dgm:pt>
    <dgm:pt modelId="{1BBF8400-E80E-4ABB-A7D4-ED6773A91FFC}" type="pres">
      <dgm:prSet presAssocID="{8DECB390-C6D2-4A4F-84C1-720EBD2B1B1C}" presName="sibTrans" presStyleCnt="0"/>
      <dgm:spPr/>
    </dgm:pt>
    <dgm:pt modelId="{40D01D80-1D05-4634-ABA3-C524FD74D854}" type="pres">
      <dgm:prSet presAssocID="{77222BE3-E77B-44BF-A2EB-94594BAE774F}" presName="textNode" presStyleLbl="node1" presStyleIdx="9" presStyleCnt="13">
        <dgm:presLayoutVars>
          <dgm:bulletEnabled val="1"/>
        </dgm:presLayoutVars>
      </dgm:prSet>
      <dgm:spPr/>
      <dgm:t>
        <a:bodyPr/>
        <a:p>
          <a:endParaRPr lang="zh-CN" altLang="en-US"/>
        </a:p>
      </dgm:t>
    </dgm:pt>
    <dgm:pt modelId="{E0FCA632-A1AC-47BA-A7E6-1D99842B3EC0}" type="pres">
      <dgm:prSet presAssocID="{A3E26167-6AD9-42A2-B1D7-E1D6D69C7BA7}" presName="sibTrans" presStyleCnt="0"/>
      <dgm:spPr/>
    </dgm:pt>
    <dgm:pt modelId="{C43DC4F1-CDE5-427B-8789-EE5B0DBF4F70}" type="pres">
      <dgm:prSet presAssocID="{E195AB93-3FF9-43BD-B428-763698DA7C51}" presName="textNode" presStyleLbl="node1" presStyleIdx="10" presStyleCnt="13">
        <dgm:presLayoutVars>
          <dgm:bulletEnabled val="1"/>
        </dgm:presLayoutVars>
      </dgm:prSet>
      <dgm:spPr/>
      <dgm:t>
        <a:bodyPr/>
        <a:p>
          <a:endParaRPr lang="zh-CN" altLang="en-US"/>
        </a:p>
      </dgm:t>
    </dgm:pt>
    <dgm:pt modelId="{5FD7CF8A-14B5-48F5-85D3-D477A92AE8EC}" type="pres">
      <dgm:prSet presAssocID="{F728B524-859E-4C6C-9314-9FF45CCE95BD}" presName="sibTrans" presStyleCnt="0"/>
      <dgm:spPr/>
    </dgm:pt>
    <dgm:pt modelId="{E51C3EC2-209E-498F-A8AD-6CCC528B2CEE}" type="pres">
      <dgm:prSet presAssocID="{9E59A90D-F907-432D-84B0-FA2A5F6462A7}" presName="textNode" presStyleLbl="node1" presStyleIdx="11" presStyleCnt="13">
        <dgm:presLayoutVars>
          <dgm:bulletEnabled val="1"/>
        </dgm:presLayoutVars>
      </dgm:prSet>
      <dgm:spPr/>
      <dgm:t>
        <a:bodyPr/>
        <a:p>
          <a:endParaRPr lang="zh-CN" altLang="en-US"/>
        </a:p>
      </dgm:t>
    </dgm:pt>
    <dgm:pt modelId="{0B097B10-E1EE-4BE3-B4D8-3713B70D6D92}" type="pres">
      <dgm:prSet presAssocID="{3EF167A0-B6E8-47BC-9581-A49CE50CA129}" presName="sibTrans" presStyleCnt="0"/>
      <dgm:spPr/>
    </dgm:pt>
    <dgm:pt modelId="{251D7D1B-A851-415E-9C6D-1CEE90BA046B}" type="pres">
      <dgm:prSet presAssocID="{A727B442-9669-477D-9195-1D50522CE35A}" presName="textNode" presStyleLbl="node1" presStyleIdx="12" presStyleCnt="13">
        <dgm:presLayoutVars>
          <dgm:bulletEnabled val="1"/>
        </dgm:presLayoutVars>
      </dgm:prSet>
      <dgm:spPr/>
      <dgm:t>
        <a:bodyPr/>
        <a:p>
          <a:endParaRPr lang="zh-CN" altLang="en-US"/>
        </a:p>
      </dgm:t>
    </dgm:pt>
  </dgm:ptLst>
  <dgm:cxnLst>
    <dgm:cxn modelId="{73169F66-6D62-487C-883B-DA504065C24D}" srcId="{998A2B16-29C8-4237-AEAB-EFB5E61C4003}" destId="{9358B0FE-719E-4A99-82B9-6D2EF692BA51}" srcOrd="5" destOrd="0" parTransId="{42BAA97A-F5C7-4E61-AE64-68F8AEBB1E72}" sibTransId="{F4CFA15D-1366-4798-BF4E-B5BC3C906ACA}"/>
    <dgm:cxn modelId="{5F152D40-75AE-4B2C-AFE0-1A72359B0A1B}" type="presOf" srcId="{77222BE3-E77B-44BF-A2EB-94594BAE774F}" destId="{40D01D80-1D05-4634-ABA3-C524FD74D854}" srcOrd="0" destOrd="0" presId="urn:microsoft.com/office/officeart/2005/8/layout/hProcess9"/>
    <dgm:cxn modelId="{DD412CC9-9BAC-4C3D-A0BA-5D56FC57C9B8}" type="presOf" srcId="{E9341247-C04F-41FF-897E-6DDCBCA74132}" destId="{62EE2B64-588B-49B6-98D0-04A5D4D361BD}" srcOrd="0" destOrd="0" presId="urn:microsoft.com/office/officeart/2005/8/layout/hProcess9"/>
    <dgm:cxn modelId="{C4B29D32-280C-4F18-8131-7AA6759A13A0}" type="presOf" srcId="{98C1CA79-EE8D-43F7-A481-586E2234E085}" destId="{85B35C96-6F30-4E00-825A-707CE70C8AD7}" srcOrd="0" destOrd="0" presId="urn:microsoft.com/office/officeart/2005/8/layout/hProcess9"/>
    <dgm:cxn modelId="{97F14B0F-D01D-41C2-AF92-DF44E9C96266}" type="presOf" srcId="{890F4118-0C28-4D8E-8372-64ADDE51B44A}" destId="{1DFB8318-F766-4C0B-882C-A6CDFDBA4C6D}" srcOrd="0" destOrd="0" presId="urn:microsoft.com/office/officeart/2005/8/layout/hProcess9"/>
    <dgm:cxn modelId="{7F502E6D-B1B1-4AD2-8ABF-596D7708084B}" srcId="{998A2B16-29C8-4237-AEAB-EFB5E61C4003}" destId="{9E59A90D-F907-432D-84B0-FA2A5F6462A7}" srcOrd="11" destOrd="0" parTransId="{6A4426B1-608D-4517-BB32-93C58A8B0559}" sibTransId="{3EF167A0-B6E8-47BC-9581-A49CE50CA129}"/>
    <dgm:cxn modelId="{F93743E5-A2D1-4076-9D4B-AC7B61F29BEA}" type="presOf" srcId="{17415E99-C399-4F78-9E48-3BBF6A29F221}" destId="{E1EAFFB2-BB39-4989-8BDC-0CEB872AC8B9}" srcOrd="0" destOrd="0" presId="urn:microsoft.com/office/officeart/2005/8/layout/hProcess9"/>
    <dgm:cxn modelId="{DEC2A5C7-0EC9-4470-BD31-F5BA89DCE45F}" type="presOf" srcId="{998A2B16-29C8-4237-AEAB-EFB5E61C4003}" destId="{E668DD9A-E922-4F38-8BD0-8A017F32D6EA}" srcOrd="0" destOrd="0" presId="urn:microsoft.com/office/officeart/2005/8/layout/hProcess9"/>
    <dgm:cxn modelId="{47E1681D-68FC-46A6-959D-D6FE6DB994F5}" type="presOf" srcId="{9E59A90D-F907-432D-84B0-FA2A5F6462A7}" destId="{E51C3EC2-209E-498F-A8AD-6CCC528B2CEE}" srcOrd="0" destOrd="0" presId="urn:microsoft.com/office/officeart/2005/8/layout/hProcess9"/>
    <dgm:cxn modelId="{7DF8745A-EEDB-41FF-853F-42A244B5C935}" srcId="{998A2B16-29C8-4237-AEAB-EFB5E61C4003}" destId="{98C1CA79-EE8D-43F7-A481-586E2234E085}" srcOrd="6" destOrd="0" parTransId="{7850CA56-C19E-4F2B-B25B-1E190615FEE0}" sibTransId="{47BFD9CC-6F54-4F46-A712-C5FFB89CE7A6}"/>
    <dgm:cxn modelId="{6733047F-6D2B-4EA9-B56E-8ADF81D2295D}" type="presOf" srcId="{A727B442-9669-477D-9195-1D50522CE35A}" destId="{251D7D1B-A851-415E-9C6D-1CEE90BA046B}" srcOrd="0" destOrd="0" presId="urn:microsoft.com/office/officeart/2005/8/layout/hProcess9"/>
    <dgm:cxn modelId="{0FCCB454-F625-4BE3-8FDC-50C0DD0C1A60}" srcId="{998A2B16-29C8-4237-AEAB-EFB5E61C4003}" destId="{77222BE3-E77B-44BF-A2EB-94594BAE774F}" srcOrd="9" destOrd="0" parTransId="{1820FC0B-2D4A-4F57-A858-190F16A8E511}" sibTransId="{A3E26167-6AD9-42A2-B1D7-E1D6D69C7BA7}"/>
    <dgm:cxn modelId="{5B73B3F1-1477-4FEE-8D28-0BD035F38057}" type="presOf" srcId="{9358B0FE-719E-4A99-82B9-6D2EF692BA51}" destId="{21B869CB-5022-4CDA-89BA-23E254EAAA81}" srcOrd="0" destOrd="0" presId="urn:microsoft.com/office/officeart/2005/8/layout/hProcess9"/>
    <dgm:cxn modelId="{F6E86003-80D8-4B37-BB42-3ED1B8B83ACB}" type="presOf" srcId="{830EE4C9-DDD2-4DD0-A14B-82ADD342F74C}" destId="{F9484C19-5331-43DA-8B4E-22CE73818B07}" srcOrd="0" destOrd="0" presId="urn:microsoft.com/office/officeart/2005/8/layout/hProcess9"/>
    <dgm:cxn modelId="{83C20BDC-D8DA-4F61-BDCE-E03604865222}" srcId="{998A2B16-29C8-4237-AEAB-EFB5E61C4003}" destId="{A727B442-9669-477D-9195-1D50522CE35A}" srcOrd="12" destOrd="0" parTransId="{55C7F0E1-9D1B-4ABF-866E-A7E5E4F78A42}" sibTransId="{E345FFA7-F0CF-45B2-A0BB-64980EFE0A44}"/>
    <dgm:cxn modelId="{295FA0AC-1BAA-43DF-A30A-4BEF1D84EBD4}" type="presOf" srcId="{17BE11A5-1966-4E0F-AF09-CF6B5FEFB469}" destId="{34DA6E6C-6A37-4944-860E-2BBB90EB3E5D}" srcOrd="0" destOrd="0" presId="urn:microsoft.com/office/officeart/2005/8/layout/hProcess9"/>
    <dgm:cxn modelId="{7D6AAC56-53CE-4B52-A4E5-C7268044A094}" srcId="{998A2B16-29C8-4237-AEAB-EFB5E61C4003}" destId="{17415E99-C399-4F78-9E48-3BBF6A29F221}" srcOrd="4" destOrd="0" parTransId="{FFB5A45D-D806-4C59-8B33-5792D4F9A680}" sibTransId="{B242476D-55D5-4FBB-ADB3-206A143A4655}"/>
    <dgm:cxn modelId="{E73EF20D-7830-4635-B767-7BA4C7A4786D}" type="presOf" srcId="{42DB7FCF-F4D9-4E0D-98A1-CD638741AEE2}" destId="{013AC695-D4CA-48D0-8D6B-AB298BB1CB58}" srcOrd="0" destOrd="0" presId="urn:microsoft.com/office/officeart/2005/8/layout/hProcess9"/>
    <dgm:cxn modelId="{42CB7A70-60C1-411F-89CA-685FD8E003BE}" srcId="{998A2B16-29C8-4237-AEAB-EFB5E61C4003}" destId="{8D67ACC9-4231-4E8F-878B-178144E4C7C8}" srcOrd="8" destOrd="0" parTransId="{9BF90750-A7FF-42C6-876B-071EBA8DA0F8}" sibTransId="{8DECB390-C6D2-4A4F-84C1-720EBD2B1B1C}"/>
    <dgm:cxn modelId="{17EF4AD6-B18F-4A4F-A504-8D8B4F85633D}" srcId="{998A2B16-29C8-4237-AEAB-EFB5E61C4003}" destId="{830EE4C9-DDD2-4DD0-A14B-82ADD342F74C}" srcOrd="1" destOrd="0" parTransId="{A451C337-CAB7-4614-8448-E0472DC59EF8}" sibTransId="{F39CF85F-982A-427A-B039-3930F9B1DCC6}"/>
    <dgm:cxn modelId="{72AA23D8-4EA8-4736-BA47-86F1BB1BDA96}" srcId="{998A2B16-29C8-4237-AEAB-EFB5E61C4003}" destId="{890F4118-0C28-4D8E-8372-64ADDE51B44A}" srcOrd="0" destOrd="0" parTransId="{0606BBD1-B673-4E08-8522-7C683AB18384}" sibTransId="{7D23DF41-27DE-46DA-B574-F38D281C364A}"/>
    <dgm:cxn modelId="{48BFE07E-DA53-4A91-897A-7D072316EFD5}" srcId="{998A2B16-29C8-4237-AEAB-EFB5E61C4003}" destId="{17BE11A5-1966-4E0F-AF09-CF6B5FEFB469}" srcOrd="2" destOrd="0" parTransId="{38D254F6-291E-48DA-8B43-62C17F61DC98}" sibTransId="{B5012604-384D-4FA9-BEEE-BEC03767A0CF}"/>
    <dgm:cxn modelId="{BD49941F-34CA-4096-9C6E-39856BC2475B}" type="presOf" srcId="{E195AB93-3FF9-43BD-B428-763698DA7C51}" destId="{C43DC4F1-CDE5-427B-8789-EE5B0DBF4F70}" srcOrd="0" destOrd="0" presId="urn:microsoft.com/office/officeart/2005/8/layout/hProcess9"/>
    <dgm:cxn modelId="{08A2A3CA-FD8A-4CBD-AB6C-C75A922B7719}" srcId="{998A2B16-29C8-4237-AEAB-EFB5E61C4003}" destId="{E9341247-C04F-41FF-897E-6DDCBCA74132}" srcOrd="3" destOrd="0" parTransId="{FCF99483-A02F-471C-BF6A-06D3F04E2352}" sibTransId="{737CCB1A-B09E-40D3-896E-705B278F2870}"/>
    <dgm:cxn modelId="{5E665988-01D2-4CA6-8480-ED6AD7E5E97A}" srcId="{998A2B16-29C8-4237-AEAB-EFB5E61C4003}" destId="{42DB7FCF-F4D9-4E0D-98A1-CD638741AEE2}" srcOrd="7" destOrd="0" parTransId="{E58D743C-952E-4D38-89DF-8CC18650E3FA}" sibTransId="{572267D0-0DA7-496E-B5C2-EFB91A8A63B1}"/>
    <dgm:cxn modelId="{D8063490-C0CB-4218-BD2E-D0400E2EE702}" srcId="{998A2B16-29C8-4237-AEAB-EFB5E61C4003}" destId="{E195AB93-3FF9-43BD-B428-763698DA7C51}" srcOrd="10" destOrd="0" parTransId="{3F0950FD-FEA7-44B4-9F69-3D20CCC6E73B}" sibTransId="{F728B524-859E-4C6C-9314-9FF45CCE95BD}"/>
    <dgm:cxn modelId="{D3081BC8-8759-4E15-AD44-A85F987C4692}" type="presOf" srcId="{8D67ACC9-4231-4E8F-878B-178144E4C7C8}" destId="{1E7D1E7F-FEB5-444B-B3A8-9D0317236B23}" srcOrd="0" destOrd="0" presId="urn:microsoft.com/office/officeart/2005/8/layout/hProcess9"/>
    <dgm:cxn modelId="{9024A5C9-CD9D-4F40-8E62-DAE23472E8BA}" type="presParOf" srcId="{E668DD9A-E922-4F38-8BD0-8A017F32D6EA}" destId="{98C11EF0-3E17-4921-9B43-1966DEC7241C}" srcOrd="0" destOrd="0" presId="urn:microsoft.com/office/officeart/2005/8/layout/hProcess9"/>
    <dgm:cxn modelId="{CB0A85F0-E031-4B58-9259-2DCD078C2CF6}" type="presParOf" srcId="{E668DD9A-E922-4F38-8BD0-8A017F32D6EA}" destId="{D228F359-56F4-4997-A7DD-D7F1D31D5170}" srcOrd="1" destOrd="0" presId="urn:microsoft.com/office/officeart/2005/8/layout/hProcess9"/>
    <dgm:cxn modelId="{1A4A7B8E-296D-43FB-91C9-D3C35982A648}" type="presParOf" srcId="{D228F359-56F4-4997-A7DD-D7F1D31D5170}" destId="{1DFB8318-F766-4C0B-882C-A6CDFDBA4C6D}" srcOrd="0" destOrd="0" presId="urn:microsoft.com/office/officeart/2005/8/layout/hProcess9"/>
    <dgm:cxn modelId="{4907554B-7EF3-4944-A92B-36AE0C94C8C9}" type="presParOf" srcId="{D228F359-56F4-4997-A7DD-D7F1D31D5170}" destId="{3670C196-9D7D-4AF3-8C83-99A611115A3F}" srcOrd="1" destOrd="0" presId="urn:microsoft.com/office/officeart/2005/8/layout/hProcess9"/>
    <dgm:cxn modelId="{ACE1F520-0010-41FE-A381-AB7B15C3B36E}" type="presParOf" srcId="{D228F359-56F4-4997-A7DD-D7F1D31D5170}" destId="{F9484C19-5331-43DA-8B4E-22CE73818B07}" srcOrd="2" destOrd="0" presId="urn:microsoft.com/office/officeart/2005/8/layout/hProcess9"/>
    <dgm:cxn modelId="{C83487E2-4AAE-4B30-819E-D95318D94F0A}" type="presParOf" srcId="{D228F359-56F4-4997-A7DD-D7F1D31D5170}" destId="{67EA3512-6899-4410-8F65-C2019E87483E}" srcOrd="3" destOrd="0" presId="urn:microsoft.com/office/officeart/2005/8/layout/hProcess9"/>
    <dgm:cxn modelId="{02356E01-28D2-4200-B5D2-101E52F0B418}" type="presParOf" srcId="{D228F359-56F4-4997-A7DD-D7F1D31D5170}" destId="{34DA6E6C-6A37-4944-860E-2BBB90EB3E5D}" srcOrd="4" destOrd="0" presId="urn:microsoft.com/office/officeart/2005/8/layout/hProcess9"/>
    <dgm:cxn modelId="{81565138-7260-452C-9797-0BDF3DE7FEEB}" type="presParOf" srcId="{D228F359-56F4-4997-A7DD-D7F1D31D5170}" destId="{3C1A2ACE-5FFC-4EED-9AB1-7498BC8D7E43}" srcOrd="5" destOrd="0" presId="urn:microsoft.com/office/officeart/2005/8/layout/hProcess9"/>
    <dgm:cxn modelId="{445877BA-1888-4CB1-AB12-90F559B6372E}" type="presParOf" srcId="{D228F359-56F4-4997-A7DD-D7F1D31D5170}" destId="{62EE2B64-588B-49B6-98D0-04A5D4D361BD}" srcOrd="6" destOrd="0" presId="urn:microsoft.com/office/officeart/2005/8/layout/hProcess9"/>
    <dgm:cxn modelId="{01A49D76-80AE-4E46-BADE-AD36D8579396}" type="presParOf" srcId="{D228F359-56F4-4997-A7DD-D7F1D31D5170}" destId="{1C705FB1-28E3-486D-9ECA-FFC7FCF36B55}" srcOrd="7" destOrd="0" presId="urn:microsoft.com/office/officeart/2005/8/layout/hProcess9"/>
    <dgm:cxn modelId="{9E24A7AE-C587-41C0-9AF2-C3A72DC7534F}" type="presParOf" srcId="{D228F359-56F4-4997-A7DD-D7F1D31D5170}" destId="{E1EAFFB2-BB39-4989-8BDC-0CEB872AC8B9}" srcOrd="8" destOrd="0" presId="urn:microsoft.com/office/officeart/2005/8/layout/hProcess9"/>
    <dgm:cxn modelId="{05368C34-1B96-44D8-BE28-94C9C748083B}" type="presParOf" srcId="{D228F359-56F4-4997-A7DD-D7F1D31D5170}" destId="{73EA930E-9ACD-4BCE-AA68-70413E1F84D6}" srcOrd="9" destOrd="0" presId="urn:microsoft.com/office/officeart/2005/8/layout/hProcess9"/>
    <dgm:cxn modelId="{00DA8148-404A-4D80-B252-A76FEEE02B41}" type="presParOf" srcId="{D228F359-56F4-4997-A7DD-D7F1D31D5170}" destId="{21B869CB-5022-4CDA-89BA-23E254EAAA81}" srcOrd="10" destOrd="0" presId="urn:microsoft.com/office/officeart/2005/8/layout/hProcess9"/>
    <dgm:cxn modelId="{AFCA27A1-D8BF-4F25-AB0F-167113CC10E5}" type="presParOf" srcId="{D228F359-56F4-4997-A7DD-D7F1D31D5170}" destId="{2EF85385-8E6F-40FE-91EF-4D538E858C5F}" srcOrd="11" destOrd="0" presId="urn:microsoft.com/office/officeart/2005/8/layout/hProcess9"/>
    <dgm:cxn modelId="{7323DCF6-A46A-4D6B-9E88-8D41E13D32A5}" type="presParOf" srcId="{D228F359-56F4-4997-A7DD-D7F1D31D5170}" destId="{85B35C96-6F30-4E00-825A-707CE70C8AD7}" srcOrd="12" destOrd="0" presId="urn:microsoft.com/office/officeart/2005/8/layout/hProcess9"/>
    <dgm:cxn modelId="{3F82982D-76D6-4D3D-962B-009354247045}" type="presParOf" srcId="{D228F359-56F4-4997-A7DD-D7F1D31D5170}" destId="{8179173D-759A-4942-B27F-00BA7023F045}" srcOrd="13" destOrd="0" presId="urn:microsoft.com/office/officeart/2005/8/layout/hProcess9"/>
    <dgm:cxn modelId="{01A97224-860C-428F-96B3-C447CCFED648}" type="presParOf" srcId="{D228F359-56F4-4997-A7DD-D7F1D31D5170}" destId="{013AC695-D4CA-48D0-8D6B-AB298BB1CB58}" srcOrd="14" destOrd="0" presId="urn:microsoft.com/office/officeart/2005/8/layout/hProcess9"/>
    <dgm:cxn modelId="{536E7585-2202-4C4C-9399-AAC5D43D8C48}" type="presParOf" srcId="{D228F359-56F4-4997-A7DD-D7F1D31D5170}" destId="{B315A619-C02C-4EA1-A807-989E9AFD769B}" srcOrd="15" destOrd="0" presId="urn:microsoft.com/office/officeart/2005/8/layout/hProcess9"/>
    <dgm:cxn modelId="{E8622327-170B-4AC2-9649-72EE3BBE4CE4}" type="presParOf" srcId="{D228F359-56F4-4997-A7DD-D7F1D31D5170}" destId="{1E7D1E7F-FEB5-444B-B3A8-9D0317236B23}" srcOrd="16" destOrd="0" presId="urn:microsoft.com/office/officeart/2005/8/layout/hProcess9"/>
    <dgm:cxn modelId="{BEEDF510-AE57-4173-99F0-A9DF032DBC22}" type="presParOf" srcId="{D228F359-56F4-4997-A7DD-D7F1D31D5170}" destId="{1BBF8400-E80E-4ABB-A7D4-ED6773A91FFC}" srcOrd="17" destOrd="0" presId="urn:microsoft.com/office/officeart/2005/8/layout/hProcess9"/>
    <dgm:cxn modelId="{3F222E44-4B75-4CB2-9391-DA8A60CC29F2}" type="presParOf" srcId="{D228F359-56F4-4997-A7DD-D7F1D31D5170}" destId="{40D01D80-1D05-4634-ABA3-C524FD74D854}" srcOrd="18" destOrd="0" presId="urn:microsoft.com/office/officeart/2005/8/layout/hProcess9"/>
    <dgm:cxn modelId="{066E040A-7FE0-4D39-87FA-C76A3E8B81F5}" type="presParOf" srcId="{D228F359-56F4-4997-A7DD-D7F1D31D5170}" destId="{E0FCA632-A1AC-47BA-A7E6-1D99842B3EC0}" srcOrd="19" destOrd="0" presId="urn:microsoft.com/office/officeart/2005/8/layout/hProcess9"/>
    <dgm:cxn modelId="{67D82953-BB5A-4772-B47A-95C94562E37A}" type="presParOf" srcId="{D228F359-56F4-4997-A7DD-D7F1D31D5170}" destId="{C43DC4F1-CDE5-427B-8789-EE5B0DBF4F70}" srcOrd="20" destOrd="0" presId="urn:microsoft.com/office/officeart/2005/8/layout/hProcess9"/>
    <dgm:cxn modelId="{AE80484B-89CF-4611-B44A-C011167C345D}" type="presParOf" srcId="{D228F359-56F4-4997-A7DD-D7F1D31D5170}" destId="{5FD7CF8A-14B5-48F5-85D3-D477A92AE8EC}" srcOrd="21" destOrd="0" presId="urn:microsoft.com/office/officeart/2005/8/layout/hProcess9"/>
    <dgm:cxn modelId="{140D12B2-56FE-48F5-8640-5718914529FE}" type="presParOf" srcId="{D228F359-56F4-4997-A7DD-D7F1D31D5170}" destId="{E51C3EC2-209E-498F-A8AD-6CCC528B2CEE}" srcOrd="22" destOrd="0" presId="urn:microsoft.com/office/officeart/2005/8/layout/hProcess9"/>
    <dgm:cxn modelId="{9FA214AD-8E35-4EFF-B9EC-32E6F490DCEF}" type="presParOf" srcId="{D228F359-56F4-4997-A7DD-D7F1D31D5170}" destId="{0B097B10-E1EE-4BE3-B4D8-3713B70D6D92}" srcOrd="23" destOrd="0" presId="urn:microsoft.com/office/officeart/2005/8/layout/hProcess9"/>
    <dgm:cxn modelId="{F6139194-731C-4362-8D89-45982A4E75CA}" type="presParOf" srcId="{D228F359-56F4-4997-A7DD-D7F1D31D5170}" destId="{251D7D1B-A851-415E-9C6D-1CEE90BA046B}" srcOrd="24" destOrd="0" presId="urn:microsoft.com/office/officeart/2005/8/layout/hProcess9"/>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21DEA9F-3A6F-4522-9BAE-46F17A3AAFBB}" type="doc">
      <dgm:prSet loTypeId="urn:microsoft.com/office/officeart/2005/8/layout/hierarchy3" loCatId="hierarchy" qsTypeId="urn:microsoft.com/office/officeart/2005/8/quickstyle/3d2" qsCatId="3D" csTypeId="urn:microsoft.com/office/officeart/2005/8/colors/colorful1#1" csCatId="colorful" phldr="1"/>
      <dgm:spPr/>
      <dgm:t>
        <a:bodyPr/>
        <a:p>
          <a:endParaRPr lang="zh-CN" altLang="en-US"/>
        </a:p>
      </dgm:t>
    </dgm:pt>
    <dgm:pt modelId="{741A60F7-74B4-4B1E-AD2E-AB483851B1CB}">
      <dgm:prSet phldrT="[文本]"/>
      <dgm:spPr/>
      <dgm:t>
        <a:bodyPr/>
        <a:p>
          <a:pPr algn="ctr"/>
          <a:r>
            <a:rPr lang="zh-CN" altLang="en-US"/>
            <a:t>取样</a:t>
          </a:r>
        </a:p>
      </dgm:t>
    </dgm:pt>
    <dgm:pt modelId="{5F0F56D6-0320-47E0-8E96-6A144C5D5B5D}" cxnId="{05AF0251-3E62-41A6-B1EC-08A3AAC858C3}" type="parTrans">
      <dgm:prSet/>
      <dgm:spPr/>
      <dgm:t>
        <a:bodyPr/>
        <a:p>
          <a:pPr algn="ctr"/>
          <a:endParaRPr lang="zh-CN" altLang="en-US"/>
        </a:p>
      </dgm:t>
    </dgm:pt>
    <dgm:pt modelId="{9C756437-6D80-45D3-8BA6-671A5B847D07}" cxnId="{05AF0251-3E62-41A6-B1EC-08A3AAC858C3}" type="sibTrans">
      <dgm:prSet/>
      <dgm:spPr/>
      <dgm:t>
        <a:bodyPr/>
        <a:p>
          <a:pPr algn="ctr"/>
          <a:endParaRPr lang="zh-CN" altLang="en-US"/>
        </a:p>
      </dgm:t>
    </dgm:pt>
    <dgm:pt modelId="{81A9E431-2247-4AAB-90EE-5380559821D8}">
      <dgm:prSet phldrT="[文本]"/>
      <dgm:spPr/>
      <dgm:t>
        <a:bodyPr/>
        <a:p>
          <a:pPr algn="ctr"/>
          <a:r>
            <a:rPr lang="zh-CN" altLang="en-US"/>
            <a:t>时间离散化</a:t>
          </a:r>
        </a:p>
      </dgm:t>
    </dgm:pt>
    <dgm:pt modelId="{C4933E14-EFC8-4D86-BEFB-551CE129B866}" cxnId="{346E58A7-63A7-4058-9BAE-1A8F20B76AA0}" type="parTrans">
      <dgm:prSet/>
      <dgm:spPr/>
      <dgm:t>
        <a:bodyPr/>
        <a:p>
          <a:pPr algn="ctr"/>
          <a:endParaRPr lang="zh-CN" altLang="en-US"/>
        </a:p>
      </dgm:t>
    </dgm:pt>
    <dgm:pt modelId="{7FAB5CFB-E0CB-4238-ACB4-C3F81C8D0C3E}" cxnId="{346E58A7-63A7-4058-9BAE-1A8F20B76AA0}" type="sibTrans">
      <dgm:prSet/>
      <dgm:spPr/>
      <dgm:t>
        <a:bodyPr/>
        <a:p>
          <a:pPr algn="ctr"/>
          <a:endParaRPr lang="zh-CN" altLang="en-US"/>
        </a:p>
      </dgm:t>
    </dgm:pt>
    <dgm:pt modelId="{E6C7B084-9DC9-4DAF-8D15-A959EB0CD08A}">
      <dgm:prSet phldrT="[文本]"/>
      <dgm:spPr/>
      <dgm:t>
        <a:bodyPr/>
        <a:p>
          <a:pPr algn="ctr"/>
          <a:r>
            <a:rPr lang="zh-CN" altLang="en-US"/>
            <a:t>量化</a:t>
          </a:r>
        </a:p>
      </dgm:t>
    </dgm:pt>
    <dgm:pt modelId="{C95B6751-0180-46EA-BE7B-7BFDF3E2A7D2}" cxnId="{71CA9318-D45B-4B6C-9BB4-E8E806A532B6}" type="parTrans">
      <dgm:prSet/>
      <dgm:spPr/>
      <dgm:t>
        <a:bodyPr/>
        <a:p>
          <a:pPr algn="ctr"/>
          <a:endParaRPr lang="zh-CN" altLang="en-US"/>
        </a:p>
      </dgm:t>
    </dgm:pt>
    <dgm:pt modelId="{3D988F81-F0CE-43F2-B87F-9726F241DCED}" cxnId="{71CA9318-D45B-4B6C-9BB4-E8E806A532B6}" type="sibTrans">
      <dgm:prSet/>
      <dgm:spPr/>
      <dgm:t>
        <a:bodyPr/>
        <a:p>
          <a:pPr algn="ctr"/>
          <a:endParaRPr lang="zh-CN" altLang="en-US"/>
        </a:p>
      </dgm:t>
    </dgm:pt>
    <dgm:pt modelId="{B67C31B7-7B21-45B4-9850-945CECCD9DF4}">
      <dgm:prSet phldrT="[文本]"/>
      <dgm:spPr/>
      <dgm:t>
        <a:bodyPr/>
        <a:p>
          <a:pPr algn="ctr"/>
          <a:r>
            <a:rPr lang="zh-CN" altLang="en-US"/>
            <a:t>幅度离散化</a:t>
          </a:r>
        </a:p>
      </dgm:t>
    </dgm:pt>
    <dgm:pt modelId="{800A2D18-F772-482A-9707-5A2D241174F2}" cxnId="{7D97F546-F335-4E3E-8017-FDF7ED1BBA55}" type="parTrans">
      <dgm:prSet/>
      <dgm:spPr/>
      <dgm:t>
        <a:bodyPr/>
        <a:p>
          <a:pPr algn="ctr"/>
          <a:endParaRPr lang="zh-CN" altLang="en-US"/>
        </a:p>
      </dgm:t>
    </dgm:pt>
    <dgm:pt modelId="{277FF9F1-6D69-4E6F-A758-FD4C4EF34AF3}" cxnId="{7D97F546-F335-4E3E-8017-FDF7ED1BBA55}" type="sibTrans">
      <dgm:prSet/>
      <dgm:spPr/>
      <dgm:t>
        <a:bodyPr/>
        <a:p>
          <a:pPr algn="ctr"/>
          <a:endParaRPr lang="zh-CN" altLang="en-US"/>
        </a:p>
      </dgm:t>
    </dgm:pt>
    <dgm:pt modelId="{C87A587F-E1BE-49D2-847B-283FD79232EE}">
      <dgm:prSet phldrT="[文本]"/>
      <dgm:spPr/>
      <dgm:t>
        <a:bodyPr/>
        <a:p>
          <a:pPr algn="ctr"/>
          <a:r>
            <a:rPr lang="zh-CN" altLang="en-US"/>
            <a:t>编码</a:t>
          </a:r>
        </a:p>
      </dgm:t>
    </dgm:pt>
    <dgm:pt modelId="{ECB38B31-3A39-4BC8-B547-3E094EDD2A24}" cxnId="{308D53AF-21B9-4A47-8AEE-6598DB1C28A6}" type="parTrans">
      <dgm:prSet/>
      <dgm:spPr/>
      <dgm:t>
        <a:bodyPr/>
        <a:p>
          <a:pPr algn="ctr"/>
          <a:endParaRPr lang="zh-CN" altLang="en-US"/>
        </a:p>
      </dgm:t>
    </dgm:pt>
    <dgm:pt modelId="{ACF34223-8847-4C6C-A527-4B825F8B1E9E}" cxnId="{308D53AF-21B9-4A47-8AEE-6598DB1C28A6}" type="sibTrans">
      <dgm:prSet/>
      <dgm:spPr/>
      <dgm:t>
        <a:bodyPr/>
        <a:p>
          <a:pPr algn="ctr"/>
          <a:endParaRPr lang="zh-CN" altLang="en-US"/>
        </a:p>
      </dgm:t>
    </dgm:pt>
    <dgm:pt modelId="{EE78D6FF-346B-451F-B6A3-187A846DE9C8}">
      <dgm:prSet phldrT="[文本]"/>
      <dgm:spPr/>
      <dgm:t>
        <a:bodyPr/>
        <a:p>
          <a:pPr algn="ctr"/>
          <a:r>
            <a:rPr lang="zh-CN" altLang="en-US"/>
            <a:t>二进制编码</a:t>
          </a:r>
        </a:p>
      </dgm:t>
    </dgm:pt>
    <dgm:pt modelId="{E1B429BB-4177-499B-9F3D-2A7E81D48173}" cxnId="{46F6E45D-CA32-4BD3-AF7C-5A0BC15C0BFF}" type="parTrans">
      <dgm:prSet/>
      <dgm:spPr/>
      <dgm:t>
        <a:bodyPr/>
        <a:p>
          <a:pPr algn="ctr"/>
          <a:endParaRPr lang="zh-CN" altLang="en-US"/>
        </a:p>
      </dgm:t>
    </dgm:pt>
    <dgm:pt modelId="{49E46E49-7059-4840-9C8A-2A62E29B34ED}" cxnId="{46F6E45D-CA32-4BD3-AF7C-5A0BC15C0BFF}" type="sibTrans">
      <dgm:prSet/>
      <dgm:spPr/>
      <dgm:t>
        <a:bodyPr/>
        <a:p>
          <a:pPr algn="ctr"/>
          <a:endParaRPr lang="zh-CN" altLang="en-US"/>
        </a:p>
      </dgm:t>
    </dgm:pt>
    <dgm:pt modelId="{57A996CF-C983-4D3C-9BC6-C770EF5103B1}" type="pres">
      <dgm:prSet presAssocID="{C21DEA9F-3A6F-4522-9BAE-46F17A3AAFBB}" presName="diagram" presStyleCnt="0">
        <dgm:presLayoutVars>
          <dgm:chPref val="1"/>
          <dgm:dir/>
          <dgm:animOne val="branch"/>
          <dgm:animLvl val="lvl"/>
          <dgm:resizeHandles/>
        </dgm:presLayoutVars>
      </dgm:prSet>
      <dgm:spPr/>
      <dgm:t>
        <a:bodyPr/>
        <a:p>
          <a:endParaRPr lang="zh-CN" altLang="en-US"/>
        </a:p>
      </dgm:t>
    </dgm:pt>
    <dgm:pt modelId="{E0A3052D-9814-4FC0-9BC2-49299DEF8A48}" type="pres">
      <dgm:prSet presAssocID="{741A60F7-74B4-4B1E-AD2E-AB483851B1CB}" presName="root" presStyleCnt="0"/>
      <dgm:spPr/>
    </dgm:pt>
    <dgm:pt modelId="{3F493837-CD76-46A9-86C5-0CA4CDF51274}" type="pres">
      <dgm:prSet presAssocID="{741A60F7-74B4-4B1E-AD2E-AB483851B1CB}" presName="rootComposite" presStyleCnt="0"/>
      <dgm:spPr/>
    </dgm:pt>
    <dgm:pt modelId="{502A248D-1AC1-4662-84F1-24DF8BEB664E}" type="pres">
      <dgm:prSet presAssocID="{741A60F7-74B4-4B1E-AD2E-AB483851B1CB}" presName="rootText" presStyleLbl="node1" presStyleIdx="0" presStyleCnt="3"/>
      <dgm:spPr/>
      <dgm:t>
        <a:bodyPr/>
        <a:p>
          <a:endParaRPr lang="zh-CN" altLang="en-US"/>
        </a:p>
      </dgm:t>
    </dgm:pt>
    <dgm:pt modelId="{B9F42202-9C3D-4BD5-8CED-A8B169BCA4E7}" type="pres">
      <dgm:prSet presAssocID="{741A60F7-74B4-4B1E-AD2E-AB483851B1CB}" presName="rootConnector" presStyleLbl="node1" presStyleIdx="0" presStyleCnt="3"/>
      <dgm:spPr/>
      <dgm:t>
        <a:bodyPr/>
        <a:p>
          <a:endParaRPr lang="zh-CN" altLang="en-US"/>
        </a:p>
      </dgm:t>
    </dgm:pt>
    <dgm:pt modelId="{3C916DB2-8EBC-4D61-92D3-6206CB1E90CB}" type="pres">
      <dgm:prSet presAssocID="{741A60F7-74B4-4B1E-AD2E-AB483851B1CB}" presName="childShape" presStyleCnt="0"/>
      <dgm:spPr/>
    </dgm:pt>
    <dgm:pt modelId="{9B39C8F9-3853-48D0-AD23-48FE278E28A8}" type="pres">
      <dgm:prSet presAssocID="{C4933E14-EFC8-4D86-BEFB-551CE129B866}" presName="Name13" presStyleLbl="parChTrans1D2" presStyleIdx="0" presStyleCnt="3"/>
      <dgm:spPr/>
      <dgm:t>
        <a:bodyPr/>
        <a:p>
          <a:endParaRPr lang="zh-CN" altLang="en-US"/>
        </a:p>
      </dgm:t>
    </dgm:pt>
    <dgm:pt modelId="{8DFD2BFA-BFD7-4AA6-8B75-1037597A6AD7}" type="pres">
      <dgm:prSet presAssocID="{81A9E431-2247-4AAB-90EE-5380559821D8}" presName="childText" presStyleLbl="bgAcc1" presStyleIdx="0" presStyleCnt="3">
        <dgm:presLayoutVars>
          <dgm:bulletEnabled val="1"/>
        </dgm:presLayoutVars>
      </dgm:prSet>
      <dgm:spPr/>
      <dgm:t>
        <a:bodyPr/>
        <a:p>
          <a:endParaRPr lang="zh-CN" altLang="en-US"/>
        </a:p>
      </dgm:t>
    </dgm:pt>
    <dgm:pt modelId="{7EE3A377-F34A-4992-BAAF-B41684096DF4}" type="pres">
      <dgm:prSet presAssocID="{E6C7B084-9DC9-4DAF-8D15-A959EB0CD08A}" presName="root" presStyleCnt="0"/>
      <dgm:spPr/>
    </dgm:pt>
    <dgm:pt modelId="{92B5EBDD-67B6-4F19-AAD9-DE764C814509}" type="pres">
      <dgm:prSet presAssocID="{E6C7B084-9DC9-4DAF-8D15-A959EB0CD08A}" presName="rootComposite" presStyleCnt="0"/>
      <dgm:spPr/>
    </dgm:pt>
    <dgm:pt modelId="{CC4CCC48-302C-43AF-9E40-C2063619E68D}" type="pres">
      <dgm:prSet presAssocID="{E6C7B084-9DC9-4DAF-8D15-A959EB0CD08A}" presName="rootText" presStyleLbl="node1" presStyleIdx="1" presStyleCnt="3"/>
      <dgm:spPr/>
      <dgm:t>
        <a:bodyPr/>
        <a:p>
          <a:endParaRPr lang="zh-CN" altLang="en-US"/>
        </a:p>
      </dgm:t>
    </dgm:pt>
    <dgm:pt modelId="{2F7E9964-0077-49AC-8504-2E4CDAF0C67C}" type="pres">
      <dgm:prSet presAssocID="{E6C7B084-9DC9-4DAF-8D15-A959EB0CD08A}" presName="rootConnector" presStyleLbl="node1" presStyleIdx="1" presStyleCnt="3"/>
      <dgm:spPr/>
      <dgm:t>
        <a:bodyPr/>
        <a:p>
          <a:endParaRPr lang="zh-CN" altLang="en-US"/>
        </a:p>
      </dgm:t>
    </dgm:pt>
    <dgm:pt modelId="{88A3465F-3D06-4DF4-93D9-219A5C24E916}" type="pres">
      <dgm:prSet presAssocID="{E6C7B084-9DC9-4DAF-8D15-A959EB0CD08A}" presName="childShape" presStyleCnt="0"/>
      <dgm:spPr/>
    </dgm:pt>
    <dgm:pt modelId="{77A63227-193E-4F6C-A86D-974E8E01D704}" type="pres">
      <dgm:prSet presAssocID="{800A2D18-F772-482A-9707-5A2D241174F2}" presName="Name13" presStyleLbl="parChTrans1D2" presStyleIdx="1" presStyleCnt="3"/>
      <dgm:spPr/>
      <dgm:t>
        <a:bodyPr/>
        <a:p>
          <a:endParaRPr lang="zh-CN" altLang="en-US"/>
        </a:p>
      </dgm:t>
    </dgm:pt>
    <dgm:pt modelId="{CD830D9E-129F-4552-9331-C0E51F32F0AD}" type="pres">
      <dgm:prSet presAssocID="{B67C31B7-7B21-45B4-9850-945CECCD9DF4}" presName="childText" presStyleLbl="bgAcc1" presStyleIdx="1" presStyleCnt="3">
        <dgm:presLayoutVars>
          <dgm:bulletEnabled val="1"/>
        </dgm:presLayoutVars>
      </dgm:prSet>
      <dgm:spPr/>
      <dgm:t>
        <a:bodyPr/>
        <a:p>
          <a:endParaRPr lang="zh-CN" altLang="en-US"/>
        </a:p>
      </dgm:t>
    </dgm:pt>
    <dgm:pt modelId="{4CC50B15-1EA2-4D34-A3DF-7148A91D5A29}" type="pres">
      <dgm:prSet presAssocID="{C87A587F-E1BE-49D2-847B-283FD79232EE}" presName="root" presStyleCnt="0"/>
      <dgm:spPr/>
    </dgm:pt>
    <dgm:pt modelId="{E45CD247-6DDC-490C-9CD6-CFBB1A8E9749}" type="pres">
      <dgm:prSet presAssocID="{C87A587F-E1BE-49D2-847B-283FD79232EE}" presName="rootComposite" presStyleCnt="0"/>
      <dgm:spPr/>
    </dgm:pt>
    <dgm:pt modelId="{1A1FD20C-FC55-4E29-A236-565935111898}" type="pres">
      <dgm:prSet presAssocID="{C87A587F-E1BE-49D2-847B-283FD79232EE}" presName="rootText" presStyleLbl="node1" presStyleIdx="2" presStyleCnt="3"/>
      <dgm:spPr/>
      <dgm:t>
        <a:bodyPr/>
        <a:p>
          <a:endParaRPr lang="zh-CN" altLang="en-US"/>
        </a:p>
      </dgm:t>
    </dgm:pt>
    <dgm:pt modelId="{50777B66-C051-4A02-877F-6E6837771A75}" type="pres">
      <dgm:prSet presAssocID="{C87A587F-E1BE-49D2-847B-283FD79232EE}" presName="rootConnector" presStyleLbl="node1" presStyleIdx="2" presStyleCnt="3"/>
      <dgm:spPr/>
      <dgm:t>
        <a:bodyPr/>
        <a:p>
          <a:endParaRPr lang="zh-CN" altLang="en-US"/>
        </a:p>
      </dgm:t>
    </dgm:pt>
    <dgm:pt modelId="{394230F8-DC44-43AC-801E-CDCBE8519171}" type="pres">
      <dgm:prSet presAssocID="{C87A587F-E1BE-49D2-847B-283FD79232EE}" presName="childShape" presStyleCnt="0"/>
      <dgm:spPr/>
    </dgm:pt>
    <dgm:pt modelId="{F0D664CE-27B0-4459-A132-63BFC23A9C30}" type="pres">
      <dgm:prSet presAssocID="{E1B429BB-4177-499B-9F3D-2A7E81D48173}" presName="Name13" presStyleLbl="parChTrans1D2" presStyleIdx="2" presStyleCnt="3"/>
      <dgm:spPr/>
      <dgm:t>
        <a:bodyPr/>
        <a:p>
          <a:endParaRPr lang="zh-CN" altLang="en-US"/>
        </a:p>
      </dgm:t>
    </dgm:pt>
    <dgm:pt modelId="{20F36C02-7A65-4104-A47D-A0108AFC8A47}" type="pres">
      <dgm:prSet presAssocID="{EE78D6FF-346B-451F-B6A3-187A846DE9C8}" presName="childText" presStyleLbl="bgAcc1" presStyleIdx="2" presStyleCnt="3">
        <dgm:presLayoutVars>
          <dgm:bulletEnabled val="1"/>
        </dgm:presLayoutVars>
      </dgm:prSet>
      <dgm:spPr/>
      <dgm:t>
        <a:bodyPr/>
        <a:p>
          <a:endParaRPr lang="zh-CN" altLang="en-US"/>
        </a:p>
      </dgm:t>
    </dgm:pt>
  </dgm:ptLst>
  <dgm:cxnLst>
    <dgm:cxn modelId="{7975A3E2-C717-4F00-8447-DD7FC937A963}" type="presOf" srcId="{C4933E14-EFC8-4D86-BEFB-551CE129B866}" destId="{9B39C8F9-3853-48D0-AD23-48FE278E28A8}" srcOrd="0" destOrd="0" presId="urn:microsoft.com/office/officeart/2005/8/layout/hierarchy3"/>
    <dgm:cxn modelId="{7D97F546-F335-4E3E-8017-FDF7ED1BBA55}" srcId="{E6C7B084-9DC9-4DAF-8D15-A959EB0CD08A}" destId="{B67C31B7-7B21-45B4-9850-945CECCD9DF4}" srcOrd="0" destOrd="0" parTransId="{800A2D18-F772-482A-9707-5A2D241174F2}" sibTransId="{277FF9F1-6D69-4E6F-A758-FD4C4EF34AF3}"/>
    <dgm:cxn modelId="{46F6E45D-CA32-4BD3-AF7C-5A0BC15C0BFF}" srcId="{C87A587F-E1BE-49D2-847B-283FD79232EE}" destId="{EE78D6FF-346B-451F-B6A3-187A846DE9C8}" srcOrd="0" destOrd="0" parTransId="{E1B429BB-4177-499B-9F3D-2A7E81D48173}" sibTransId="{49E46E49-7059-4840-9C8A-2A62E29B34ED}"/>
    <dgm:cxn modelId="{4A51DEAA-848D-4E98-A07F-130ACDA4CE94}" type="presOf" srcId="{C87A587F-E1BE-49D2-847B-283FD79232EE}" destId="{50777B66-C051-4A02-877F-6E6837771A75}" srcOrd="1" destOrd="0" presId="urn:microsoft.com/office/officeart/2005/8/layout/hierarchy3"/>
    <dgm:cxn modelId="{346E58A7-63A7-4058-9BAE-1A8F20B76AA0}" srcId="{741A60F7-74B4-4B1E-AD2E-AB483851B1CB}" destId="{81A9E431-2247-4AAB-90EE-5380559821D8}" srcOrd="0" destOrd="0" parTransId="{C4933E14-EFC8-4D86-BEFB-551CE129B866}" sibTransId="{7FAB5CFB-E0CB-4238-ACB4-C3F81C8D0C3E}"/>
    <dgm:cxn modelId="{59C0224C-9D59-4472-9CD0-605B711222EE}" type="presOf" srcId="{741A60F7-74B4-4B1E-AD2E-AB483851B1CB}" destId="{502A248D-1AC1-4662-84F1-24DF8BEB664E}" srcOrd="0" destOrd="0" presId="urn:microsoft.com/office/officeart/2005/8/layout/hierarchy3"/>
    <dgm:cxn modelId="{0F7BE2EA-9AA7-4F2E-9DA9-0E970F6C4C76}" type="presOf" srcId="{741A60F7-74B4-4B1E-AD2E-AB483851B1CB}" destId="{B9F42202-9C3D-4BD5-8CED-A8B169BCA4E7}" srcOrd="1" destOrd="0" presId="urn:microsoft.com/office/officeart/2005/8/layout/hierarchy3"/>
    <dgm:cxn modelId="{A1ECDB61-4D3D-416F-959A-F8AB935D15BF}" type="presOf" srcId="{800A2D18-F772-482A-9707-5A2D241174F2}" destId="{77A63227-193E-4F6C-A86D-974E8E01D704}" srcOrd="0" destOrd="0" presId="urn:microsoft.com/office/officeart/2005/8/layout/hierarchy3"/>
    <dgm:cxn modelId="{3162ABAF-F89F-4536-9DDC-658FDB1B0662}" type="presOf" srcId="{E1B429BB-4177-499B-9F3D-2A7E81D48173}" destId="{F0D664CE-27B0-4459-A132-63BFC23A9C30}" srcOrd="0" destOrd="0" presId="urn:microsoft.com/office/officeart/2005/8/layout/hierarchy3"/>
    <dgm:cxn modelId="{F2E69F27-888D-406C-9741-FA442387EC7D}" type="presOf" srcId="{E6C7B084-9DC9-4DAF-8D15-A959EB0CD08A}" destId="{CC4CCC48-302C-43AF-9E40-C2063619E68D}" srcOrd="0" destOrd="0" presId="urn:microsoft.com/office/officeart/2005/8/layout/hierarchy3"/>
    <dgm:cxn modelId="{05AF0251-3E62-41A6-B1EC-08A3AAC858C3}" srcId="{C21DEA9F-3A6F-4522-9BAE-46F17A3AAFBB}" destId="{741A60F7-74B4-4B1E-AD2E-AB483851B1CB}" srcOrd="0" destOrd="0" parTransId="{5F0F56D6-0320-47E0-8E96-6A144C5D5B5D}" sibTransId="{9C756437-6D80-45D3-8BA6-671A5B847D07}"/>
    <dgm:cxn modelId="{308D53AF-21B9-4A47-8AEE-6598DB1C28A6}" srcId="{C21DEA9F-3A6F-4522-9BAE-46F17A3AAFBB}" destId="{C87A587F-E1BE-49D2-847B-283FD79232EE}" srcOrd="2" destOrd="0" parTransId="{ECB38B31-3A39-4BC8-B547-3E094EDD2A24}" sibTransId="{ACF34223-8847-4C6C-A527-4B825F8B1E9E}"/>
    <dgm:cxn modelId="{00908EB8-1E94-41DD-B388-58278A6F5E76}" type="presOf" srcId="{EE78D6FF-346B-451F-B6A3-187A846DE9C8}" destId="{20F36C02-7A65-4104-A47D-A0108AFC8A47}" srcOrd="0" destOrd="0" presId="urn:microsoft.com/office/officeart/2005/8/layout/hierarchy3"/>
    <dgm:cxn modelId="{CCD03D2D-C1F0-4191-84C3-1D4377216933}" type="presOf" srcId="{B67C31B7-7B21-45B4-9850-945CECCD9DF4}" destId="{CD830D9E-129F-4552-9331-C0E51F32F0AD}" srcOrd="0" destOrd="0" presId="urn:microsoft.com/office/officeart/2005/8/layout/hierarchy3"/>
    <dgm:cxn modelId="{71CA9318-D45B-4B6C-9BB4-E8E806A532B6}" srcId="{C21DEA9F-3A6F-4522-9BAE-46F17A3AAFBB}" destId="{E6C7B084-9DC9-4DAF-8D15-A959EB0CD08A}" srcOrd="1" destOrd="0" parTransId="{C95B6751-0180-46EA-BE7B-7BFDF3E2A7D2}" sibTransId="{3D988F81-F0CE-43F2-B87F-9726F241DCED}"/>
    <dgm:cxn modelId="{F9ABF43D-7D5C-4283-AAC5-AF37CE447D32}" type="presOf" srcId="{E6C7B084-9DC9-4DAF-8D15-A959EB0CD08A}" destId="{2F7E9964-0077-49AC-8504-2E4CDAF0C67C}" srcOrd="1" destOrd="0" presId="urn:microsoft.com/office/officeart/2005/8/layout/hierarchy3"/>
    <dgm:cxn modelId="{0C206682-ED0B-48B0-8004-F448DA24A8F6}" type="presOf" srcId="{C87A587F-E1BE-49D2-847B-283FD79232EE}" destId="{1A1FD20C-FC55-4E29-A236-565935111898}" srcOrd="0" destOrd="0" presId="urn:microsoft.com/office/officeart/2005/8/layout/hierarchy3"/>
    <dgm:cxn modelId="{6291B304-6BB3-4C94-A610-FBC6D149D008}" type="presOf" srcId="{81A9E431-2247-4AAB-90EE-5380559821D8}" destId="{8DFD2BFA-BFD7-4AA6-8B75-1037597A6AD7}" srcOrd="0" destOrd="0" presId="urn:microsoft.com/office/officeart/2005/8/layout/hierarchy3"/>
    <dgm:cxn modelId="{9A4AA83A-E5B9-4FD8-902E-30B4E61FC525}" type="presOf" srcId="{C21DEA9F-3A6F-4522-9BAE-46F17A3AAFBB}" destId="{57A996CF-C983-4D3C-9BC6-C770EF5103B1}" srcOrd="0" destOrd="0" presId="urn:microsoft.com/office/officeart/2005/8/layout/hierarchy3"/>
    <dgm:cxn modelId="{8B5F9D51-5A4D-4260-B223-74A438485AF9}" type="presParOf" srcId="{57A996CF-C983-4D3C-9BC6-C770EF5103B1}" destId="{E0A3052D-9814-4FC0-9BC2-49299DEF8A48}" srcOrd="0" destOrd="0" presId="urn:microsoft.com/office/officeart/2005/8/layout/hierarchy3"/>
    <dgm:cxn modelId="{DE0938CF-DCF4-45EF-98A0-67C1F14A11AF}" type="presParOf" srcId="{E0A3052D-9814-4FC0-9BC2-49299DEF8A48}" destId="{3F493837-CD76-46A9-86C5-0CA4CDF51274}" srcOrd="0" destOrd="0" presId="urn:microsoft.com/office/officeart/2005/8/layout/hierarchy3"/>
    <dgm:cxn modelId="{032EE841-5695-4036-958A-932896C29D1E}" type="presParOf" srcId="{3F493837-CD76-46A9-86C5-0CA4CDF51274}" destId="{502A248D-1AC1-4662-84F1-24DF8BEB664E}" srcOrd="0" destOrd="0" presId="urn:microsoft.com/office/officeart/2005/8/layout/hierarchy3"/>
    <dgm:cxn modelId="{CB6CBBE1-C060-4E91-B202-0893281F112D}" type="presParOf" srcId="{3F493837-CD76-46A9-86C5-0CA4CDF51274}" destId="{B9F42202-9C3D-4BD5-8CED-A8B169BCA4E7}" srcOrd="1" destOrd="0" presId="urn:microsoft.com/office/officeart/2005/8/layout/hierarchy3"/>
    <dgm:cxn modelId="{E101AB16-1918-465D-B549-6862CED9AA01}" type="presParOf" srcId="{E0A3052D-9814-4FC0-9BC2-49299DEF8A48}" destId="{3C916DB2-8EBC-4D61-92D3-6206CB1E90CB}" srcOrd="1" destOrd="0" presId="urn:microsoft.com/office/officeart/2005/8/layout/hierarchy3"/>
    <dgm:cxn modelId="{FBAB3CAC-47FA-4AAD-961D-CBF29DBABE93}" type="presParOf" srcId="{3C916DB2-8EBC-4D61-92D3-6206CB1E90CB}" destId="{9B39C8F9-3853-48D0-AD23-48FE278E28A8}" srcOrd="0" destOrd="0" presId="urn:microsoft.com/office/officeart/2005/8/layout/hierarchy3"/>
    <dgm:cxn modelId="{F5EE169A-5EF0-4478-AAF1-A1A082F98A2F}" type="presParOf" srcId="{3C916DB2-8EBC-4D61-92D3-6206CB1E90CB}" destId="{8DFD2BFA-BFD7-4AA6-8B75-1037597A6AD7}" srcOrd="1" destOrd="0" presId="urn:microsoft.com/office/officeart/2005/8/layout/hierarchy3"/>
    <dgm:cxn modelId="{DC33C0FF-22C2-4601-882B-6179322C0F31}" type="presParOf" srcId="{57A996CF-C983-4D3C-9BC6-C770EF5103B1}" destId="{7EE3A377-F34A-4992-BAAF-B41684096DF4}" srcOrd="1" destOrd="0" presId="urn:microsoft.com/office/officeart/2005/8/layout/hierarchy3"/>
    <dgm:cxn modelId="{60EDFF43-7A06-4C96-B9C1-F5CAA9F21CA9}" type="presParOf" srcId="{7EE3A377-F34A-4992-BAAF-B41684096DF4}" destId="{92B5EBDD-67B6-4F19-AAD9-DE764C814509}" srcOrd="0" destOrd="0" presId="urn:microsoft.com/office/officeart/2005/8/layout/hierarchy3"/>
    <dgm:cxn modelId="{38DB76C5-4DB0-46EB-B565-AA03A85DA73D}" type="presParOf" srcId="{92B5EBDD-67B6-4F19-AAD9-DE764C814509}" destId="{CC4CCC48-302C-43AF-9E40-C2063619E68D}" srcOrd="0" destOrd="0" presId="urn:microsoft.com/office/officeart/2005/8/layout/hierarchy3"/>
    <dgm:cxn modelId="{30B929D7-C53A-4E5E-87E2-59873C86F275}" type="presParOf" srcId="{92B5EBDD-67B6-4F19-AAD9-DE764C814509}" destId="{2F7E9964-0077-49AC-8504-2E4CDAF0C67C}" srcOrd="1" destOrd="0" presId="urn:microsoft.com/office/officeart/2005/8/layout/hierarchy3"/>
    <dgm:cxn modelId="{FC9CAF64-22C7-49B2-B4AA-E41A38E8D1C4}" type="presParOf" srcId="{7EE3A377-F34A-4992-BAAF-B41684096DF4}" destId="{88A3465F-3D06-4DF4-93D9-219A5C24E916}" srcOrd="1" destOrd="0" presId="urn:microsoft.com/office/officeart/2005/8/layout/hierarchy3"/>
    <dgm:cxn modelId="{C5AB4EE7-92E9-400C-8179-4247FB124042}" type="presParOf" srcId="{88A3465F-3D06-4DF4-93D9-219A5C24E916}" destId="{77A63227-193E-4F6C-A86D-974E8E01D704}" srcOrd="0" destOrd="0" presId="urn:microsoft.com/office/officeart/2005/8/layout/hierarchy3"/>
    <dgm:cxn modelId="{69CE7E34-2E2C-4393-A671-2F0565F735D5}" type="presParOf" srcId="{88A3465F-3D06-4DF4-93D9-219A5C24E916}" destId="{CD830D9E-129F-4552-9331-C0E51F32F0AD}" srcOrd="1" destOrd="0" presId="urn:microsoft.com/office/officeart/2005/8/layout/hierarchy3"/>
    <dgm:cxn modelId="{E1CAE867-DE89-4C35-98C4-9498F5AF7AF5}" type="presParOf" srcId="{57A996CF-C983-4D3C-9BC6-C770EF5103B1}" destId="{4CC50B15-1EA2-4D34-A3DF-7148A91D5A29}" srcOrd="2" destOrd="0" presId="urn:microsoft.com/office/officeart/2005/8/layout/hierarchy3"/>
    <dgm:cxn modelId="{9FD7E430-AF4C-4609-B471-AB771E7DD63F}" type="presParOf" srcId="{4CC50B15-1EA2-4D34-A3DF-7148A91D5A29}" destId="{E45CD247-6DDC-490C-9CD6-CFBB1A8E9749}" srcOrd="0" destOrd="0" presId="urn:microsoft.com/office/officeart/2005/8/layout/hierarchy3"/>
    <dgm:cxn modelId="{EB07DEE1-36C5-42AF-9C0D-0231D8E72FB5}" type="presParOf" srcId="{E45CD247-6DDC-490C-9CD6-CFBB1A8E9749}" destId="{1A1FD20C-FC55-4E29-A236-565935111898}" srcOrd="0" destOrd="0" presId="urn:microsoft.com/office/officeart/2005/8/layout/hierarchy3"/>
    <dgm:cxn modelId="{EF9682FB-79EF-42C8-B011-C8C15959144F}" type="presParOf" srcId="{E45CD247-6DDC-490C-9CD6-CFBB1A8E9749}" destId="{50777B66-C051-4A02-877F-6E6837771A75}" srcOrd="1" destOrd="0" presId="urn:microsoft.com/office/officeart/2005/8/layout/hierarchy3"/>
    <dgm:cxn modelId="{81629B7C-3636-42E1-8A21-432A43662824}" type="presParOf" srcId="{4CC50B15-1EA2-4D34-A3DF-7148A91D5A29}" destId="{394230F8-DC44-43AC-801E-CDCBE8519171}" srcOrd="1" destOrd="0" presId="urn:microsoft.com/office/officeart/2005/8/layout/hierarchy3"/>
    <dgm:cxn modelId="{E424E4E9-40FF-4484-9047-FF27766A4410}" type="presParOf" srcId="{394230F8-DC44-43AC-801E-CDCBE8519171}" destId="{F0D664CE-27B0-4459-A132-63BFC23A9C30}" srcOrd="0" destOrd="0" presId="urn:microsoft.com/office/officeart/2005/8/layout/hierarchy3"/>
    <dgm:cxn modelId="{04B84462-92E0-411F-9E58-C1E956034142}" type="presParOf" srcId="{394230F8-DC44-43AC-801E-CDCBE8519171}" destId="{20F36C02-7A65-4104-A47D-A0108AFC8A47}" srcOrd="1" destOrd="0" presId="urn:microsoft.com/office/officeart/2005/8/layout/hierarchy3"/>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2CB5BBB6-1AA4-499B-B74A-2E6A4BBB75A0}" type="doc">
      <dgm:prSet loTypeId="urn:microsoft.com/office/officeart/2005/8/layout/process5" loCatId="process" qsTypeId="urn:microsoft.com/office/officeart/2005/8/quickstyle/simple1" qsCatId="simple" csTypeId="urn:microsoft.com/office/officeart/2005/8/colors/accent4_5" csCatId="accent4" phldr="1"/>
      <dgm:spPr/>
      <dgm:t>
        <a:bodyPr/>
        <a:p>
          <a:endParaRPr lang="zh-CN" altLang="en-US"/>
        </a:p>
      </dgm:t>
    </dgm:pt>
    <dgm:pt modelId="{2363DF6A-5E40-400D-BF3E-7513A53D3CA3}">
      <dgm:prSet phldrT="[文本]"/>
      <dgm:spPr/>
      <dgm:t>
        <a:bodyPr/>
        <a:p>
          <a:r>
            <a:rPr lang="en-US" altLang="zh-CN"/>
            <a:t>a</a:t>
          </a:r>
          <a:r>
            <a:rPr lang="zh-CN" altLang="en-US"/>
            <a:t>信源</a:t>
          </a:r>
        </a:p>
      </dgm:t>
    </dgm:pt>
    <dgm:pt modelId="{AA16ACF1-F878-473E-972B-820D19C792B4}" cxnId="{4D0260EF-20D7-4205-8285-56DB82E28C1C}" type="parTrans">
      <dgm:prSet/>
      <dgm:spPr/>
      <dgm:t>
        <a:bodyPr/>
        <a:p>
          <a:endParaRPr lang="zh-CN" altLang="en-US"/>
        </a:p>
      </dgm:t>
    </dgm:pt>
    <dgm:pt modelId="{534DF91F-A7A9-4D13-9EF1-02A22200CF95}" cxnId="{4D0260EF-20D7-4205-8285-56DB82E28C1C}" type="sibTrans">
      <dgm:prSet/>
      <dgm:spPr/>
      <dgm:t>
        <a:bodyPr/>
        <a:p>
          <a:endParaRPr lang="zh-CN" altLang="en-US"/>
        </a:p>
      </dgm:t>
    </dgm:pt>
    <dgm:pt modelId="{88615F5E-603B-4214-A471-CD0595A808C5}">
      <dgm:prSet phldrT="[文本]"/>
      <dgm:spPr/>
      <dgm:t>
        <a:bodyPr/>
        <a:p>
          <a:r>
            <a:rPr lang="en-US" altLang="zh-CN"/>
            <a:t>b</a:t>
          </a:r>
          <a:r>
            <a:rPr lang="zh-CN" altLang="en-US"/>
            <a:t>基带码型编码</a:t>
          </a:r>
        </a:p>
      </dgm:t>
    </dgm:pt>
    <dgm:pt modelId="{FB337398-2463-43DF-900F-15CF1B948F79}" cxnId="{9CED369D-007F-464F-BF4A-B5761B23CD3F}" type="parTrans">
      <dgm:prSet/>
      <dgm:spPr/>
      <dgm:t>
        <a:bodyPr/>
        <a:p>
          <a:endParaRPr lang="zh-CN" altLang="en-US"/>
        </a:p>
      </dgm:t>
    </dgm:pt>
    <dgm:pt modelId="{B660679C-56DE-4939-8701-B16042101C5D}" cxnId="{9CED369D-007F-464F-BF4A-B5761B23CD3F}" type="sibTrans">
      <dgm:prSet/>
      <dgm:spPr/>
      <dgm:t>
        <a:bodyPr/>
        <a:p>
          <a:endParaRPr lang="zh-CN" altLang="en-US"/>
        </a:p>
      </dgm:t>
    </dgm:pt>
    <dgm:pt modelId="{4B328C64-BC10-4AC9-B7B5-BF9657D840CD}">
      <dgm:prSet phldrT="[文本]"/>
      <dgm:spPr/>
      <dgm:t>
        <a:bodyPr/>
        <a:p>
          <a:r>
            <a:rPr lang="en-US" altLang="zh-CN"/>
            <a:t>c</a:t>
          </a:r>
          <a:r>
            <a:rPr lang="zh-CN" altLang="en-US"/>
            <a:t>发送滤波器</a:t>
          </a:r>
        </a:p>
      </dgm:t>
    </dgm:pt>
    <dgm:pt modelId="{5891D09C-BC25-469E-8664-E2AFFDCC5363}" cxnId="{6EC1CB29-55E6-4061-A466-D51805D3013A}" type="parTrans">
      <dgm:prSet/>
      <dgm:spPr/>
      <dgm:t>
        <a:bodyPr/>
        <a:p>
          <a:endParaRPr lang="zh-CN" altLang="en-US"/>
        </a:p>
      </dgm:t>
    </dgm:pt>
    <dgm:pt modelId="{1BE1D8C5-24BE-4486-BB62-5CC44855B904}" cxnId="{6EC1CB29-55E6-4061-A466-D51805D3013A}" type="sibTrans">
      <dgm:prSet/>
      <dgm:spPr/>
      <dgm:t>
        <a:bodyPr/>
        <a:p>
          <a:endParaRPr lang="zh-CN" altLang="en-US"/>
        </a:p>
      </dgm:t>
    </dgm:pt>
    <dgm:pt modelId="{2341EA70-25C1-48E5-8A20-C03B26C71C36}">
      <dgm:prSet phldrT="[文本]"/>
      <dgm:spPr/>
      <dgm:t>
        <a:bodyPr/>
        <a:p>
          <a:r>
            <a:rPr lang="en-US" altLang="zh-CN"/>
            <a:t>d</a:t>
          </a:r>
          <a:r>
            <a:rPr lang="zh-CN" altLang="en-US"/>
            <a:t>信道</a:t>
          </a:r>
        </a:p>
      </dgm:t>
    </dgm:pt>
    <dgm:pt modelId="{4A2F2A71-E0B3-4A85-9089-95DE6880D01C}" cxnId="{85AFAB94-36E7-47C7-91F4-1B4A98CFF7FC}" type="parTrans">
      <dgm:prSet/>
      <dgm:spPr/>
      <dgm:t>
        <a:bodyPr/>
        <a:p>
          <a:endParaRPr lang="zh-CN" altLang="en-US"/>
        </a:p>
      </dgm:t>
    </dgm:pt>
    <dgm:pt modelId="{7011F01B-E778-4916-A21E-E87B7D4514A9}" cxnId="{85AFAB94-36E7-47C7-91F4-1B4A98CFF7FC}" type="sibTrans">
      <dgm:prSet/>
      <dgm:spPr/>
      <dgm:t>
        <a:bodyPr/>
        <a:p>
          <a:endParaRPr lang="zh-CN" altLang="en-US"/>
        </a:p>
      </dgm:t>
    </dgm:pt>
    <dgm:pt modelId="{5179D2BF-A379-402E-BF5A-A7E80DC95798}">
      <dgm:prSet phldrT="[文本]"/>
      <dgm:spPr/>
      <dgm:t>
        <a:bodyPr/>
        <a:p>
          <a:r>
            <a:rPr lang="en-US" altLang="zh-CN"/>
            <a:t>e</a:t>
          </a:r>
          <a:r>
            <a:rPr lang="zh-CN" altLang="en-US"/>
            <a:t>接收滤波器</a:t>
          </a:r>
        </a:p>
      </dgm:t>
    </dgm:pt>
    <dgm:pt modelId="{AEDB3C34-E6DF-43BE-8710-101751A49802}" cxnId="{00DA6371-0B4C-4C82-93BA-2599320AD3D5}" type="parTrans">
      <dgm:prSet/>
      <dgm:spPr/>
      <dgm:t>
        <a:bodyPr/>
        <a:p>
          <a:endParaRPr lang="zh-CN" altLang="en-US"/>
        </a:p>
      </dgm:t>
    </dgm:pt>
    <dgm:pt modelId="{00D74A86-1CCE-4282-987E-04CF1695812B}" cxnId="{00DA6371-0B4C-4C82-93BA-2599320AD3D5}" type="sibTrans">
      <dgm:prSet/>
      <dgm:spPr/>
      <dgm:t>
        <a:bodyPr/>
        <a:p>
          <a:endParaRPr lang="zh-CN" altLang="en-US"/>
        </a:p>
      </dgm:t>
    </dgm:pt>
    <dgm:pt modelId="{7A058F99-C31A-4ADE-A468-5D1B733B3BAD}">
      <dgm:prSet phldrT="[文本]"/>
      <dgm:spPr/>
      <dgm:t>
        <a:bodyPr/>
        <a:p>
          <a:r>
            <a:rPr lang="en-US" altLang="zh-CN"/>
            <a:t>f</a:t>
          </a:r>
          <a:r>
            <a:rPr lang="zh-CN" altLang="en-US"/>
            <a:t>取样判决器</a:t>
          </a:r>
        </a:p>
      </dgm:t>
    </dgm:pt>
    <dgm:pt modelId="{86016E53-38A1-4BEF-B238-1ECFBCCA87B9}" cxnId="{A60A1A24-E08A-4AB2-ACE2-2400EDC45D88}" type="parTrans">
      <dgm:prSet/>
      <dgm:spPr/>
      <dgm:t>
        <a:bodyPr/>
        <a:p>
          <a:endParaRPr lang="zh-CN" altLang="en-US"/>
        </a:p>
      </dgm:t>
    </dgm:pt>
    <dgm:pt modelId="{7784D46F-56A9-409E-A089-FE00275B7E66}" cxnId="{A60A1A24-E08A-4AB2-ACE2-2400EDC45D88}" type="sibTrans">
      <dgm:prSet/>
      <dgm:spPr/>
      <dgm:t>
        <a:bodyPr/>
        <a:p>
          <a:endParaRPr lang="zh-CN" altLang="en-US"/>
        </a:p>
      </dgm:t>
    </dgm:pt>
    <dgm:pt modelId="{521E1CDF-A821-49CA-BC56-1520C653160A}">
      <dgm:prSet phldrT="[文本]"/>
      <dgm:spPr/>
      <dgm:t>
        <a:bodyPr/>
        <a:p>
          <a:r>
            <a:rPr lang="en-US" altLang="zh-CN"/>
            <a:t>g</a:t>
          </a:r>
          <a:r>
            <a:rPr lang="zh-CN" altLang="en-US"/>
            <a:t>基带码型译码</a:t>
          </a:r>
        </a:p>
      </dgm:t>
    </dgm:pt>
    <dgm:pt modelId="{E3C5C331-2646-4FF8-98C7-A3CCAB535EA7}" cxnId="{5DBFC314-5EBE-4A58-A88D-10CEC7652544}" type="parTrans">
      <dgm:prSet/>
      <dgm:spPr/>
      <dgm:t>
        <a:bodyPr/>
        <a:p>
          <a:endParaRPr lang="zh-CN" altLang="en-US"/>
        </a:p>
      </dgm:t>
    </dgm:pt>
    <dgm:pt modelId="{7508745C-A5E8-4F4E-9C7B-302586B6B6B1}" cxnId="{5DBFC314-5EBE-4A58-A88D-10CEC7652544}" type="sibTrans">
      <dgm:prSet/>
      <dgm:spPr/>
      <dgm:t>
        <a:bodyPr/>
        <a:p>
          <a:endParaRPr lang="zh-CN" altLang="en-US"/>
        </a:p>
      </dgm:t>
    </dgm:pt>
    <dgm:pt modelId="{89EA7E9E-FEEA-4B6B-98C3-5CD9BE7C95E5}">
      <dgm:prSet phldrT="[文本]"/>
      <dgm:spPr/>
      <dgm:t>
        <a:bodyPr/>
        <a:p>
          <a:r>
            <a:rPr lang="zh-CN" altLang="en-US"/>
            <a:t>信宿</a:t>
          </a:r>
        </a:p>
      </dgm:t>
    </dgm:pt>
    <dgm:pt modelId="{42C67B62-8CFC-46BE-A9C5-6045824D37AF}" cxnId="{89137BA5-1296-477D-9BE3-BF82F17E27AD}" type="parTrans">
      <dgm:prSet/>
      <dgm:spPr/>
      <dgm:t>
        <a:bodyPr/>
        <a:p>
          <a:endParaRPr lang="zh-CN" altLang="en-US"/>
        </a:p>
      </dgm:t>
    </dgm:pt>
    <dgm:pt modelId="{AC8578AB-2576-40A5-B93A-37C9D1AA814A}" cxnId="{89137BA5-1296-477D-9BE3-BF82F17E27AD}" type="sibTrans">
      <dgm:prSet/>
      <dgm:spPr/>
      <dgm:t>
        <a:bodyPr/>
        <a:p>
          <a:endParaRPr lang="zh-CN" altLang="en-US"/>
        </a:p>
      </dgm:t>
    </dgm:pt>
    <dgm:pt modelId="{6F3CB676-6FDF-42AA-B584-F2216C46E31C}" type="pres">
      <dgm:prSet presAssocID="{2CB5BBB6-1AA4-499B-B74A-2E6A4BBB75A0}" presName="diagram" presStyleCnt="0">
        <dgm:presLayoutVars>
          <dgm:dir/>
          <dgm:resizeHandles val="exact"/>
        </dgm:presLayoutVars>
      </dgm:prSet>
      <dgm:spPr/>
      <dgm:t>
        <a:bodyPr/>
        <a:p>
          <a:endParaRPr lang="zh-CN" altLang="en-US"/>
        </a:p>
      </dgm:t>
    </dgm:pt>
    <dgm:pt modelId="{581C9AAC-FEAE-42EA-8234-9D808F4AF82F}" type="pres">
      <dgm:prSet presAssocID="{2363DF6A-5E40-400D-BF3E-7513A53D3CA3}" presName="node" presStyleLbl="node1" presStyleIdx="0" presStyleCnt="8">
        <dgm:presLayoutVars>
          <dgm:bulletEnabled val="1"/>
        </dgm:presLayoutVars>
      </dgm:prSet>
      <dgm:spPr/>
      <dgm:t>
        <a:bodyPr/>
        <a:p>
          <a:endParaRPr lang="zh-CN" altLang="en-US"/>
        </a:p>
      </dgm:t>
    </dgm:pt>
    <dgm:pt modelId="{CB2E6D8A-21FD-4DD3-BC39-959B020812B4}" type="pres">
      <dgm:prSet presAssocID="{534DF91F-A7A9-4D13-9EF1-02A22200CF95}" presName="sibTrans" presStyleLbl="sibTrans2D1" presStyleIdx="0" presStyleCnt="7"/>
      <dgm:spPr/>
      <dgm:t>
        <a:bodyPr/>
        <a:p>
          <a:endParaRPr lang="zh-CN" altLang="en-US"/>
        </a:p>
      </dgm:t>
    </dgm:pt>
    <dgm:pt modelId="{791B9E40-F465-4DAC-97A0-4279A69C1F10}" type="pres">
      <dgm:prSet presAssocID="{534DF91F-A7A9-4D13-9EF1-02A22200CF95}" presName="connectorText" presStyleLbl="sibTrans2D1" presStyleIdx="0" presStyleCnt="7"/>
      <dgm:spPr/>
      <dgm:t>
        <a:bodyPr/>
        <a:p>
          <a:endParaRPr lang="zh-CN" altLang="en-US"/>
        </a:p>
      </dgm:t>
    </dgm:pt>
    <dgm:pt modelId="{3BC0FC53-777C-4E50-8196-F18B6845EEFC}" type="pres">
      <dgm:prSet presAssocID="{88615F5E-603B-4214-A471-CD0595A808C5}" presName="node" presStyleLbl="node1" presStyleIdx="1" presStyleCnt="8">
        <dgm:presLayoutVars>
          <dgm:bulletEnabled val="1"/>
        </dgm:presLayoutVars>
      </dgm:prSet>
      <dgm:spPr/>
      <dgm:t>
        <a:bodyPr/>
        <a:p>
          <a:endParaRPr lang="zh-CN" altLang="en-US"/>
        </a:p>
      </dgm:t>
    </dgm:pt>
    <dgm:pt modelId="{D2958844-2CAE-49B3-A96A-0588929041DA}" type="pres">
      <dgm:prSet presAssocID="{B660679C-56DE-4939-8701-B16042101C5D}" presName="sibTrans" presStyleLbl="sibTrans2D1" presStyleIdx="1" presStyleCnt="7"/>
      <dgm:spPr/>
      <dgm:t>
        <a:bodyPr/>
        <a:p>
          <a:endParaRPr lang="zh-CN" altLang="en-US"/>
        </a:p>
      </dgm:t>
    </dgm:pt>
    <dgm:pt modelId="{AD0C788E-BADC-47C3-A3E8-82F865F7F945}" type="pres">
      <dgm:prSet presAssocID="{B660679C-56DE-4939-8701-B16042101C5D}" presName="connectorText" presStyleLbl="sibTrans2D1" presStyleIdx="1" presStyleCnt="7"/>
      <dgm:spPr/>
      <dgm:t>
        <a:bodyPr/>
        <a:p>
          <a:endParaRPr lang="zh-CN" altLang="en-US"/>
        </a:p>
      </dgm:t>
    </dgm:pt>
    <dgm:pt modelId="{FA47F877-05DA-410B-94C7-25976D400C68}" type="pres">
      <dgm:prSet presAssocID="{4B328C64-BC10-4AC9-B7B5-BF9657D840CD}" presName="node" presStyleLbl="node1" presStyleIdx="2" presStyleCnt="8">
        <dgm:presLayoutVars>
          <dgm:bulletEnabled val="1"/>
        </dgm:presLayoutVars>
      </dgm:prSet>
      <dgm:spPr/>
      <dgm:t>
        <a:bodyPr/>
        <a:p>
          <a:endParaRPr lang="zh-CN" altLang="en-US"/>
        </a:p>
      </dgm:t>
    </dgm:pt>
    <dgm:pt modelId="{9379E32C-518D-4BBA-BAD3-369C442087FE}" type="pres">
      <dgm:prSet presAssocID="{1BE1D8C5-24BE-4486-BB62-5CC44855B904}" presName="sibTrans" presStyleLbl="sibTrans2D1" presStyleIdx="2" presStyleCnt="7"/>
      <dgm:spPr/>
      <dgm:t>
        <a:bodyPr/>
        <a:p>
          <a:endParaRPr lang="zh-CN" altLang="en-US"/>
        </a:p>
      </dgm:t>
    </dgm:pt>
    <dgm:pt modelId="{9D54E3B3-7EDF-42CF-824F-669C77E481E4}" type="pres">
      <dgm:prSet presAssocID="{1BE1D8C5-24BE-4486-BB62-5CC44855B904}" presName="connectorText" presStyleLbl="sibTrans2D1" presStyleIdx="2" presStyleCnt="7"/>
      <dgm:spPr/>
      <dgm:t>
        <a:bodyPr/>
        <a:p>
          <a:endParaRPr lang="zh-CN" altLang="en-US"/>
        </a:p>
      </dgm:t>
    </dgm:pt>
    <dgm:pt modelId="{04CE1340-53A4-4C5E-8098-3F647C79E30C}" type="pres">
      <dgm:prSet presAssocID="{2341EA70-25C1-48E5-8A20-C03B26C71C36}" presName="node" presStyleLbl="node1" presStyleIdx="3" presStyleCnt="8">
        <dgm:presLayoutVars>
          <dgm:bulletEnabled val="1"/>
        </dgm:presLayoutVars>
      </dgm:prSet>
      <dgm:spPr/>
      <dgm:t>
        <a:bodyPr/>
        <a:p>
          <a:endParaRPr lang="zh-CN" altLang="en-US"/>
        </a:p>
      </dgm:t>
    </dgm:pt>
    <dgm:pt modelId="{A9ACE78A-EE6C-4826-8181-DE4473497763}" type="pres">
      <dgm:prSet presAssocID="{7011F01B-E778-4916-A21E-E87B7D4514A9}" presName="sibTrans" presStyleLbl="sibTrans2D1" presStyleIdx="3" presStyleCnt="7"/>
      <dgm:spPr/>
      <dgm:t>
        <a:bodyPr/>
        <a:p>
          <a:endParaRPr lang="zh-CN" altLang="en-US"/>
        </a:p>
      </dgm:t>
    </dgm:pt>
    <dgm:pt modelId="{89DBA9AF-6BD3-4E42-9582-63B18AA7FF34}" type="pres">
      <dgm:prSet presAssocID="{7011F01B-E778-4916-A21E-E87B7D4514A9}" presName="connectorText" presStyleLbl="sibTrans2D1" presStyleIdx="3" presStyleCnt="7"/>
      <dgm:spPr/>
      <dgm:t>
        <a:bodyPr/>
        <a:p>
          <a:endParaRPr lang="zh-CN" altLang="en-US"/>
        </a:p>
      </dgm:t>
    </dgm:pt>
    <dgm:pt modelId="{B15F38FF-809C-4B17-8A1E-8AAEB5243F8A}" type="pres">
      <dgm:prSet presAssocID="{5179D2BF-A379-402E-BF5A-A7E80DC95798}" presName="node" presStyleLbl="node1" presStyleIdx="4" presStyleCnt="8" custLinFactX="40335" custLinFactY="72319" custLinFactNeighborX="100000" custLinFactNeighborY="100000">
        <dgm:presLayoutVars>
          <dgm:bulletEnabled val="1"/>
        </dgm:presLayoutVars>
      </dgm:prSet>
      <dgm:spPr/>
      <dgm:t>
        <a:bodyPr/>
        <a:p>
          <a:endParaRPr lang="zh-CN" altLang="en-US"/>
        </a:p>
      </dgm:t>
    </dgm:pt>
    <dgm:pt modelId="{80B914B1-7135-419C-9B7D-EEDB47D59DC8}" type="pres">
      <dgm:prSet presAssocID="{00D74A86-1CCE-4282-987E-04CF1695812B}" presName="sibTrans" presStyleLbl="sibTrans2D1" presStyleIdx="4" presStyleCnt="7"/>
      <dgm:spPr/>
      <dgm:t>
        <a:bodyPr/>
        <a:p>
          <a:endParaRPr lang="zh-CN" altLang="en-US"/>
        </a:p>
      </dgm:t>
    </dgm:pt>
    <dgm:pt modelId="{FF660E23-821C-46AA-BF86-1076ACA2BCAE}" type="pres">
      <dgm:prSet presAssocID="{00D74A86-1CCE-4282-987E-04CF1695812B}" presName="connectorText" presStyleLbl="sibTrans2D1" presStyleIdx="4" presStyleCnt="7"/>
      <dgm:spPr/>
      <dgm:t>
        <a:bodyPr/>
        <a:p>
          <a:endParaRPr lang="zh-CN" altLang="en-US"/>
        </a:p>
      </dgm:t>
    </dgm:pt>
    <dgm:pt modelId="{69436096-508B-4760-93B9-880F172D9AC3}" type="pres">
      <dgm:prSet presAssocID="{7A058F99-C31A-4ADE-A468-5D1B733B3BAD}" presName="node" presStyleLbl="node1" presStyleIdx="5" presStyleCnt="8" custLinFactX="38232" custLinFactY="66587" custLinFactNeighborX="100000" custLinFactNeighborY="100000">
        <dgm:presLayoutVars>
          <dgm:bulletEnabled val="1"/>
        </dgm:presLayoutVars>
      </dgm:prSet>
      <dgm:spPr/>
      <dgm:t>
        <a:bodyPr/>
        <a:p>
          <a:endParaRPr lang="zh-CN" altLang="en-US"/>
        </a:p>
      </dgm:t>
    </dgm:pt>
    <dgm:pt modelId="{9A19BFF1-D3A1-4486-84B0-28754E7C87E4}" type="pres">
      <dgm:prSet presAssocID="{7784D46F-56A9-409E-A089-FE00275B7E66}" presName="sibTrans" presStyleLbl="sibTrans2D1" presStyleIdx="5" presStyleCnt="7"/>
      <dgm:spPr/>
      <dgm:t>
        <a:bodyPr/>
        <a:p>
          <a:endParaRPr lang="zh-CN" altLang="en-US"/>
        </a:p>
      </dgm:t>
    </dgm:pt>
    <dgm:pt modelId="{1375ACFB-98FE-40DE-B3CB-1E1E0292006C}" type="pres">
      <dgm:prSet presAssocID="{7784D46F-56A9-409E-A089-FE00275B7E66}" presName="connectorText" presStyleLbl="sibTrans2D1" presStyleIdx="5" presStyleCnt="7"/>
      <dgm:spPr/>
      <dgm:t>
        <a:bodyPr/>
        <a:p>
          <a:endParaRPr lang="zh-CN" altLang="en-US"/>
        </a:p>
      </dgm:t>
    </dgm:pt>
    <dgm:pt modelId="{D830D639-5265-4906-9BAF-6C76739D21FD}" type="pres">
      <dgm:prSet presAssocID="{521E1CDF-A821-49CA-BC56-1520C653160A}" presName="node" presStyleLbl="node1" presStyleIdx="6" presStyleCnt="8">
        <dgm:presLayoutVars>
          <dgm:bulletEnabled val="1"/>
        </dgm:presLayoutVars>
      </dgm:prSet>
      <dgm:spPr/>
      <dgm:t>
        <a:bodyPr/>
        <a:p>
          <a:endParaRPr lang="zh-CN" altLang="en-US"/>
        </a:p>
      </dgm:t>
    </dgm:pt>
    <dgm:pt modelId="{C76FDEDF-0609-471C-805B-463C5DAAEF67}" type="pres">
      <dgm:prSet presAssocID="{7508745C-A5E8-4F4E-9C7B-302586B6B6B1}" presName="sibTrans" presStyleLbl="sibTrans2D1" presStyleIdx="6" presStyleCnt="7"/>
      <dgm:spPr/>
      <dgm:t>
        <a:bodyPr/>
        <a:p>
          <a:endParaRPr lang="zh-CN" altLang="en-US"/>
        </a:p>
      </dgm:t>
    </dgm:pt>
    <dgm:pt modelId="{54F023A1-240A-4FB3-8970-1CC303435C65}" type="pres">
      <dgm:prSet presAssocID="{7508745C-A5E8-4F4E-9C7B-302586B6B6B1}" presName="connectorText" presStyleLbl="sibTrans2D1" presStyleIdx="6" presStyleCnt="7"/>
      <dgm:spPr/>
      <dgm:t>
        <a:bodyPr/>
        <a:p>
          <a:endParaRPr lang="zh-CN" altLang="en-US"/>
        </a:p>
      </dgm:t>
    </dgm:pt>
    <dgm:pt modelId="{CB952C87-4AB2-4DA4-A553-7F63EB3804C8}" type="pres">
      <dgm:prSet presAssocID="{89EA7E9E-FEEA-4B6B-98C3-5CD9BE7C95E5}" presName="node" presStyleLbl="node1" presStyleIdx="7" presStyleCnt="8" custLinFactX="-40332" custLinFactY="-50638" custLinFactNeighborX="-100000" custLinFactNeighborY="-100000">
        <dgm:presLayoutVars>
          <dgm:bulletEnabled val="1"/>
        </dgm:presLayoutVars>
      </dgm:prSet>
      <dgm:spPr/>
      <dgm:t>
        <a:bodyPr/>
        <a:p>
          <a:endParaRPr lang="zh-CN" altLang="en-US"/>
        </a:p>
      </dgm:t>
    </dgm:pt>
  </dgm:ptLst>
  <dgm:cxnLst>
    <dgm:cxn modelId="{D6DFDC9D-612D-48CA-958B-EDC259550D8B}" type="presOf" srcId="{00D74A86-1CCE-4282-987E-04CF1695812B}" destId="{FF660E23-821C-46AA-BF86-1076ACA2BCAE}" srcOrd="1" destOrd="0" presId="urn:microsoft.com/office/officeart/2005/8/layout/process5"/>
    <dgm:cxn modelId="{C0612D17-C3BA-40CF-B22E-E5F6F24FEB3A}" type="presOf" srcId="{2CB5BBB6-1AA4-499B-B74A-2E6A4BBB75A0}" destId="{6F3CB676-6FDF-42AA-B584-F2216C46E31C}" srcOrd="0" destOrd="0" presId="urn:microsoft.com/office/officeart/2005/8/layout/process5"/>
    <dgm:cxn modelId="{1766D6CC-1E06-4D40-A625-73D48375570B}" type="presOf" srcId="{B660679C-56DE-4939-8701-B16042101C5D}" destId="{AD0C788E-BADC-47C3-A3E8-82F865F7F945}" srcOrd="1" destOrd="0" presId="urn:microsoft.com/office/officeart/2005/8/layout/process5"/>
    <dgm:cxn modelId="{99F8D4BD-45F9-4376-B659-7CC408B5FB62}" type="presOf" srcId="{534DF91F-A7A9-4D13-9EF1-02A22200CF95}" destId="{791B9E40-F465-4DAC-97A0-4279A69C1F10}" srcOrd="1" destOrd="0" presId="urn:microsoft.com/office/officeart/2005/8/layout/process5"/>
    <dgm:cxn modelId="{6EC1CB29-55E6-4061-A466-D51805D3013A}" srcId="{2CB5BBB6-1AA4-499B-B74A-2E6A4BBB75A0}" destId="{4B328C64-BC10-4AC9-B7B5-BF9657D840CD}" srcOrd="2" destOrd="0" parTransId="{5891D09C-BC25-469E-8664-E2AFFDCC5363}" sibTransId="{1BE1D8C5-24BE-4486-BB62-5CC44855B904}"/>
    <dgm:cxn modelId="{9CED369D-007F-464F-BF4A-B5761B23CD3F}" srcId="{2CB5BBB6-1AA4-499B-B74A-2E6A4BBB75A0}" destId="{88615F5E-603B-4214-A471-CD0595A808C5}" srcOrd="1" destOrd="0" parTransId="{FB337398-2463-43DF-900F-15CF1B948F79}" sibTransId="{B660679C-56DE-4939-8701-B16042101C5D}"/>
    <dgm:cxn modelId="{2BFF7BFD-1AE1-4C8C-A99F-93CE349E1970}" type="presOf" srcId="{2341EA70-25C1-48E5-8A20-C03B26C71C36}" destId="{04CE1340-53A4-4C5E-8098-3F647C79E30C}" srcOrd="0" destOrd="0" presId="urn:microsoft.com/office/officeart/2005/8/layout/process5"/>
    <dgm:cxn modelId="{8F350131-AD67-45EA-AEC2-F8A56B018566}" type="presOf" srcId="{B660679C-56DE-4939-8701-B16042101C5D}" destId="{D2958844-2CAE-49B3-A96A-0588929041DA}" srcOrd="0" destOrd="0" presId="urn:microsoft.com/office/officeart/2005/8/layout/process5"/>
    <dgm:cxn modelId="{E2996F90-1144-403E-B248-6521B2FF2E4D}" type="presOf" srcId="{7011F01B-E778-4916-A21E-E87B7D4514A9}" destId="{89DBA9AF-6BD3-4E42-9582-63B18AA7FF34}" srcOrd="1" destOrd="0" presId="urn:microsoft.com/office/officeart/2005/8/layout/process5"/>
    <dgm:cxn modelId="{00DA6371-0B4C-4C82-93BA-2599320AD3D5}" srcId="{2CB5BBB6-1AA4-499B-B74A-2E6A4BBB75A0}" destId="{5179D2BF-A379-402E-BF5A-A7E80DC95798}" srcOrd="4" destOrd="0" parTransId="{AEDB3C34-E6DF-43BE-8710-101751A49802}" sibTransId="{00D74A86-1CCE-4282-987E-04CF1695812B}"/>
    <dgm:cxn modelId="{9C856200-77B9-4B43-B057-E3CDFBABC372}" type="presOf" srcId="{5179D2BF-A379-402E-BF5A-A7E80DC95798}" destId="{B15F38FF-809C-4B17-8A1E-8AAEB5243F8A}" srcOrd="0" destOrd="0" presId="urn:microsoft.com/office/officeart/2005/8/layout/process5"/>
    <dgm:cxn modelId="{5C14734E-F047-400E-98A7-C3A50F3F98B2}" type="presOf" srcId="{7508745C-A5E8-4F4E-9C7B-302586B6B6B1}" destId="{54F023A1-240A-4FB3-8970-1CC303435C65}" srcOrd="1" destOrd="0" presId="urn:microsoft.com/office/officeart/2005/8/layout/process5"/>
    <dgm:cxn modelId="{823D6821-E233-4B6F-AF95-E0BAA50D659B}" type="presOf" srcId="{7784D46F-56A9-409E-A089-FE00275B7E66}" destId="{9A19BFF1-D3A1-4486-84B0-28754E7C87E4}" srcOrd="0" destOrd="0" presId="urn:microsoft.com/office/officeart/2005/8/layout/process5"/>
    <dgm:cxn modelId="{5DBFC314-5EBE-4A58-A88D-10CEC7652544}" srcId="{2CB5BBB6-1AA4-499B-B74A-2E6A4BBB75A0}" destId="{521E1CDF-A821-49CA-BC56-1520C653160A}" srcOrd="6" destOrd="0" parTransId="{E3C5C331-2646-4FF8-98C7-A3CCAB535EA7}" sibTransId="{7508745C-A5E8-4F4E-9C7B-302586B6B6B1}"/>
    <dgm:cxn modelId="{938BA1C8-7BE3-4779-B716-C4F23B3B0D42}" type="presOf" srcId="{7508745C-A5E8-4F4E-9C7B-302586B6B6B1}" destId="{C76FDEDF-0609-471C-805B-463C5DAAEF67}" srcOrd="0" destOrd="0" presId="urn:microsoft.com/office/officeart/2005/8/layout/process5"/>
    <dgm:cxn modelId="{89137BA5-1296-477D-9BE3-BF82F17E27AD}" srcId="{2CB5BBB6-1AA4-499B-B74A-2E6A4BBB75A0}" destId="{89EA7E9E-FEEA-4B6B-98C3-5CD9BE7C95E5}" srcOrd="7" destOrd="0" parTransId="{42C67B62-8CFC-46BE-A9C5-6045824D37AF}" sibTransId="{AC8578AB-2576-40A5-B93A-37C9D1AA814A}"/>
    <dgm:cxn modelId="{C4732754-5A8F-47E5-8828-DAF381B8C1DC}" type="presOf" srcId="{89EA7E9E-FEEA-4B6B-98C3-5CD9BE7C95E5}" destId="{CB952C87-4AB2-4DA4-A553-7F63EB3804C8}" srcOrd="0" destOrd="0" presId="urn:microsoft.com/office/officeart/2005/8/layout/process5"/>
    <dgm:cxn modelId="{153CE43F-8A13-44C3-82EC-F616A65045F0}" type="presOf" srcId="{2363DF6A-5E40-400D-BF3E-7513A53D3CA3}" destId="{581C9AAC-FEAE-42EA-8234-9D808F4AF82F}" srcOrd="0" destOrd="0" presId="urn:microsoft.com/office/officeart/2005/8/layout/process5"/>
    <dgm:cxn modelId="{D800598A-19CB-481E-95EB-F783994AF02C}" type="presOf" srcId="{4B328C64-BC10-4AC9-B7B5-BF9657D840CD}" destId="{FA47F877-05DA-410B-94C7-25976D400C68}" srcOrd="0" destOrd="0" presId="urn:microsoft.com/office/officeart/2005/8/layout/process5"/>
    <dgm:cxn modelId="{A5485EA3-3E2C-4CE9-963D-D7CD822BFE86}" type="presOf" srcId="{534DF91F-A7A9-4D13-9EF1-02A22200CF95}" destId="{CB2E6D8A-21FD-4DD3-BC39-959B020812B4}" srcOrd="0" destOrd="0" presId="urn:microsoft.com/office/officeart/2005/8/layout/process5"/>
    <dgm:cxn modelId="{CB9633B2-7C7D-46C5-B789-1B24EAB4C964}" type="presOf" srcId="{7A058F99-C31A-4ADE-A468-5D1B733B3BAD}" destId="{69436096-508B-4760-93B9-880F172D9AC3}" srcOrd="0" destOrd="0" presId="urn:microsoft.com/office/officeart/2005/8/layout/process5"/>
    <dgm:cxn modelId="{A60A1A24-E08A-4AB2-ACE2-2400EDC45D88}" srcId="{2CB5BBB6-1AA4-499B-B74A-2E6A4BBB75A0}" destId="{7A058F99-C31A-4ADE-A468-5D1B733B3BAD}" srcOrd="5" destOrd="0" parTransId="{86016E53-38A1-4BEF-B238-1ECFBCCA87B9}" sibTransId="{7784D46F-56A9-409E-A089-FE00275B7E66}"/>
    <dgm:cxn modelId="{53D58E10-3AE6-402E-91FB-15851A08AF71}" type="presOf" srcId="{521E1CDF-A821-49CA-BC56-1520C653160A}" destId="{D830D639-5265-4906-9BAF-6C76739D21FD}" srcOrd="0" destOrd="0" presId="urn:microsoft.com/office/officeart/2005/8/layout/process5"/>
    <dgm:cxn modelId="{0855488A-387A-462B-ADC9-B5449C7869BF}" type="presOf" srcId="{1BE1D8C5-24BE-4486-BB62-5CC44855B904}" destId="{9D54E3B3-7EDF-42CF-824F-669C77E481E4}" srcOrd="1" destOrd="0" presId="urn:microsoft.com/office/officeart/2005/8/layout/process5"/>
    <dgm:cxn modelId="{35E797EF-B2CC-4AAF-BC77-5BB694137B1A}" type="presOf" srcId="{88615F5E-603B-4214-A471-CD0595A808C5}" destId="{3BC0FC53-777C-4E50-8196-F18B6845EEFC}" srcOrd="0" destOrd="0" presId="urn:microsoft.com/office/officeart/2005/8/layout/process5"/>
    <dgm:cxn modelId="{85AFAB94-36E7-47C7-91F4-1B4A98CFF7FC}" srcId="{2CB5BBB6-1AA4-499B-B74A-2E6A4BBB75A0}" destId="{2341EA70-25C1-48E5-8A20-C03B26C71C36}" srcOrd="3" destOrd="0" parTransId="{4A2F2A71-E0B3-4A85-9089-95DE6880D01C}" sibTransId="{7011F01B-E778-4916-A21E-E87B7D4514A9}"/>
    <dgm:cxn modelId="{4D0260EF-20D7-4205-8285-56DB82E28C1C}" srcId="{2CB5BBB6-1AA4-499B-B74A-2E6A4BBB75A0}" destId="{2363DF6A-5E40-400D-BF3E-7513A53D3CA3}" srcOrd="0" destOrd="0" parTransId="{AA16ACF1-F878-473E-972B-820D19C792B4}" sibTransId="{534DF91F-A7A9-4D13-9EF1-02A22200CF95}"/>
    <dgm:cxn modelId="{EEF768E4-11AF-4D66-9CFF-28661E8D0A0F}" type="presOf" srcId="{7011F01B-E778-4916-A21E-E87B7D4514A9}" destId="{A9ACE78A-EE6C-4826-8181-DE4473497763}" srcOrd="0" destOrd="0" presId="urn:microsoft.com/office/officeart/2005/8/layout/process5"/>
    <dgm:cxn modelId="{CDE05748-A11E-4671-8B23-9C1A7D2A4D95}" type="presOf" srcId="{7784D46F-56A9-409E-A089-FE00275B7E66}" destId="{1375ACFB-98FE-40DE-B3CB-1E1E0292006C}" srcOrd="1" destOrd="0" presId="urn:microsoft.com/office/officeart/2005/8/layout/process5"/>
    <dgm:cxn modelId="{C45A6460-F426-4977-9071-23E13A06908D}" type="presOf" srcId="{00D74A86-1CCE-4282-987E-04CF1695812B}" destId="{80B914B1-7135-419C-9B7D-EEDB47D59DC8}" srcOrd="0" destOrd="0" presId="urn:microsoft.com/office/officeart/2005/8/layout/process5"/>
    <dgm:cxn modelId="{B9F0012E-A55F-4F9E-8480-F681DCAC3FAD}" type="presOf" srcId="{1BE1D8C5-24BE-4486-BB62-5CC44855B904}" destId="{9379E32C-518D-4BBA-BAD3-369C442087FE}" srcOrd="0" destOrd="0" presId="urn:microsoft.com/office/officeart/2005/8/layout/process5"/>
    <dgm:cxn modelId="{99902D9C-D8C7-4879-9348-937FDA6B27F3}" type="presParOf" srcId="{6F3CB676-6FDF-42AA-B584-F2216C46E31C}" destId="{581C9AAC-FEAE-42EA-8234-9D808F4AF82F}" srcOrd="0" destOrd="0" presId="urn:microsoft.com/office/officeart/2005/8/layout/process5"/>
    <dgm:cxn modelId="{685DE144-F89B-45B5-AA5C-E30E97BE2501}" type="presParOf" srcId="{6F3CB676-6FDF-42AA-B584-F2216C46E31C}" destId="{CB2E6D8A-21FD-4DD3-BC39-959B020812B4}" srcOrd="1" destOrd="0" presId="urn:microsoft.com/office/officeart/2005/8/layout/process5"/>
    <dgm:cxn modelId="{86BA6BE0-8862-4013-8CEF-0960B2C73597}" type="presParOf" srcId="{CB2E6D8A-21FD-4DD3-BC39-959B020812B4}" destId="{791B9E40-F465-4DAC-97A0-4279A69C1F10}" srcOrd="0" destOrd="0" presId="urn:microsoft.com/office/officeart/2005/8/layout/process5"/>
    <dgm:cxn modelId="{932BAC18-8D64-4AEB-9784-9A7076148980}" type="presParOf" srcId="{6F3CB676-6FDF-42AA-B584-F2216C46E31C}" destId="{3BC0FC53-777C-4E50-8196-F18B6845EEFC}" srcOrd="2" destOrd="0" presId="urn:microsoft.com/office/officeart/2005/8/layout/process5"/>
    <dgm:cxn modelId="{59084892-6FA0-46BE-9BE2-8D0E1A886604}" type="presParOf" srcId="{6F3CB676-6FDF-42AA-B584-F2216C46E31C}" destId="{D2958844-2CAE-49B3-A96A-0588929041DA}" srcOrd="3" destOrd="0" presId="urn:microsoft.com/office/officeart/2005/8/layout/process5"/>
    <dgm:cxn modelId="{C1D9FFF2-AD4C-4175-9861-6AE32A1F7D21}" type="presParOf" srcId="{D2958844-2CAE-49B3-A96A-0588929041DA}" destId="{AD0C788E-BADC-47C3-A3E8-82F865F7F945}" srcOrd="0" destOrd="0" presId="urn:microsoft.com/office/officeart/2005/8/layout/process5"/>
    <dgm:cxn modelId="{EC666590-E0B3-4B38-A5B6-43FBA8BA8B3B}" type="presParOf" srcId="{6F3CB676-6FDF-42AA-B584-F2216C46E31C}" destId="{FA47F877-05DA-410B-94C7-25976D400C68}" srcOrd="4" destOrd="0" presId="urn:microsoft.com/office/officeart/2005/8/layout/process5"/>
    <dgm:cxn modelId="{C6065AAB-0029-4804-9C77-FC36AF73B2DB}" type="presParOf" srcId="{6F3CB676-6FDF-42AA-B584-F2216C46E31C}" destId="{9379E32C-518D-4BBA-BAD3-369C442087FE}" srcOrd="5" destOrd="0" presId="urn:microsoft.com/office/officeart/2005/8/layout/process5"/>
    <dgm:cxn modelId="{3FD313F6-8FA1-469C-8DE8-19775E89C208}" type="presParOf" srcId="{9379E32C-518D-4BBA-BAD3-369C442087FE}" destId="{9D54E3B3-7EDF-42CF-824F-669C77E481E4}" srcOrd="0" destOrd="0" presId="urn:microsoft.com/office/officeart/2005/8/layout/process5"/>
    <dgm:cxn modelId="{017F0FD0-12CC-49F2-B5F7-F23CE52D2B42}" type="presParOf" srcId="{6F3CB676-6FDF-42AA-B584-F2216C46E31C}" destId="{04CE1340-53A4-4C5E-8098-3F647C79E30C}" srcOrd="6" destOrd="0" presId="urn:microsoft.com/office/officeart/2005/8/layout/process5"/>
    <dgm:cxn modelId="{3F78C7D8-EE39-43A1-9B87-2BD19C6AD8AF}" type="presParOf" srcId="{6F3CB676-6FDF-42AA-B584-F2216C46E31C}" destId="{A9ACE78A-EE6C-4826-8181-DE4473497763}" srcOrd="7" destOrd="0" presId="urn:microsoft.com/office/officeart/2005/8/layout/process5"/>
    <dgm:cxn modelId="{D9D04293-763E-4B62-AAD5-EF94C6DC0C99}" type="presParOf" srcId="{A9ACE78A-EE6C-4826-8181-DE4473497763}" destId="{89DBA9AF-6BD3-4E42-9582-63B18AA7FF34}" srcOrd="0" destOrd="0" presId="urn:microsoft.com/office/officeart/2005/8/layout/process5"/>
    <dgm:cxn modelId="{FDD3E8F8-C20B-4575-AC4F-D9CE2304006D}" type="presParOf" srcId="{6F3CB676-6FDF-42AA-B584-F2216C46E31C}" destId="{B15F38FF-809C-4B17-8A1E-8AAEB5243F8A}" srcOrd="8" destOrd="0" presId="urn:microsoft.com/office/officeart/2005/8/layout/process5"/>
    <dgm:cxn modelId="{DB94FDC5-6777-4D4E-8F72-5EBE1A396383}" type="presParOf" srcId="{6F3CB676-6FDF-42AA-B584-F2216C46E31C}" destId="{80B914B1-7135-419C-9B7D-EEDB47D59DC8}" srcOrd="9" destOrd="0" presId="urn:microsoft.com/office/officeart/2005/8/layout/process5"/>
    <dgm:cxn modelId="{9D419A05-9659-46C2-A804-D4FD14A8CFF6}" type="presParOf" srcId="{80B914B1-7135-419C-9B7D-EEDB47D59DC8}" destId="{FF660E23-821C-46AA-BF86-1076ACA2BCAE}" srcOrd="0" destOrd="0" presId="urn:microsoft.com/office/officeart/2005/8/layout/process5"/>
    <dgm:cxn modelId="{895DA245-0A72-403F-9E8B-EACEBFA58FC8}" type="presParOf" srcId="{6F3CB676-6FDF-42AA-B584-F2216C46E31C}" destId="{69436096-508B-4760-93B9-880F172D9AC3}" srcOrd="10" destOrd="0" presId="urn:microsoft.com/office/officeart/2005/8/layout/process5"/>
    <dgm:cxn modelId="{D72B68C4-4A09-43CA-A337-45B70A17C383}" type="presParOf" srcId="{6F3CB676-6FDF-42AA-B584-F2216C46E31C}" destId="{9A19BFF1-D3A1-4486-84B0-28754E7C87E4}" srcOrd="11" destOrd="0" presId="urn:microsoft.com/office/officeart/2005/8/layout/process5"/>
    <dgm:cxn modelId="{351CCC05-A966-4C43-B9A6-493A779F6598}" type="presParOf" srcId="{9A19BFF1-D3A1-4486-84B0-28754E7C87E4}" destId="{1375ACFB-98FE-40DE-B3CB-1E1E0292006C}" srcOrd="0" destOrd="0" presId="urn:microsoft.com/office/officeart/2005/8/layout/process5"/>
    <dgm:cxn modelId="{16E0C753-44D4-4187-8E1C-E8E61125A2F2}" type="presParOf" srcId="{6F3CB676-6FDF-42AA-B584-F2216C46E31C}" destId="{D830D639-5265-4906-9BAF-6C76739D21FD}" srcOrd="12" destOrd="0" presId="urn:microsoft.com/office/officeart/2005/8/layout/process5"/>
    <dgm:cxn modelId="{8CD8A028-49AD-4EA8-859B-31BC0C7B5107}" type="presParOf" srcId="{6F3CB676-6FDF-42AA-B584-F2216C46E31C}" destId="{C76FDEDF-0609-471C-805B-463C5DAAEF67}" srcOrd="13" destOrd="0" presId="urn:microsoft.com/office/officeart/2005/8/layout/process5"/>
    <dgm:cxn modelId="{36313840-2D14-427B-9C18-8FB43E4E4F8D}" type="presParOf" srcId="{C76FDEDF-0609-471C-805B-463C5DAAEF67}" destId="{54F023A1-240A-4FB3-8970-1CC303435C65}" srcOrd="0" destOrd="0" presId="urn:microsoft.com/office/officeart/2005/8/layout/process5"/>
    <dgm:cxn modelId="{CB507246-C9F1-4A48-8368-C66D07880253}" type="presParOf" srcId="{6F3CB676-6FDF-42AA-B584-F2216C46E31C}" destId="{CB952C87-4AB2-4DA4-A553-7F63EB3804C8}" srcOrd="14" destOrd="0" presId="urn:microsoft.com/office/officeart/2005/8/layout/process5"/>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A6EA38DF-95B2-4BB0-B1F1-923069E8EA44}" type="doc">
      <dgm:prSet loTypeId="urn:microsoft.com/office/officeart/2005/8/layout/process1" loCatId="process" qsTypeId="urn:microsoft.com/office/officeart/2005/8/quickstyle/simple1" qsCatId="simple" csTypeId="urn:microsoft.com/office/officeart/2005/8/colors/accent1_2" csCatId="accent1" phldr="1"/>
      <dgm:spPr/>
    </dgm:pt>
    <dgm:pt modelId="{BDF38F95-214E-4F6D-A1F6-BF0571DB3E5E}">
      <dgm:prSet phldrT="[文本]"/>
      <dgm:spPr/>
      <dgm:t>
        <a:bodyPr/>
        <a:p>
          <a:r>
            <a:rPr lang="en-US" altLang="zh-CN"/>
            <a:t>ARQ</a:t>
          </a:r>
          <a:endParaRPr lang="zh-CN" altLang="en-US"/>
        </a:p>
      </dgm:t>
    </dgm:pt>
    <dgm:pt modelId="{556161B1-7352-458A-BD12-88C08075AC09}" cxnId="{8B1CCFDB-2B3F-4BCB-9E7A-79BFAC36C247}" type="parTrans">
      <dgm:prSet/>
      <dgm:spPr/>
      <dgm:t>
        <a:bodyPr/>
        <a:p>
          <a:endParaRPr lang="zh-CN" altLang="en-US"/>
        </a:p>
      </dgm:t>
    </dgm:pt>
    <dgm:pt modelId="{C11B8672-F648-4211-BCFC-47B939D5E7EB}" cxnId="{8B1CCFDB-2B3F-4BCB-9E7A-79BFAC36C247}" type="sibTrans">
      <dgm:prSet/>
      <dgm:spPr/>
      <dgm:t>
        <a:bodyPr/>
        <a:p>
          <a:endParaRPr lang="zh-CN" altLang="en-US"/>
        </a:p>
      </dgm:t>
    </dgm:pt>
    <dgm:pt modelId="{BC095E4A-C5AE-4C5E-8161-0B4B7C1ECD7D}">
      <dgm:prSet phldrT="[文本]"/>
      <dgm:spPr/>
      <dgm:t>
        <a:bodyPr/>
        <a:p>
          <a:r>
            <a:rPr lang="en-US" altLang="zh-CN"/>
            <a:t>FEC</a:t>
          </a:r>
          <a:endParaRPr lang="zh-CN" altLang="en-US"/>
        </a:p>
      </dgm:t>
    </dgm:pt>
    <dgm:pt modelId="{A2E02CB5-5E43-46DF-B5AF-00263F7C1C57}" cxnId="{A993A870-F98B-48F3-97E8-2EBA11B273F7}" type="parTrans">
      <dgm:prSet/>
      <dgm:spPr/>
      <dgm:t>
        <a:bodyPr/>
        <a:p>
          <a:endParaRPr lang="zh-CN" altLang="en-US"/>
        </a:p>
      </dgm:t>
    </dgm:pt>
    <dgm:pt modelId="{935B0CAD-BA09-4F3D-AAEA-EEC846C89D6A}" cxnId="{A993A870-F98B-48F3-97E8-2EBA11B273F7}" type="sibTrans">
      <dgm:prSet/>
      <dgm:spPr/>
      <dgm:t>
        <a:bodyPr/>
        <a:p>
          <a:endParaRPr lang="zh-CN" altLang="en-US"/>
        </a:p>
      </dgm:t>
    </dgm:pt>
    <dgm:pt modelId="{971D88C9-C501-4124-AB31-E7C23C917B23}">
      <dgm:prSet phldrT="[文本]"/>
      <dgm:spPr/>
      <dgm:t>
        <a:bodyPr/>
        <a:p>
          <a:r>
            <a:rPr lang="en-US" altLang="zh-CN"/>
            <a:t>FEC</a:t>
          </a:r>
          <a:endParaRPr lang="zh-CN" altLang="en-US"/>
        </a:p>
      </dgm:t>
    </dgm:pt>
    <dgm:pt modelId="{55467F8E-0C17-43D7-A1C1-8FD8E3F92F44}" cxnId="{C474AF42-4CA5-418A-94B0-50E4B8655EE0}" type="parTrans">
      <dgm:prSet/>
      <dgm:spPr/>
      <dgm:t>
        <a:bodyPr/>
        <a:p>
          <a:endParaRPr lang="zh-CN" altLang="en-US"/>
        </a:p>
      </dgm:t>
    </dgm:pt>
    <dgm:pt modelId="{C9C0F18F-BF29-4C1D-A678-DF9BFCB62673}" cxnId="{C474AF42-4CA5-418A-94B0-50E4B8655EE0}" type="sibTrans">
      <dgm:prSet/>
      <dgm:spPr/>
      <dgm:t>
        <a:bodyPr/>
        <a:p>
          <a:endParaRPr lang="zh-CN" altLang="en-US"/>
        </a:p>
      </dgm:t>
    </dgm:pt>
    <dgm:pt modelId="{85DBC8DB-2CDC-4328-865F-FA2E9E9659DF}">
      <dgm:prSet phldrT="[文本]"/>
      <dgm:spPr/>
      <dgm:t>
        <a:bodyPr/>
        <a:p>
          <a:r>
            <a:rPr lang="en-US" altLang="zh-CN"/>
            <a:t>ARQ</a:t>
          </a:r>
          <a:endParaRPr lang="zh-CN" altLang="en-US"/>
        </a:p>
      </dgm:t>
    </dgm:pt>
    <dgm:pt modelId="{DC311A71-A23B-472E-B2EF-A3DC9037DEB9}" cxnId="{1F9B1529-3FD7-4F99-8C6E-8030A7AEAB0D}" type="parTrans">
      <dgm:prSet/>
      <dgm:spPr/>
      <dgm:t>
        <a:bodyPr/>
        <a:p>
          <a:endParaRPr lang="zh-CN" altLang="en-US"/>
        </a:p>
      </dgm:t>
    </dgm:pt>
    <dgm:pt modelId="{207DF9A2-0854-4D36-AA00-B0CFE5A7A36D}" cxnId="{1F9B1529-3FD7-4F99-8C6E-8030A7AEAB0D}" type="sibTrans">
      <dgm:prSet/>
      <dgm:spPr/>
      <dgm:t>
        <a:bodyPr/>
        <a:p>
          <a:endParaRPr lang="zh-CN" altLang="en-US"/>
        </a:p>
      </dgm:t>
    </dgm:pt>
    <dgm:pt modelId="{500C9E4B-38DF-4A69-A56E-F5C059A4433D}">
      <dgm:prSet phldrT="[文本]"/>
      <dgm:spPr/>
      <dgm:t>
        <a:bodyPr/>
        <a:p>
          <a:r>
            <a:rPr lang="zh-CN" altLang="en-US"/>
            <a:t>发</a:t>
          </a:r>
        </a:p>
      </dgm:t>
    </dgm:pt>
    <dgm:pt modelId="{558810B1-7B84-4A03-A238-BCD0017F2B38}" cxnId="{D9887CA2-7A54-4733-943C-DF7AF3826F27}" type="parTrans">
      <dgm:prSet/>
      <dgm:spPr/>
      <dgm:t>
        <a:bodyPr/>
        <a:p>
          <a:endParaRPr lang="zh-CN" altLang="en-US"/>
        </a:p>
      </dgm:t>
    </dgm:pt>
    <dgm:pt modelId="{24833762-5E17-470A-B93F-3D1591240745}" cxnId="{D9887CA2-7A54-4733-943C-DF7AF3826F27}" type="sibTrans">
      <dgm:prSet/>
      <dgm:spPr/>
      <dgm:t>
        <a:bodyPr/>
        <a:p>
          <a:endParaRPr lang="zh-CN" altLang="en-US"/>
        </a:p>
      </dgm:t>
    </dgm:pt>
    <dgm:pt modelId="{52DC5F99-DBA9-4F9A-8954-3C9125008B7F}">
      <dgm:prSet phldrT="[文本]"/>
      <dgm:spPr/>
      <dgm:t>
        <a:bodyPr/>
        <a:p>
          <a:r>
            <a:rPr lang="zh-CN" altLang="en-US"/>
            <a:t>收</a:t>
          </a:r>
        </a:p>
      </dgm:t>
    </dgm:pt>
    <dgm:pt modelId="{C29492EC-CF92-4048-81AB-CA9347B4F71C}" cxnId="{2752405A-D0F7-4DEA-A343-33AA3A25784B}" type="parTrans">
      <dgm:prSet/>
      <dgm:spPr/>
      <dgm:t>
        <a:bodyPr/>
        <a:p>
          <a:endParaRPr lang="zh-CN" altLang="en-US"/>
        </a:p>
      </dgm:t>
    </dgm:pt>
    <dgm:pt modelId="{A1E24446-0BDC-45E2-A66C-E222C8A74E23}" cxnId="{2752405A-D0F7-4DEA-A343-33AA3A25784B}" type="sibTrans">
      <dgm:prSet/>
      <dgm:spPr/>
      <dgm:t>
        <a:bodyPr/>
        <a:p>
          <a:endParaRPr lang="zh-CN" altLang="en-US"/>
        </a:p>
      </dgm:t>
    </dgm:pt>
    <dgm:pt modelId="{926A78CD-4E52-4682-8D63-2B131C17AEA5}" type="pres">
      <dgm:prSet presAssocID="{A6EA38DF-95B2-4BB0-B1F1-923069E8EA44}" presName="Name0" presStyleCnt="0">
        <dgm:presLayoutVars>
          <dgm:dir/>
          <dgm:resizeHandles val="exact"/>
        </dgm:presLayoutVars>
      </dgm:prSet>
      <dgm:spPr/>
    </dgm:pt>
    <dgm:pt modelId="{FEC9790A-F080-4F9E-B609-E5F7DA20DC13}" type="pres">
      <dgm:prSet presAssocID="{500C9E4B-38DF-4A69-A56E-F5C059A4433D}" presName="node" presStyleLbl="node1" presStyleIdx="0" presStyleCnt="6">
        <dgm:presLayoutVars>
          <dgm:bulletEnabled val="1"/>
        </dgm:presLayoutVars>
      </dgm:prSet>
      <dgm:spPr/>
      <dgm:t>
        <a:bodyPr/>
        <a:p>
          <a:endParaRPr lang="zh-CN" altLang="en-US"/>
        </a:p>
      </dgm:t>
    </dgm:pt>
    <dgm:pt modelId="{73CE142C-6749-438E-9F0F-50BD7215B427}" type="pres">
      <dgm:prSet presAssocID="{24833762-5E17-470A-B93F-3D1591240745}" presName="sibTrans" presStyleLbl="sibTrans2D1" presStyleIdx="0" presStyleCnt="5"/>
      <dgm:spPr/>
      <dgm:t>
        <a:bodyPr/>
        <a:p>
          <a:endParaRPr lang="zh-CN" altLang="en-US"/>
        </a:p>
      </dgm:t>
    </dgm:pt>
    <dgm:pt modelId="{71F9C993-FA53-491F-A1C5-FC93CA0CD4C9}" type="pres">
      <dgm:prSet presAssocID="{24833762-5E17-470A-B93F-3D1591240745}" presName="connectorText" presStyleLbl="sibTrans2D1" presStyleIdx="0" presStyleCnt="5"/>
      <dgm:spPr/>
      <dgm:t>
        <a:bodyPr/>
        <a:p>
          <a:endParaRPr lang="zh-CN" altLang="en-US"/>
        </a:p>
      </dgm:t>
    </dgm:pt>
    <dgm:pt modelId="{B8A3C15E-7593-437C-9A38-D3E5ED864588}" type="pres">
      <dgm:prSet presAssocID="{BDF38F95-214E-4F6D-A1F6-BF0571DB3E5E}" presName="node" presStyleLbl="node1" presStyleIdx="1" presStyleCnt="6" custLinFactNeighborX="-12169">
        <dgm:presLayoutVars>
          <dgm:bulletEnabled val="1"/>
        </dgm:presLayoutVars>
      </dgm:prSet>
      <dgm:spPr/>
      <dgm:t>
        <a:bodyPr/>
        <a:p>
          <a:endParaRPr lang="zh-CN" altLang="en-US"/>
        </a:p>
      </dgm:t>
    </dgm:pt>
    <dgm:pt modelId="{95FF5E90-2709-4479-AC76-4DF1E34CC7D2}" type="pres">
      <dgm:prSet presAssocID="{C11B8672-F648-4211-BCFC-47B939D5E7EB}" presName="sibTrans" presStyleLbl="sibTrans2D1" presStyleIdx="1" presStyleCnt="5"/>
      <dgm:spPr/>
      <dgm:t>
        <a:bodyPr/>
        <a:p>
          <a:endParaRPr lang="zh-CN" altLang="en-US"/>
        </a:p>
      </dgm:t>
    </dgm:pt>
    <dgm:pt modelId="{68CB20B0-080F-447B-A21B-16F1E18F34EA}" type="pres">
      <dgm:prSet presAssocID="{C11B8672-F648-4211-BCFC-47B939D5E7EB}" presName="connectorText" presStyleLbl="sibTrans2D1" presStyleIdx="1" presStyleCnt="5"/>
      <dgm:spPr/>
      <dgm:t>
        <a:bodyPr/>
        <a:p>
          <a:endParaRPr lang="zh-CN" altLang="en-US"/>
        </a:p>
      </dgm:t>
    </dgm:pt>
    <dgm:pt modelId="{08FB2462-BD3A-4951-827D-1E2A95B08268}" type="pres">
      <dgm:prSet presAssocID="{BC095E4A-C5AE-4C5E-8161-0B4B7C1ECD7D}" presName="node" presStyleLbl="node1" presStyleIdx="2" presStyleCnt="6" custLinFactNeighborX="-31679">
        <dgm:presLayoutVars>
          <dgm:bulletEnabled val="1"/>
        </dgm:presLayoutVars>
      </dgm:prSet>
      <dgm:spPr/>
      <dgm:t>
        <a:bodyPr/>
        <a:p>
          <a:endParaRPr lang="zh-CN" altLang="en-US"/>
        </a:p>
      </dgm:t>
    </dgm:pt>
    <dgm:pt modelId="{2CA26A7D-E79A-4422-97F5-AA1963E7830E}" type="pres">
      <dgm:prSet presAssocID="{935B0CAD-BA09-4F3D-AAEA-EEC846C89D6A}" presName="sibTrans" presStyleLbl="sibTrans2D1" presStyleIdx="2" presStyleCnt="5"/>
      <dgm:spPr/>
      <dgm:t>
        <a:bodyPr/>
        <a:p>
          <a:endParaRPr lang="zh-CN" altLang="en-US"/>
        </a:p>
      </dgm:t>
    </dgm:pt>
    <dgm:pt modelId="{F19966C8-CF57-427B-8D05-8C1D21C6D211}" type="pres">
      <dgm:prSet presAssocID="{935B0CAD-BA09-4F3D-AAEA-EEC846C89D6A}" presName="connectorText" presStyleLbl="sibTrans2D1" presStyleIdx="2" presStyleCnt="5"/>
      <dgm:spPr/>
      <dgm:t>
        <a:bodyPr/>
        <a:p>
          <a:endParaRPr lang="zh-CN" altLang="en-US"/>
        </a:p>
      </dgm:t>
    </dgm:pt>
    <dgm:pt modelId="{1909335B-2B19-4113-AEF4-14CCF1FD8D1C}" type="pres">
      <dgm:prSet presAssocID="{971D88C9-C501-4124-AB31-E7C23C917B23}" presName="node" presStyleLbl="node1" presStyleIdx="3" presStyleCnt="6" custLinFactNeighborX="71869">
        <dgm:presLayoutVars>
          <dgm:bulletEnabled val="1"/>
        </dgm:presLayoutVars>
      </dgm:prSet>
      <dgm:spPr/>
      <dgm:t>
        <a:bodyPr/>
        <a:p>
          <a:endParaRPr lang="zh-CN" altLang="en-US"/>
        </a:p>
      </dgm:t>
    </dgm:pt>
    <dgm:pt modelId="{D032E831-49C5-4A19-8868-D17CA55FE456}" type="pres">
      <dgm:prSet presAssocID="{C9C0F18F-BF29-4C1D-A678-DF9BFCB62673}" presName="sibTrans" presStyleLbl="sibTrans2D1" presStyleIdx="3" presStyleCnt="5"/>
      <dgm:spPr/>
      <dgm:t>
        <a:bodyPr/>
        <a:p>
          <a:endParaRPr lang="zh-CN" altLang="en-US"/>
        </a:p>
      </dgm:t>
    </dgm:pt>
    <dgm:pt modelId="{A53031D8-51AC-4700-AC87-77642EF5E0FB}" type="pres">
      <dgm:prSet presAssocID="{C9C0F18F-BF29-4C1D-A678-DF9BFCB62673}" presName="connectorText" presStyleLbl="sibTrans2D1" presStyleIdx="3" presStyleCnt="5"/>
      <dgm:spPr/>
      <dgm:t>
        <a:bodyPr/>
        <a:p>
          <a:endParaRPr lang="zh-CN" altLang="en-US"/>
        </a:p>
      </dgm:t>
    </dgm:pt>
    <dgm:pt modelId="{3B467306-6721-40C9-9B02-E0DFDE04336B}" type="pres">
      <dgm:prSet presAssocID="{85DBC8DB-2CDC-4328-865F-FA2E9E9659DF}" presName="node" presStyleLbl="node1" presStyleIdx="4" presStyleCnt="6" custLinFactNeighborX="54757">
        <dgm:presLayoutVars>
          <dgm:bulletEnabled val="1"/>
        </dgm:presLayoutVars>
      </dgm:prSet>
      <dgm:spPr/>
      <dgm:t>
        <a:bodyPr/>
        <a:p>
          <a:endParaRPr lang="zh-CN" altLang="en-US"/>
        </a:p>
      </dgm:t>
    </dgm:pt>
    <dgm:pt modelId="{63269F9B-A49D-4B6B-848E-28F841D44DC8}" type="pres">
      <dgm:prSet presAssocID="{207DF9A2-0854-4D36-AA00-B0CFE5A7A36D}" presName="sibTrans" presStyleLbl="sibTrans2D1" presStyleIdx="4" presStyleCnt="5"/>
      <dgm:spPr/>
      <dgm:t>
        <a:bodyPr/>
        <a:p>
          <a:endParaRPr lang="zh-CN" altLang="en-US"/>
        </a:p>
      </dgm:t>
    </dgm:pt>
    <dgm:pt modelId="{1A6A88B8-D221-4BB9-9674-C3549BD7E1D8}" type="pres">
      <dgm:prSet presAssocID="{207DF9A2-0854-4D36-AA00-B0CFE5A7A36D}" presName="connectorText" presStyleLbl="sibTrans2D1" presStyleIdx="4" presStyleCnt="5"/>
      <dgm:spPr/>
      <dgm:t>
        <a:bodyPr/>
        <a:p>
          <a:endParaRPr lang="zh-CN" altLang="en-US"/>
        </a:p>
      </dgm:t>
    </dgm:pt>
    <dgm:pt modelId="{D909ABAE-1067-4487-BAD1-EB971F100D11}" type="pres">
      <dgm:prSet presAssocID="{52DC5F99-DBA9-4F9A-8954-3C9125008B7F}" presName="node" presStyleLbl="node1" presStyleIdx="5" presStyleCnt="6">
        <dgm:presLayoutVars>
          <dgm:bulletEnabled val="1"/>
        </dgm:presLayoutVars>
      </dgm:prSet>
      <dgm:spPr/>
      <dgm:t>
        <a:bodyPr/>
        <a:p>
          <a:endParaRPr lang="zh-CN" altLang="en-US"/>
        </a:p>
      </dgm:t>
    </dgm:pt>
  </dgm:ptLst>
  <dgm:cxnLst>
    <dgm:cxn modelId="{2752405A-D0F7-4DEA-A343-33AA3A25784B}" srcId="{A6EA38DF-95B2-4BB0-B1F1-923069E8EA44}" destId="{52DC5F99-DBA9-4F9A-8954-3C9125008B7F}" srcOrd="5" destOrd="0" parTransId="{C29492EC-CF92-4048-81AB-CA9347B4F71C}" sibTransId="{A1E24446-0BDC-45E2-A66C-E222C8A74E23}"/>
    <dgm:cxn modelId="{FB35AB5A-D2A4-4ADC-A5F5-3062CEA20F15}" type="presOf" srcId="{C11B8672-F648-4211-BCFC-47B939D5E7EB}" destId="{68CB20B0-080F-447B-A21B-16F1E18F34EA}" srcOrd="1" destOrd="0" presId="urn:microsoft.com/office/officeart/2005/8/layout/process1"/>
    <dgm:cxn modelId="{C206DCAA-78FF-4436-B69F-E4CCD7FEE810}" type="presOf" srcId="{207DF9A2-0854-4D36-AA00-B0CFE5A7A36D}" destId="{1A6A88B8-D221-4BB9-9674-C3549BD7E1D8}" srcOrd="1" destOrd="0" presId="urn:microsoft.com/office/officeart/2005/8/layout/process1"/>
    <dgm:cxn modelId="{A993A870-F98B-48F3-97E8-2EBA11B273F7}" srcId="{A6EA38DF-95B2-4BB0-B1F1-923069E8EA44}" destId="{BC095E4A-C5AE-4C5E-8161-0B4B7C1ECD7D}" srcOrd="2" destOrd="0" parTransId="{A2E02CB5-5E43-46DF-B5AF-00263F7C1C57}" sibTransId="{935B0CAD-BA09-4F3D-AAEA-EEC846C89D6A}"/>
    <dgm:cxn modelId="{2C7BFC94-71B1-4324-9975-B1F356892DC7}" type="presOf" srcId="{24833762-5E17-470A-B93F-3D1591240745}" destId="{71F9C993-FA53-491F-A1C5-FC93CA0CD4C9}" srcOrd="1" destOrd="0" presId="urn:microsoft.com/office/officeart/2005/8/layout/process1"/>
    <dgm:cxn modelId="{1F9B1529-3FD7-4F99-8C6E-8030A7AEAB0D}" srcId="{A6EA38DF-95B2-4BB0-B1F1-923069E8EA44}" destId="{85DBC8DB-2CDC-4328-865F-FA2E9E9659DF}" srcOrd="4" destOrd="0" parTransId="{DC311A71-A23B-472E-B2EF-A3DC9037DEB9}" sibTransId="{207DF9A2-0854-4D36-AA00-B0CFE5A7A36D}"/>
    <dgm:cxn modelId="{5A1E6B4D-46D1-4383-AAE4-F0AC0D59CEE9}" type="presOf" srcId="{BDF38F95-214E-4F6D-A1F6-BF0571DB3E5E}" destId="{B8A3C15E-7593-437C-9A38-D3E5ED864588}" srcOrd="0" destOrd="0" presId="urn:microsoft.com/office/officeart/2005/8/layout/process1"/>
    <dgm:cxn modelId="{75D161B0-FDDC-446B-B0F6-E8E44FF18A02}" type="presOf" srcId="{971D88C9-C501-4124-AB31-E7C23C917B23}" destId="{1909335B-2B19-4113-AEF4-14CCF1FD8D1C}" srcOrd="0" destOrd="0" presId="urn:microsoft.com/office/officeart/2005/8/layout/process1"/>
    <dgm:cxn modelId="{8B1CCFDB-2B3F-4BCB-9E7A-79BFAC36C247}" srcId="{A6EA38DF-95B2-4BB0-B1F1-923069E8EA44}" destId="{BDF38F95-214E-4F6D-A1F6-BF0571DB3E5E}" srcOrd="1" destOrd="0" parTransId="{556161B1-7352-458A-BD12-88C08075AC09}" sibTransId="{C11B8672-F648-4211-BCFC-47B939D5E7EB}"/>
    <dgm:cxn modelId="{9CA8D21B-8C1C-4D35-A87E-FFD697C306AE}" type="presOf" srcId="{85DBC8DB-2CDC-4328-865F-FA2E9E9659DF}" destId="{3B467306-6721-40C9-9B02-E0DFDE04336B}" srcOrd="0" destOrd="0" presId="urn:microsoft.com/office/officeart/2005/8/layout/process1"/>
    <dgm:cxn modelId="{B7403AF1-B562-45DB-AABF-263AD74548D5}" type="presOf" srcId="{24833762-5E17-470A-B93F-3D1591240745}" destId="{73CE142C-6749-438E-9F0F-50BD7215B427}" srcOrd="0" destOrd="0" presId="urn:microsoft.com/office/officeart/2005/8/layout/process1"/>
    <dgm:cxn modelId="{D9887CA2-7A54-4733-943C-DF7AF3826F27}" srcId="{A6EA38DF-95B2-4BB0-B1F1-923069E8EA44}" destId="{500C9E4B-38DF-4A69-A56E-F5C059A4433D}" srcOrd="0" destOrd="0" parTransId="{558810B1-7B84-4A03-A238-BCD0017F2B38}" sibTransId="{24833762-5E17-470A-B93F-3D1591240745}"/>
    <dgm:cxn modelId="{75DE59ED-589F-4674-8B47-2A9B308D7D70}" type="presOf" srcId="{500C9E4B-38DF-4A69-A56E-F5C059A4433D}" destId="{FEC9790A-F080-4F9E-B609-E5F7DA20DC13}" srcOrd="0" destOrd="0" presId="urn:microsoft.com/office/officeart/2005/8/layout/process1"/>
    <dgm:cxn modelId="{C474AF42-4CA5-418A-94B0-50E4B8655EE0}" srcId="{A6EA38DF-95B2-4BB0-B1F1-923069E8EA44}" destId="{971D88C9-C501-4124-AB31-E7C23C917B23}" srcOrd="3" destOrd="0" parTransId="{55467F8E-0C17-43D7-A1C1-8FD8E3F92F44}" sibTransId="{C9C0F18F-BF29-4C1D-A678-DF9BFCB62673}"/>
    <dgm:cxn modelId="{2336C50C-A52A-48AD-9940-77E0C1EBB5B7}" type="presOf" srcId="{207DF9A2-0854-4D36-AA00-B0CFE5A7A36D}" destId="{63269F9B-A49D-4B6B-848E-28F841D44DC8}" srcOrd="0" destOrd="0" presId="urn:microsoft.com/office/officeart/2005/8/layout/process1"/>
    <dgm:cxn modelId="{6B08301E-4FCA-4824-9340-DCCE4C920EA5}" type="presOf" srcId="{C11B8672-F648-4211-BCFC-47B939D5E7EB}" destId="{95FF5E90-2709-4479-AC76-4DF1E34CC7D2}" srcOrd="0" destOrd="0" presId="urn:microsoft.com/office/officeart/2005/8/layout/process1"/>
    <dgm:cxn modelId="{D4422620-676C-4017-9706-7CBC7CE49CED}" type="presOf" srcId="{52DC5F99-DBA9-4F9A-8954-3C9125008B7F}" destId="{D909ABAE-1067-4487-BAD1-EB971F100D11}" srcOrd="0" destOrd="0" presId="urn:microsoft.com/office/officeart/2005/8/layout/process1"/>
    <dgm:cxn modelId="{127D93F6-BF51-4BE1-8195-D9AE51513C79}" type="presOf" srcId="{935B0CAD-BA09-4F3D-AAEA-EEC846C89D6A}" destId="{F19966C8-CF57-427B-8D05-8C1D21C6D211}" srcOrd="1" destOrd="0" presId="urn:microsoft.com/office/officeart/2005/8/layout/process1"/>
    <dgm:cxn modelId="{D271B740-9397-4FCA-9937-F05F32CE9619}" type="presOf" srcId="{BC095E4A-C5AE-4C5E-8161-0B4B7C1ECD7D}" destId="{08FB2462-BD3A-4951-827D-1E2A95B08268}" srcOrd="0" destOrd="0" presId="urn:microsoft.com/office/officeart/2005/8/layout/process1"/>
    <dgm:cxn modelId="{6BC4884C-FEC1-4BA4-9F26-D1882EFEBCF0}" type="presOf" srcId="{C9C0F18F-BF29-4C1D-A678-DF9BFCB62673}" destId="{D032E831-49C5-4A19-8868-D17CA55FE456}" srcOrd="0" destOrd="0" presId="urn:microsoft.com/office/officeart/2005/8/layout/process1"/>
    <dgm:cxn modelId="{7AA145C4-DD1C-4C65-BF10-4B93C9F5071E}" type="presOf" srcId="{A6EA38DF-95B2-4BB0-B1F1-923069E8EA44}" destId="{926A78CD-4E52-4682-8D63-2B131C17AEA5}" srcOrd="0" destOrd="0" presId="urn:microsoft.com/office/officeart/2005/8/layout/process1"/>
    <dgm:cxn modelId="{1D58147F-63F0-4964-8F23-51A7631AB66D}" type="presOf" srcId="{935B0CAD-BA09-4F3D-AAEA-EEC846C89D6A}" destId="{2CA26A7D-E79A-4422-97F5-AA1963E7830E}" srcOrd="0" destOrd="0" presId="urn:microsoft.com/office/officeart/2005/8/layout/process1"/>
    <dgm:cxn modelId="{87B837D0-4C23-4D6E-8CC7-967C87153FDD}" type="presOf" srcId="{C9C0F18F-BF29-4C1D-A678-DF9BFCB62673}" destId="{A53031D8-51AC-4700-AC87-77642EF5E0FB}" srcOrd="1" destOrd="0" presId="urn:microsoft.com/office/officeart/2005/8/layout/process1"/>
    <dgm:cxn modelId="{3F55486E-46F0-40EB-B387-30ADF3845F73}" type="presParOf" srcId="{926A78CD-4E52-4682-8D63-2B131C17AEA5}" destId="{FEC9790A-F080-4F9E-B609-E5F7DA20DC13}" srcOrd="0" destOrd="0" presId="urn:microsoft.com/office/officeart/2005/8/layout/process1"/>
    <dgm:cxn modelId="{F5F54340-B0CC-470C-B028-50A71C0B2399}" type="presParOf" srcId="{926A78CD-4E52-4682-8D63-2B131C17AEA5}" destId="{73CE142C-6749-438E-9F0F-50BD7215B427}" srcOrd="1" destOrd="0" presId="urn:microsoft.com/office/officeart/2005/8/layout/process1"/>
    <dgm:cxn modelId="{8AC08F33-1E14-4448-88DE-BADBFC4A8514}" type="presParOf" srcId="{73CE142C-6749-438E-9F0F-50BD7215B427}" destId="{71F9C993-FA53-491F-A1C5-FC93CA0CD4C9}" srcOrd="0" destOrd="0" presId="urn:microsoft.com/office/officeart/2005/8/layout/process1"/>
    <dgm:cxn modelId="{3821FA51-6AC0-4752-8CC6-0CB36F5F5992}" type="presParOf" srcId="{926A78CD-4E52-4682-8D63-2B131C17AEA5}" destId="{B8A3C15E-7593-437C-9A38-D3E5ED864588}" srcOrd="2" destOrd="0" presId="urn:microsoft.com/office/officeart/2005/8/layout/process1"/>
    <dgm:cxn modelId="{B07DE884-0E57-4A36-A14D-9B406C9A3A80}" type="presParOf" srcId="{926A78CD-4E52-4682-8D63-2B131C17AEA5}" destId="{95FF5E90-2709-4479-AC76-4DF1E34CC7D2}" srcOrd="3" destOrd="0" presId="urn:microsoft.com/office/officeart/2005/8/layout/process1"/>
    <dgm:cxn modelId="{88F78C38-80FA-42D4-A642-FE4F21A89942}" type="presParOf" srcId="{95FF5E90-2709-4479-AC76-4DF1E34CC7D2}" destId="{68CB20B0-080F-447B-A21B-16F1E18F34EA}" srcOrd="0" destOrd="0" presId="urn:microsoft.com/office/officeart/2005/8/layout/process1"/>
    <dgm:cxn modelId="{5FB73704-D6DC-4067-A401-D0927E032723}" type="presParOf" srcId="{926A78CD-4E52-4682-8D63-2B131C17AEA5}" destId="{08FB2462-BD3A-4951-827D-1E2A95B08268}" srcOrd="4" destOrd="0" presId="urn:microsoft.com/office/officeart/2005/8/layout/process1"/>
    <dgm:cxn modelId="{93107AD9-06A8-411E-8A32-8C011889300C}" type="presParOf" srcId="{926A78CD-4E52-4682-8D63-2B131C17AEA5}" destId="{2CA26A7D-E79A-4422-97F5-AA1963E7830E}" srcOrd="5" destOrd="0" presId="urn:microsoft.com/office/officeart/2005/8/layout/process1"/>
    <dgm:cxn modelId="{9BBD3FF3-AD6D-4F46-921F-2CAFAFF72B2A}" type="presParOf" srcId="{2CA26A7D-E79A-4422-97F5-AA1963E7830E}" destId="{F19966C8-CF57-427B-8D05-8C1D21C6D211}" srcOrd="0" destOrd="0" presId="urn:microsoft.com/office/officeart/2005/8/layout/process1"/>
    <dgm:cxn modelId="{2F161114-C93A-4ED7-8764-0A1888C031FE}" type="presParOf" srcId="{926A78CD-4E52-4682-8D63-2B131C17AEA5}" destId="{1909335B-2B19-4113-AEF4-14CCF1FD8D1C}" srcOrd="6" destOrd="0" presId="urn:microsoft.com/office/officeart/2005/8/layout/process1"/>
    <dgm:cxn modelId="{CF41F9F6-1A39-48A8-98E1-F72611EE05DF}" type="presParOf" srcId="{926A78CD-4E52-4682-8D63-2B131C17AEA5}" destId="{D032E831-49C5-4A19-8868-D17CA55FE456}" srcOrd="7" destOrd="0" presId="urn:microsoft.com/office/officeart/2005/8/layout/process1"/>
    <dgm:cxn modelId="{23852B5C-D4C9-45CE-A42A-ABD063DC75C0}" type="presParOf" srcId="{D032E831-49C5-4A19-8868-D17CA55FE456}" destId="{A53031D8-51AC-4700-AC87-77642EF5E0FB}" srcOrd="0" destOrd="0" presId="urn:microsoft.com/office/officeart/2005/8/layout/process1"/>
    <dgm:cxn modelId="{366590C3-938C-44C1-9155-067983DB65C8}" type="presParOf" srcId="{926A78CD-4E52-4682-8D63-2B131C17AEA5}" destId="{3B467306-6721-40C9-9B02-E0DFDE04336B}" srcOrd="8" destOrd="0" presId="urn:microsoft.com/office/officeart/2005/8/layout/process1"/>
    <dgm:cxn modelId="{F79A75FE-AD4F-4D0C-B5DB-D93B133D9AF1}" type="presParOf" srcId="{926A78CD-4E52-4682-8D63-2B131C17AEA5}" destId="{63269F9B-A49D-4B6B-848E-28F841D44DC8}" srcOrd="9" destOrd="0" presId="urn:microsoft.com/office/officeart/2005/8/layout/process1"/>
    <dgm:cxn modelId="{AE1EC62F-187D-46B8-9027-C6975EB70FD0}" type="presParOf" srcId="{63269F9B-A49D-4B6B-848E-28F841D44DC8}" destId="{1A6A88B8-D221-4BB9-9674-C3549BD7E1D8}" srcOrd="0" destOrd="0" presId="urn:microsoft.com/office/officeart/2005/8/layout/process1"/>
    <dgm:cxn modelId="{4F885127-7F61-4CD3-8580-E25733A4314E}" type="presParOf" srcId="{926A78CD-4E52-4682-8D63-2B131C17AEA5}" destId="{D909ABAE-1067-4487-BAD1-EB971F100D11}" srcOrd="10" destOrd="0" presId="urn:microsoft.com/office/officeart/2005/8/layout/process1"/>
  </dgm:cxnLst>
  <dgm:bg/>
  <dgm:whole/>
  <dgm:extLst>
    <a:ext uri="http://schemas.microsoft.com/office/drawing/2008/diagram">
      <dsp:dataModelExt xmlns:dsp="http://schemas.microsoft.com/office/drawing/2008/diagram" relId="rId5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xmlns:r="http://schemas.openxmlformats.org/officeDocument/2006/relationships">
  <dsp:spTree>
    <dsp:nvGrpSpPr>
      <dsp:cNvPr id="2" name="组合 1"/>
      <dsp:cNvGrpSpPr/>
    </dsp:nvGrpSpPr>
    <dsp:grpSpPr>
      <a:xfrm>
        <a:off x="0" y="0"/>
        <a:ext cx="2792730" cy="1035050"/>
        <a:chOff x="0" y="0"/>
        <a:chExt cx="2792730" cy="1035050"/>
      </a:xfrm>
    </dsp:grpSpPr>
    <dsp:sp modelId="{C8875CFE-6770-4C84-B3C0-D2E6EC829784}">
      <dsp:nvSpPr>
        <dsp:cNvPr id="3" name="右箭头 2"/>
        <dsp:cNvSpPr/>
      </dsp:nvSpPr>
      <dsp:spPr bwMode="white">
        <a:xfrm>
          <a:off x="209455" y="0"/>
          <a:ext cx="2373821" cy="1035050"/>
        </a:xfrm>
        <a:prstGeom prst="rightArrow">
          <a:avLst/>
        </a:prstGeom>
      </dsp:spPr>
      <dsp:style>
        <a:lnRef idx="0">
          <a:schemeClr val="accent1"/>
        </a:lnRef>
        <a:fillRef idx="1">
          <a:schemeClr val="accent1">
            <a:tint val="40000"/>
          </a:schemeClr>
        </a:fillRef>
        <a:effectRef idx="0">
          <a:scrgbClr r="0" g="0" b="0"/>
        </a:effectRef>
        <a:fontRef idx="minor"/>
      </dsp:style>
      <dsp:txXfrm>
        <a:off x="209455" y="0"/>
        <a:ext cx="2373821" cy="1035050"/>
      </dsp:txXfrm>
    </dsp:sp>
    <dsp:sp modelId="{93323498-15A8-4F55-AE5E-DBC7EF663447}">
      <dsp:nvSpPr>
        <dsp:cNvPr id="4" name="圆角矩形 3"/>
        <dsp:cNvSpPr/>
      </dsp:nvSpPr>
      <dsp:spPr bwMode="white">
        <a:xfrm>
          <a:off x="0" y="310515"/>
          <a:ext cx="492835" cy="414020"/>
        </a:xfrm>
        <a:prstGeom prst="roundRect">
          <a:avLst/>
        </a:prstGeom>
      </dsp:spPr>
      <dsp:style>
        <a:lnRef idx="2">
          <a:schemeClr val="lt1"/>
        </a:lnRef>
        <a:fillRef idx="1">
          <a:schemeClr val="accent1"/>
        </a:fillRef>
        <a:effectRef idx="0">
          <a:scrgbClr r="0" g="0" b="0"/>
        </a:effectRef>
        <a:fontRef idx="minor">
          <a:schemeClr val="lt1"/>
        </a:fontRef>
      </dsp:style>
      <dsp:txBody>
        <a:bodyPr lIns="45719" tIns="45719" rIns="45719" bIns="45719" anchor="ctr"/>
        <a:lstStyle>
          <a:lvl1pPr algn="ctr">
            <a:defRPr sz="6500"/>
          </a:lvl1pPr>
          <a:lvl2pPr marL="285750" indent="-285750" algn="ctr">
            <a:defRPr sz="5000"/>
          </a:lvl2pPr>
          <a:lvl3pPr marL="571500" indent="-285750" algn="ctr">
            <a:defRPr sz="5000"/>
          </a:lvl3pPr>
          <a:lvl4pPr marL="857250" indent="-285750" algn="ctr">
            <a:defRPr sz="5000"/>
          </a:lvl4pPr>
          <a:lvl5pPr marL="1143000" indent="-285750" algn="ctr">
            <a:defRPr sz="5000"/>
          </a:lvl5pPr>
          <a:lvl6pPr marL="1428750" indent="-285750" algn="ctr">
            <a:defRPr sz="5000"/>
          </a:lvl6pPr>
          <a:lvl7pPr marL="1714500" indent="-285750" algn="ctr">
            <a:defRPr sz="5000"/>
          </a:lvl7pPr>
          <a:lvl8pPr marL="2000250" indent="-285750" algn="ctr">
            <a:defRPr sz="5000"/>
          </a:lvl8pPr>
          <a:lvl9pPr marL="2286000" indent="-285750" algn="ctr">
            <a:defRPr sz="5000"/>
          </a:lvl9pPr>
        </a:lstStyle>
        <a:p>
          <a:pPr lvl="0">
            <a:lnSpc>
              <a:spcPct val="100000"/>
            </a:lnSpc>
            <a:spcBef>
              <a:spcPct val="0"/>
            </a:spcBef>
            <a:spcAft>
              <a:spcPct val="35000"/>
            </a:spcAft>
          </a:pPr>
          <a:r>
            <a:rPr lang="zh-CN" altLang="en-US" sz="1200">
              <a:latin typeface="+mn-ea"/>
              <a:ea typeface="+mn-ea"/>
            </a:rPr>
            <a:t>信源</a:t>
          </a:r>
        </a:p>
      </dsp:txBody>
      <dsp:txXfrm>
        <a:off x="0" y="310515"/>
        <a:ext cx="492835" cy="414020"/>
      </dsp:txXfrm>
    </dsp:sp>
    <dsp:sp modelId="{5E49824E-72B0-4ABD-A935-38568EC156F2}">
      <dsp:nvSpPr>
        <dsp:cNvPr id="5" name="圆角矩形 4"/>
        <dsp:cNvSpPr/>
      </dsp:nvSpPr>
      <dsp:spPr bwMode="white">
        <a:xfrm>
          <a:off x="574974" y="310515"/>
          <a:ext cx="492835" cy="414020"/>
        </a:xfrm>
        <a:prstGeom prst="roundRect">
          <a:avLst/>
        </a:prstGeom>
      </dsp:spPr>
      <dsp:style>
        <a:lnRef idx="2">
          <a:schemeClr val="lt1"/>
        </a:lnRef>
        <a:fillRef idx="1">
          <a:schemeClr val="accent1"/>
        </a:fillRef>
        <a:effectRef idx="0">
          <a:scrgbClr r="0" g="0" b="0"/>
        </a:effectRef>
        <a:fontRef idx="minor">
          <a:schemeClr val="lt1"/>
        </a:fontRef>
      </dsp:style>
      <dsp:txBody>
        <a:bodyPr lIns="45719" tIns="45719" rIns="45719" bIns="45719" anchor="ctr"/>
        <a:lstStyle>
          <a:lvl1pPr algn="ctr">
            <a:defRPr sz="6500"/>
          </a:lvl1pPr>
          <a:lvl2pPr marL="285750" indent="-285750" algn="ctr">
            <a:defRPr sz="5000"/>
          </a:lvl2pPr>
          <a:lvl3pPr marL="571500" indent="-285750" algn="ctr">
            <a:defRPr sz="5000"/>
          </a:lvl3pPr>
          <a:lvl4pPr marL="857250" indent="-285750" algn="ctr">
            <a:defRPr sz="5000"/>
          </a:lvl4pPr>
          <a:lvl5pPr marL="1143000" indent="-285750" algn="ctr">
            <a:defRPr sz="5000"/>
          </a:lvl5pPr>
          <a:lvl6pPr marL="1428750" indent="-285750" algn="ctr">
            <a:defRPr sz="5000"/>
          </a:lvl6pPr>
          <a:lvl7pPr marL="1714500" indent="-285750" algn="ctr">
            <a:defRPr sz="5000"/>
          </a:lvl7pPr>
          <a:lvl8pPr marL="2000250" indent="-285750" algn="ctr">
            <a:defRPr sz="5000"/>
          </a:lvl8pPr>
          <a:lvl9pPr marL="2286000" indent="-285750" algn="ctr">
            <a:defRPr sz="5000"/>
          </a:lvl9pPr>
        </a:lstStyle>
        <a:p>
          <a:pPr lvl="0">
            <a:lnSpc>
              <a:spcPct val="100000"/>
            </a:lnSpc>
            <a:spcBef>
              <a:spcPct val="0"/>
            </a:spcBef>
            <a:spcAft>
              <a:spcPct val="35000"/>
            </a:spcAft>
          </a:pPr>
          <a:r>
            <a:rPr lang="zh-CN" altLang="en-US" sz="1200"/>
            <a:t>变换器</a:t>
          </a:r>
        </a:p>
      </dsp:txBody>
      <dsp:txXfrm>
        <a:off x="574974" y="310515"/>
        <a:ext cx="492835" cy="414020"/>
      </dsp:txXfrm>
    </dsp:sp>
    <dsp:sp modelId="{649722DB-9715-4491-9489-1270ED9ADF13}">
      <dsp:nvSpPr>
        <dsp:cNvPr id="6" name="圆角矩形 5"/>
        <dsp:cNvSpPr/>
      </dsp:nvSpPr>
      <dsp:spPr bwMode="white">
        <a:xfrm>
          <a:off x="1149948" y="310515"/>
          <a:ext cx="492835" cy="414020"/>
        </a:xfrm>
        <a:prstGeom prst="roundRect">
          <a:avLst/>
        </a:prstGeom>
      </dsp:spPr>
      <dsp:style>
        <a:lnRef idx="2">
          <a:schemeClr val="lt1"/>
        </a:lnRef>
        <a:fillRef idx="1">
          <a:schemeClr val="accent1"/>
        </a:fillRef>
        <a:effectRef idx="0">
          <a:scrgbClr r="0" g="0" b="0"/>
        </a:effectRef>
        <a:fontRef idx="minor">
          <a:schemeClr val="lt1"/>
        </a:fontRef>
      </dsp:style>
      <dsp:txBody>
        <a:bodyPr lIns="45719" tIns="45719" rIns="45719" bIns="45719" anchor="ctr"/>
        <a:lstStyle>
          <a:lvl1pPr algn="ctr">
            <a:defRPr sz="6500"/>
          </a:lvl1pPr>
          <a:lvl2pPr marL="285750" indent="-285750" algn="ctr">
            <a:defRPr sz="5000"/>
          </a:lvl2pPr>
          <a:lvl3pPr marL="571500" indent="-285750" algn="ctr">
            <a:defRPr sz="5000"/>
          </a:lvl3pPr>
          <a:lvl4pPr marL="857250" indent="-285750" algn="ctr">
            <a:defRPr sz="5000"/>
          </a:lvl4pPr>
          <a:lvl5pPr marL="1143000" indent="-285750" algn="ctr">
            <a:defRPr sz="5000"/>
          </a:lvl5pPr>
          <a:lvl6pPr marL="1428750" indent="-285750" algn="ctr">
            <a:defRPr sz="5000"/>
          </a:lvl6pPr>
          <a:lvl7pPr marL="1714500" indent="-285750" algn="ctr">
            <a:defRPr sz="5000"/>
          </a:lvl7pPr>
          <a:lvl8pPr marL="2000250" indent="-285750" algn="ctr">
            <a:defRPr sz="5000"/>
          </a:lvl8pPr>
          <a:lvl9pPr marL="2286000" indent="-285750" algn="ctr">
            <a:defRPr sz="5000"/>
          </a:lvl9pPr>
        </a:lstStyle>
        <a:p>
          <a:pPr lvl="0">
            <a:lnSpc>
              <a:spcPct val="100000"/>
            </a:lnSpc>
            <a:spcBef>
              <a:spcPct val="0"/>
            </a:spcBef>
            <a:spcAft>
              <a:spcPct val="35000"/>
            </a:spcAft>
          </a:pPr>
          <a:r>
            <a:rPr lang="zh-CN" altLang="en-US" sz="1200"/>
            <a:t>信道</a:t>
          </a:r>
        </a:p>
      </dsp:txBody>
      <dsp:txXfrm>
        <a:off x="1149948" y="310515"/>
        <a:ext cx="492835" cy="414020"/>
      </dsp:txXfrm>
    </dsp:sp>
    <dsp:sp modelId="{201AFB6B-F1FB-4937-8BA4-48D0334168B1}">
      <dsp:nvSpPr>
        <dsp:cNvPr id="7" name="圆角矩形 6"/>
        <dsp:cNvSpPr/>
      </dsp:nvSpPr>
      <dsp:spPr bwMode="white">
        <a:xfrm>
          <a:off x="1724921" y="310515"/>
          <a:ext cx="492835" cy="414020"/>
        </a:xfrm>
        <a:prstGeom prst="roundRect">
          <a:avLst/>
        </a:prstGeom>
      </dsp:spPr>
      <dsp:style>
        <a:lnRef idx="2">
          <a:schemeClr val="lt1"/>
        </a:lnRef>
        <a:fillRef idx="1">
          <a:schemeClr val="accent1"/>
        </a:fillRef>
        <a:effectRef idx="0">
          <a:scrgbClr r="0" g="0" b="0"/>
        </a:effectRef>
        <a:fontRef idx="minor">
          <a:schemeClr val="lt1"/>
        </a:fontRef>
      </dsp:style>
      <dsp:txBody>
        <a:bodyPr lIns="45719" tIns="45719" rIns="45719" bIns="45719" anchor="ctr"/>
        <a:lstStyle>
          <a:lvl1pPr algn="ctr">
            <a:defRPr sz="6500"/>
          </a:lvl1pPr>
          <a:lvl2pPr marL="285750" indent="-285750" algn="ctr">
            <a:defRPr sz="5000"/>
          </a:lvl2pPr>
          <a:lvl3pPr marL="571500" indent="-285750" algn="ctr">
            <a:defRPr sz="5000"/>
          </a:lvl3pPr>
          <a:lvl4pPr marL="857250" indent="-285750" algn="ctr">
            <a:defRPr sz="5000"/>
          </a:lvl4pPr>
          <a:lvl5pPr marL="1143000" indent="-285750" algn="ctr">
            <a:defRPr sz="5000"/>
          </a:lvl5pPr>
          <a:lvl6pPr marL="1428750" indent="-285750" algn="ctr">
            <a:defRPr sz="5000"/>
          </a:lvl6pPr>
          <a:lvl7pPr marL="1714500" indent="-285750" algn="ctr">
            <a:defRPr sz="5000"/>
          </a:lvl7pPr>
          <a:lvl8pPr marL="2000250" indent="-285750" algn="ctr">
            <a:defRPr sz="5000"/>
          </a:lvl8pPr>
          <a:lvl9pPr marL="2286000" indent="-285750" algn="ctr">
            <a:defRPr sz="5000"/>
          </a:lvl9pPr>
        </a:lstStyle>
        <a:p>
          <a:pPr lvl="0">
            <a:lnSpc>
              <a:spcPct val="100000"/>
            </a:lnSpc>
            <a:spcBef>
              <a:spcPct val="0"/>
            </a:spcBef>
            <a:spcAft>
              <a:spcPct val="35000"/>
            </a:spcAft>
          </a:pPr>
          <a:r>
            <a:rPr lang="zh-CN" altLang="en-US" sz="1200"/>
            <a:t>反变换器</a:t>
          </a:r>
        </a:p>
      </dsp:txBody>
      <dsp:txXfrm>
        <a:off x="1724921" y="310515"/>
        <a:ext cx="492835" cy="414020"/>
      </dsp:txXfrm>
    </dsp:sp>
    <dsp:sp modelId="{CA473B57-1192-48BA-9C86-0FD317EE4FD2}">
      <dsp:nvSpPr>
        <dsp:cNvPr id="8" name="圆角矩形 7"/>
        <dsp:cNvSpPr/>
      </dsp:nvSpPr>
      <dsp:spPr bwMode="white">
        <a:xfrm>
          <a:off x="2299895" y="310515"/>
          <a:ext cx="492835" cy="414020"/>
        </a:xfrm>
        <a:prstGeom prst="roundRect">
          <a:avLst/>
        </a:prstGeom>
      </dsp:spPr>
      <dsp:style>
        <a:lnRef idx="2">
          <a:schemeClr val="lt1"/>
        </a:lnRef>
        <a:fillRef idx="1">
          <a:schemeClr val="accent1"/>
        </a:fillRef>
        <a:effectRef idx="0">
          <a:scrgbClr r="0" g="0" b="0"/>
        </a:effectRef>
        <a:fontRef idx="minor">
          <a:schemeClr val="lt1"/>
        </a:fontRef>
      </dsp:style>
      <dsp:txBody>
        <a:bodyPr lIns="45719" tIns="45719" rIns="45719" bIns="45719" anchor="ctr"/>
        <a:lstStyle>
          <a:lvl1pPr algn="ctr">
            <a:defRPr sz="6500"/>
          </a:lvl1pPr>
          <a:lvl2pPr marL="285750" indent="-285750" algn="ctr">
            <a:defRPr sz="5000"/>
          </a:lvl2pPr>
          <a:lvl3pPr marL="571500" indent="-285750" algn="ctr">
            <a:defRPr sz="5000"/>
          </a:lvl3pPr>
          <a:lvl4pPr marL="857250" indent="-285750" algn="ctr">
            <a:defRPr sz="5000"/>
          </a:lvl4pPr>
          <a:lvl5pPr marL="1143000" indent="-285750" algn="ctr">
            <a:defRPr sz="5000"/>
          </a:lvl5pPr>
          <a:lvl6pPr marL="1428750" indent="-285750" algn="ctr">
            <a:defRPr sz="5000"/>
          </a:lvl6pPr>
          <a:lvl7pPr marL="1714500" indent="-285750" algn="ctr">
            <a:defRPr sz="5000"/>
          </a:lvl7pPr>
          <a:lvl8pPr marL="2000250" indent="-285750" algn="ctr">
            <a:defRPr sz="5000"/>
          </a:lvl8pPr>
          <a:lvl9pPr marL="2286000" indent="-285750" algn="ctr">
            <a:defRPr sz="5000"/>
          </a:lvl9pPr>
        </a:lstStyle>
        <a:p>
          <a:pPr lvl="0">
            <a:lnSpc>
              <a:spcPct val="100000"/>
            </a:lnSpc>
            <a:spcBef>
              <a:spcPct val="0"/>
            </a:spcBef>
            <a:spcAft>
              <a:spcPct val="35000"/>
            </a:spcAft>
          </a:pPr>
          <a:r>
            <a:rPr lang="zh-CN" altLang="en-US" sz="1200"/>
            <a:t>信宿</a:t>
          </a:r>
        </a:p>
      </dsp:txBody>
      <dsp:txXfrm>
        <a:off x="2299895" y="310515"/>
        <a:ext cx="492835" cy="414020"/>
      </dsp:txXfrm>
    </dsp:sp>
  </dsp:spTree>
</dsp:drawing>
</file>

<file path=word/diagrams/drawing2.xml><?xml version="1.0" encoding="utf-8"?>
<dsp:drawing xmlns:dgm="http://schemas.openxmlformats.org/drawingml/2006/diagram" xmlns:dsp="http://schemas.microsoft.com/office/drawing/2008/diagram" xmlns:a="http://schemas.openxmlformats.org/drawingml/2006/main" xmlns:r="http://schemas.openxmlformats.org/officeDocument/2006/relationships">
  <dsp:spTree>
    <dsp:nvGrpSpPr>
      <dsp:cNvPr id="2" name="组合 1"/>
      <dsp:cNvGrpSpPr/>
    </dsp:nvGrpSpPr>
    <dsp:grpSpPr>
      <a:xfrm>
        <a:off x="0" y="0"/>
        <a:ext cx="2860675" cy="1940560"/>
        <a:chOff x="0" y="0"/>
        <a:chExt cx="2860675" cy="1940560"/>
      </a:xfrm>
    </dsp:grpSpPr>
    <dsp:sp modelId="{98C11EF0-3E17-4921-9B43-1966DEC7241C}">
      <dsp:nvSpPr>
        <dsp:cNvPr id="3" name="右箭头 2"/>
        <dsp:cNvSpPr/>
      </dsp:nvSpPr>
      <dsp:spPr bwMode="white">
        <a:xfrm>
          <a:off x="214551" y="0"/>
          <a:ext cx="2431574" cy="1940560"/>
        </a:xfrm>
        <a:prstGeom prst="rightArrow">
          <a:avLst/>
        </a:prstGeom>
      </dsp:spPr>
      <dsp:style>
        <a:lnRef idx="0">
          <a:schemeClr val="accent1"/>
        </a:lnRef>
        <a:fillRef idx="1">
          <a:schemeClr val="accent1">
            <a:tint val="40000"/>
          </a:schemeClr>
        </a:fillRef>
        <a:effectRef idx="0">
          <a:scrgbClr r="0" g="0" b="0"/>
        </a:effectRef>
        <a:fontRef idx="minor"/>
      </dsp:style>
      <dsp:txXfrm>
        <a:off x="214551" y="0"/>
        <a:ext cx="2431574" cy="1940560"/>
      </dsp:txXfrm>
    </dsp:sp>
    <dsp:sp modelId="{1DFB8318-F766-4C0B-882C-A6CDFDBA4C6D}">
      <dsp:nvSpPr>
        <dsp:cNvPr id="4" name="圆角矩形 3"/>
        <dsp:cNvSpPr/>
      </dsp:nvSpPr>
      <dsp:spPr bwMode="white">
        <a:xfrm>
          <a:off x="0" y="582168"/>
          <a:ext cx="190712" cy="776224"/>
        </a:xfrm>
        <a:prstGeom prst="roundRect">
          <a:avLst/>
        </a:prstGeom>
      </dsp:spPr>
      <dsp:style>
        <a:lnRef idx="2">
          <a:schemeClr val="lt1"/>
        </a:lnRef>
        <a:fillRef idx="1">
          <a:schemeClr val="accent1"/>
        </a:fillRef>
        <a:effectRef idx="0">
          <a:scrgbClr r="0" g="0" b="0"/>
        </a:effectRef>
        <a:fontRef idx="minor">
          <a:schemeClr val="lt1"/>
        </a:fontRef>
      </dsp:style>
      <dsp:txBody>
        <a:bodyPr lIns="34290" tIns="34290" rIns="34290" bIns="34290" anchor="ctr"/>
        <a:lstStyle>
          <a:lvl1pPr algn="ctr">
            <a:defRPr sz="900"/>
          </a:lvl1pPr>
          <a:lvl2pPr marL="57150" indent="-57150" algn="ctr">
            <a:defRPr sz="700"/>
          </a:lvl2pPr>
          <a:lvl3pPr marL="114300" indent="-57150" algn="ctr">
            <a:defRPr sz="700"/>
          </a:lvl3pPr>
          <a:lvl4pPr marL="171450" indent="-57150" algn="ctr">
            <a:defRPr sz="700"/>
          </a:lvl4pPr>
          <a:lvl5pPr marL="228600" indent="-57150" algn="ctr">
            <a:defRPr sz="700"/>
          </a:lvl5pPr>
          <a:lvl6pPr marL="285750" indent="-57150" algn="ctr">
            <a:defRPr sz="700"/>
          </a:lvl6pPr>
          <a:lvl7pPr marL="342900" indent="-57150" algn="ctr">
            <a:defRPr sz="700"/>
          </a:lvl7pPr>
          <a:lvl8pPr marL="400050" indent="-57150" algn="ctr">
            <a:defRPr sz="700"/>
          </a:lvl8pPr>
          <a:lvl9pPr marL="457200" indent="-57150" algn="ctr">
            <a:defRPr sz="700"/>
          </a:lvl9pPr>
        </a:lstStyle>
        <a:p>
          <a:pPr lvl="0">
            <a:lnSpc>
              <a:spcPct val="100000"/>
            </a:lnSpc>
            <a:spcBef>
              <a:spcPct val="0"/>
            </a:spcBef>
            <a:spcAft>
              <a:spcPct val="35000"/>
            </a:spcAft>
          </a:pPr>
          <a:r>
            <a:rPr lang="zh-CN" altLang="en-US"/>
            <a:t>信源</a:t>
          </a:r>
        </a:p>
      </dsp:txBody>
      <dsp:txXfrm>
        <a:off x="0" y="582168"/>
        <a:ext cx="190712" cy="776224"/>
      </dsp:txXfrm>
    </dsp:sp>
    <dsp:sp modelId="{F9484C19-5331-43DA-8B4E-22CE73818B07}">
      <dsp:nvSpPr>
        <dsp:cNvPr id="5" name="圆角矩形 4"/>
        <dsp:cNvSpPr/>
      </dsp:nvSpPr>
      <dsp:spPr bwMode="white">
        <a:xfrm>
          <a:off x="222497" y="582168"/>
          <a:ext cx="190712" cy="776224"/>
        </a:xfrm>
        <a:prstGeom prst="roundRect">
          <a:avLst/>
        </a:prstGeom>
      </dsp:spPr>
      <dsp:style>
        <a:lnRef idx="2">
          <a:schemeClr val="lt1"/>
        </a:lnRef>
        <a:fillRef idx="1">
          <a:schemeClr val="accent1"/>
        </a:fillRef>
        <a:effectRef idx="0">
          <a:scrgbClr r="0" g="0" b="0"/>
        </a:effectRef>
        <a:fontRef idx="minor">
          <a:schemeClr val="lt1"/>
        </a:fontRef>
      </dsp:style>
      <dsp:txBody>
        <a:bodyPr lIns="34290" tIns="34290" rIns="34290" bIns="34290" anchor="ctr"/>
        <a:lstStyle>
          <a:lvl1pPr algn="ctr">
            <a:defRPr sz="900"/>
          </a:lvl1pPr>
          <a:lvl2pPr marL="57150" indent="-57150" algn="ctr">
            <a:defRPr sz="700"/>
          </a:lvl2pPr>
          <a:lvl3pPr marL="114300" indent="-57150" algn="ctr">
            <a:defRPr sz="700"/>
          </a:lvl3pPr>
          <a:lvl4pPr marL="171450" indent="-57150" algn="ctr">
            <a:defRPr sz="700"/>
          </a:lvl4pPr>
          <a:lvl5pPr marL="228600" indent="-57150" algn="ctr">
            <a:defRPr sz="700"/>
          </a:lvl5pPr>
          <a:lvl6pPr marL="285750" indent="-57150" algn="ctr">
            <a:defRPr sz="700"/>
          </a:lvl6pPr>
          <a:lvl7pPr marL="342900" indent="-57150" algn="ctr">
            <a:defRPr sz="700"/>
          </a:lvl7pPr>
          <a:lvl8pPr marL="400050" indent="-57150" algn="ctr">
            <a:defRPr sz="700"/>
          </a:lvl8pPr>
          <a:lvl9pPr marL="457200" indent="-57150" algn="ctr">
            <a:defRPr sz="700"/>
          </a:lvl9pPr>
        </a:lstStyle>
        <a:p>
          <a:pPr lvl="0">
            <a:lnSpc>
              <a:spcPct val="100000"/>
            </a:lnSpc>
            <a:spcBef>
              <a:spcPct val="0"/>
            </a:spcBef>
            <a:spcAft>
              <a:spcPct val="35000"/>
            </a:spcAft>
          </a:pPr>
          <a:r>
            <a:rPr lang="zh-CN" altLang="en-US"/>
            <a:t>信源编码器</a:t>
          </a:r>
        </a:p>
      </dsp:txBody>
      <dsp:txXfrm>
        <a:off x="222497" y="582168"/>
        <a:ext cx="190712" cy="776224"/>
      </dsp:txXfrm>
    </dsp:sp>
    <dsp:sp modelId="{34DA6E6C-6A37-4944-860E-2BBB90EB3E5D}">
      <dsp:nvSpPr>
        <dsp:cNvPr id="6" name="圆角矩形 5"/>
        <dsp:cNvSpPr/>
      </dsp:nvSpPr>
      <dsp:spPr bwMode="white">
        <a:xfrm>
          <a:off x="444994" y="582168"/>
          <a:ext cx="190712" cy="776224"/>
        </a:xfrm>
        <a:prstGeom prst="roundRect">
          <a:avLst/>
        </a:prstGeom>
      </dsp:spPr>
      <dsp:style>
        <a:lnRef idx="2">
          <a:schemeClr val="lt1"/>
        </a:lnRef>
        <a:fillRef idx="1">
          <a:schemeClr val="accent1"/>
        </a:fillRef>
        <a:effectRef idx="0">
          <a:scrgbClr r="0" g="0" b="0"/>
        </a:effectRef>
        <a:fontRef idx="minor">
          <a:schemeClr val="lt1"/>
        </a:fontRef>
      </dsp:style>
      <dsp:txBody>
        <a:bodyPr lIns="34290" tIns="34290" rIns="34290" bIns="34290" anchor="ctr"/>
        <a:lstStyle>
          <a:lvl1pPr algn="ctr">
            <a:defRPr sz="900"/>
          </a:lvl1pPr>
          <a:lvl2pPr marL="57150" indent="-57150" algn="ctr">
            <a:defRPr sz="700"/>
          </a:lvl2pPr>
          <a:lvl3pPr marL="114300" indent="-57150" algn="ctr">
            <a:defRPr sz="700"/>
          </a:lvl3pPr>
          <a:lvl4pPr marL="171450" indent="-57150" algn="ctr">
            <a:defRPr sz="700"/>
          </a:lvl4pPr>
          <a:lvl5pPr marL="228600" indent="-57150" algn="ctr">
            <a:defRPr sz="700"/>
          </a:lvl5pPr>
          <a:lvl6pPr marL="285750" indent="-57150" algn="ctr">
            <a:defRPr sz="700"/>
          </a:lvl6pPr>
          <a:lvl7pPr marL="342900" indent="-57150" algn="ctr">
            <a:defRPr sz="700"/>
          </a:lvl7pPr>
          <a:lvl8pPr marL="400050" indent="-57150" algn="ctr">
            <a:defRPr sz="700"/>
          </a:lvl8pPr>
          <a:lvl9pPr marL="457200" indent="-57150" algn="ctr">
            <a:defRPr sz="700"/>
          </a:lvl9pPr>
        </a:lstStyle>
        <a:p>
          <a:pPr lvl="0">
            <a:lnSpc>
              <a:spcPct val="100000"/>
            </a:lnSpc>
            <a:spcBef>
              <a:spcPct val="0"/>
            </a:spcBef>
            <a:spcAft>
              <a:spcPct val="35000"/>
            </a:spcAft>
          </a:pPr>
          <a:r>
            <a:rPr lang="zh-CN" altLang="en-US"/>
            <a:t>信道编码器</a:t>
          </a:r>
        </a:p>
      </dsp:txBody>
      <dsp:txXfrm>
        <a:off x="444994" y="582168"/>
        <a:ext cx="190712" cy="776224"/>
      </dsp:txXfrm>
    </dsp:sp>
    <dsp:sp modelId="{62EE2B64-588B-49B6-98D0-04A5D4D361BD}">
      <dsp:nvSpPr>
        <dsp:cNvPr id="7" name="圆角矩形 6"/>
        <dsp:cNvSpPr/>
      </dsp:nvSpPr>
      <dsp:spPr bwMode="white">
        <a:xfrm>
          <a:off x="667491" y="582168"/>
          <a:ext cx="190712" cy="776224"/>
        </a:xfrm>
        <a:prstGeom prst="roundRect">
          <a:avLst/>
        </a:prstGeom>
      </dsp:spPr>
      <dsp:style>
        <a:lnRef idx="2">
          <a:schemeClr val="lt1"/>
        </a:lnRef>
        <a:fillRef idx="1">
          <a:schemeClr val="accent1"/>
        </a:fillRef>
        <a:effectRef idx="0">
          <a:scrgbClr r="0" g="0" b="0"/>
        </a:effectRef>
        <a:fontRef idx="minor">
          <a:schemeClr val="lt1"/>
        </a:fontRef>
      </dsp:style>
      <dsp:txBody>
        <a:bodyPr lIns="34290" tIns="34290" rIns="34290" bIns="34290" anchor="ctr"/>
        <a:lstStyle>
          <a:lvl1pPr algn="ctr">
            <a:defRPr sz="900"/>
          </a:lvl1pPr>
          <a:lvl2pPr marL="57150" indent="-57150" algn="ctr">
            <a:defRPr sz="700"/>
          </a:lvl2pPr>
          <a:lvl3pPr marL="114300" indent="-57150" algn="ctr">
            <a:defRPr sz="700"/>
          </a:lvl3pPr>
          <a:lvl4pPr marL="171450" indent="-57150" algn="ctr">
            <a:defRPr sz="700"/>
          </a:lvl4pPr>
          <a:lvl5pPr marL="228600" indent="-57150" algn="ctr">
            <a:defRPr sz="700"/>
          </a:lvl5pPr>
          <a:lvl6pPr marL="285750" indent="-57150" algn="ctr">
            <a:defRPr sz="700"/>
          </a:lvl6pPr>
          <a:lvl7pPr marL="342900" indent="-57150" algn="ctr">
            <a:defRPr sz="700"/>
          </a:lvl7pPr>
          <a:lvl8pPr marL="400050" indent="-57150" algn="ctr">
            <a:defRPr sz="700"/>
          </a:lvl8pPr>
          <a:lvl9pPr marL="457200" indent="-57150" algn="ctr">
            <a:defRPr sz="700"/>
          </a:lvl9pPr>
        </a:lstStyle>
        <a:p>
          <a:pPr lvl="0">
            <a:lnSpc>
              <a:spcPct val="100000"/>
            </a:lnSpc>
            <a:spcBef>
              <a:spcPct val="0"/>
            </a:spcBef>
            <a:spcAft>
              <a:spcPct val="35000"/>
            </a:spcAft>
          </a:pPr>
          <a:r>
            <a:rPr lang="zh-CN" altLang="en-US"/>
            <a:t>加密器</a:t>
          </a:r>
        </a:p>
      </dsp:txBody>
      <dsp:txXfrm>
        <a:off x="667491" y="582168"/>
        <a:ext cx="190712" cy="776224"/>
      </dsp:txXfrm>
    </dsp:sp>
    <dsp:sp modelId="{E1EAFFB2-BB39-4989-8BDC-0CEB872AC8B9}">
      <dsp:nvSpPr>
        <dsp:cNvPr id="8" name="圆角矩形 7"/>
        <dsp:cNvSpPr/>
      </dsp:nvSpPr>
      <dsp:spPr bwMode="white">
        <a:xfrm>
          <a:off x="889988" y="582168"/>
          <a:ext cx="190712" cy="776224"/>
        </a:xfrm>
        <a:prstGeom prst="roundRect">
          <a:avLst/>
        </a:prstGeom>
      </dsp:spPr>
      <dsp:style>
        <a:lnRef idx="2">
          <a:schemeClr val="lt1"/>
        </a:lnRef>
        <a:fillRef idx="1">
          <a:schemeClr val="accent1"/>
        </a:fillRef>
        <a:effectRef idx="0">
          <a:scrgbClr r="0" g="0" b="0"/>
        </a:effectRef>
        <a:fontRef idx="minor">
          <a:schemeClr val="lt1"/>
        </a:fontRef>
      </dsp:style>
      <dsp:txBody>
        <a:bodyPr lIns="34290" tIns="34290" rIns="34290" bIns="34290" anchor="ctr"/>
        <a:lstStyle>
          <a:lvl1pPr algn="ctr">
            <a:defRPr sz="900"/>
          </a:lvl1pPr>
          <a:lvl2pPr marL="57150" indent="-57150" algn="ctr">
            <a:defRPr sz="700"/>
          </a:lvl2pPr>
          <a:lvl3pPr marL="114300" indent="-57150" algn="ctr">
            <a:defRPr sz="700"/>
          </a:lvl3pPr>
          <a:lvl4pPr marL="171450" indent="-57150" algn="ctr">
            <a:defRPr sz="700"/>
          </a:lvl4pPr>
          <a:lvl5pPr marL="228600" indent="-57150" algn="ctr">
            <a:defRPr sz="700"/>
          </a:lvl5pPr>
          <a:lvl6pPr marL="285750" indent="-57150" algn="ctr">
            <a:defRPr sz="700"/>
          </a:lvl6pPr>
          <a:lvl7pPr marL="342900" indent="-57150" algn="ctr">
            <a:defRPr sz="700"/>
          </a:lvl7pPr>
          <a:lvl8pPr marL="400050" indent="-57150" algn="ctr">
            <a:defRPr sz="700"/>
          </a:lvl8pPr>
          <a:lvl9pPr marL="457200" indent="-57150" algn="ctr">
            <a:defRPr sz="700"/>
          </a:lvl9pPr>
        </a:lstStyle>
        <a:p>
          <a:pPr lvl="0">
            <a:lnSpc>
              <a:spcPct val="100000"/>
            </a:lnSpc>
            <a:spcBef>
              <a:spcPct val="0"/>
            </a:spcBef>
            <a:spcAft>
              <a:spcPct val="35000"/>
            </a:spcAft>
          </a:pPr>
          <a:r>
            <a:rPr lang="zh-CN" altLang="en-US"/>
            <a:t>复用器</a:t>
          </a:r>
        </a:p>
      </dsp:txBody>
      <dsp:txXfrm>
        <a:off x="889988" y="582168"/>
        <a:ext cx="190712" cy="776224"/>
      </dsp:txXfrm>
    </dsp:sp>
    <dsp:sp modelId="{21B869CB-5022-4CDA-89BA-23E254EAAA81}">
      <dsp:nvSpPr>
        <dsp:cNvPr id="9" name="圆角矩形 8"/>
        <dsp:cNvSpPr/>
      </dsp:nvSpPr>
      <dsp:spPr bwMode="white">
        <a:xfrm>
          <a:off x="1112485" y="582168"/>
          <a:ext cx="190712" cy="776224"/>
        </a:xfrm>
        <a:prstGeom prst="roundRect">
          <a:avLst/>
        </a:prstGeom>
      </dsp:spPr>
      <dsp:style>
        <a:lnRef idx="2">
          <a:schemeClr val="lt1"/>
        </a:lnRef>
        <a:fillRef idx="1">
          <a:schemeClr val="accent1"/>
        </a:fillRef>
        <a:effectRef idx="0">
          <a:scrgbClr r="0" g="0" b="0"/>
        </a:effectRef>
        <a:fontRef idx="minor">
          <a:schemeClr val="lt1"/>
        </a:fontRef>
      </dsp:style>
      <dsp:txBody>
        <a:bodyPr lIns="34290" tIns="34290" rIns="34290" bIns="34290" anchor="ctr"/>
        <a:lstStyle>
          <a:lvl1pPr algn="ctr">
            <a:defRPr sz="900"/>
          </a:lvl1pPr>
          <a:lvl2pPr marL="57150" indent="-57150" algn="ctr">
            <a:defRPr sz="700"/>
          </a:lvl2pPr>
          <a:lvl3pPr marL="114300" indent="-57150" algn="ctr">
            <a:defRPr sz="700"/>
          </a:lvl3pPr>
          <a:lvl4pPr marL="171450" indent="-57150" algn="ctr">
            <a:defRPr sz="700"/>
          </a:lvl4pPr>
          <a:lvl5pPr marL="228600" indent="-57150" algn="ctr">
            <a:defRPr sz="700"/>
          </a:lvl5pPr>
          <a:lvl6pPr marL="285750" indent="-57150" algn="ctr">
            <a:defRPr sz="700"/>
          </a:lvl6pPr>
          <a:lvl7pPr marL="342900" indent="-57150" algn="ctr">
            <a:defRPr sz="700"/>
          </a:lvl7pPr>
          <a:lvl8pPr marL="400050" indent="-57150" algn="ctr">
            <a:defRPr sz="700"/>
          </a:lvl8pPr>
          <a:lvl9pPr marL="457200" indent="-57150" algn="ctr">
            <a:defRPr sz="700"/>
          </a:lvl9pPr>
        </a:lstStyle>
        <a:p>
          <a:pPr lvl="0">
            <a:lnSpc>
              <a:spcPct val="100000"/>
            </a:lnSpc>
            <a:spcBef>
              <a:spcPct val="0"/>
            </a:spcBef>
            <a:spcAft>
              <a:spcPct val="35000"/>
            </a:spcAft>
          </a:pPr>
          <a:r>
            <a:rPr lang="zh-CN" altLang="en-US"/>
            <a:t>调制器</a:t>
          </a:r>
        </a:p>
      </dsp:txBody>
      <dsp:txXfrm>
        <a:off x="1112485" y="582168"/>
        <a:ext cx="190712" cy="776224"/>
      </dsp:txXfrm>
    </dsp:sp>
    <dsp:sp modelId="{85B35C96-6F30-4E00-825A-707CE70C8AD7}">
      <dsp:nvSpPr>
        <dsp:cNvPr id="10" name="圆角矩形 9"/>
        <dsp:cNvSpPr/>
      </dsp:nvSpPr>
      <dsp:spPr bwMode="white">
        <a:xfrm>
          <a:off x="1334982" y="582168"/>
          <a:ext cx="190712" cy="776224"/>
        </a:xfrm>
        <a:prstGeom prst="roundRect">
          <a:avLst/>
        </a:prstGeom>
      </dsp:spPr>
      <dsp:style>
        <a:lnRef idx="2">
          <a:schemeClr val="lt1"/>
        </a:lnRef>
        <a:fillRef idx="1">
          <a:schemeClr val="accent1"/>
        </a:fillRef>
        <a:effectRef idx="0">
          <a:scrgbClr r="0" g="0" b="0"/>
        </a:effectRef>
        <a:fontRef idx="minor">
          <a:schemeClr val="lt1"/>
        </a:fontRef>
      </dsp:style>
      <dsp:txBody>
        <a:bodyPr lIns="34290" tIns="34290" rIns="34290" bIns="34290" anchor="ctr"/>
        <a:lstStyle>
          <a:lvl1pPr algn="ctr">
            <a:defRPr sz="900"/>
          </a:lvl1pPr>
          <a:lvl2pPr marL="57150" indent="-57150" algn="ctr">
            <a:defRPr sz="700"/>
          </a:lvl2pPr>
          <a:lvl3pPr marL="114300" indent="-57150" algn="ctr">
            <a:defRPr sz="700"/>
          </a:lvl3pPr>
          <a:lvl4pPr marL="171450" indent="-57150" algn="ctr">
            <a:defRPr sz="700"/>
          </a:lvl4pPr>
          <a:lvl5pPr marL="228600" indent="-57150" algn="ctr">
            <a:defRPr sz="700"/>
          </a:lvl5pPr>
          <a:lvl6pPr marL="285750" indent="-57150" algn="ctr">
            <a:defRPr sz="700"/>
          </a:lvl6pPr>
          <a:lvl7pPr marL="342900" indent="-57150" algn="ctr">
            <a:defRPr sz="700"/>
          </a:lvl7pPr>
          <a:lvl8pPr marL="400050" indent="-57150" algn="ctr">
            <a:defRPr sz="700"/>
          </a:lvl8pPr>
          <a:lvl9pPr marL="457200" indent="-57150" algn="ctr">
            <a:defRPr sz="700"/>
          </a:lvl9pPr>
        </a:lstStyle>
        <a:p>
          <a:pPr lvl="0">
            <a:lnSpc>
              <a:spcPct val="100000"/>
            </a:lnSpc>
            <a:spcBef>
              <a:spcPct val="0"/>
            </a:spcBef>
            <a:spcAft>
              <a:spcPct val="35000"/>
            </a:spcAft>
          </a:pPr>
          <a:r>
            <a:rPr lang="zh-CN" altLang="en-US"/>
            <a:t>信道</a:t>
          </a:r>
        </a:p>
      </dsp:txBody>
      <dsp:txXfrm>
        <a:off x="1334982" y="582168"/>
        <a:ext cx="190712" cy="776224"/>
      </dsp:txXfrm>
    </dsp:sp>
    <dsp:sp modelId="{013AC695-D4CA-48D0-8D6B-AB298BB1CB58}">
      <dsp:nvSpPr>
        <dsp:cNvPr id="11" name="圆角矩形 10"/>
        <dsp:cNvSpPr/>
      </dsp:nvSpPr>
      <dsp:spPr bwMode="white">
        <a:xfrm>
          <a:off x="1557479" y="582168"/>
          <a:ext cx="190712" cy="776224"/>
        </a:xfrm>
        <a:prstGeom prst="roundRect">
          <a:avLst/>
        </a:prstGeom>
      </dsp:spPr>
      <dsp:style>
        <a:lnRef idx="2">
          <a:schemeClr val="lt1"/>
        </a:lnRef>
        <a:fillRef idx="1">
          <a:schemeClr val="accent1"/>
        </a:fillRef>
        <a:effectRef idx="0">
          <a:scrgbClr r="0" g="0" b="0"/>
        </a:effectRef>
        <a:fontRef idx="minor">
          <a:schemeClr val="lt1"/>
        </a:fontRef>
      </dsp:style>
      <dsp:txBody>
        <a:bodyPr lIns="34290" tIns="34290" rIns="34290" bIns="34290" anchor="ctr"/>
        <a:lstStyle>
          <a:lvl1pPr algn="ctr">
            <a:defRPr sz="900"/>
          </a:lvl1pPr>
          <a:lvl2pPr marL="57150" indent="-57150" algn="ctr">
            <a:defRPr sz="700"/>
          </a:lvl2pPr>
          <a:lvl3pPr marL="114300" indent="-57150" algn="ctr">
            <a:defRPr sz="700"/>
          </a:lvl3pPr>
          <a:lvl4pPr marL="171450" indent="-57150" algn="ctr">
            <a:defRPr sz="700"/>
          </a:lvl4pPr>
          <a:lvl5pPr marL="228600" indent="-57150" algn="ctr">
            <a:defRPr sz="700"/>
          </a:lvl5pPr>
          <a:lvl6pPr marL="285750" indent="-57150" algn="ctr">
            <a:defRPr sz="700"/>
          </a:lvl6pPr>
          <a:lvl7pPr marL="342900" indent="-57150" algn="ctr">
            <a:defRPr sz="700"/>
          </a:lvl7pPr>
          <a:lvl8pPr marL="400050" indent="-57150" algn="ctr">
            <a:defRPr sz="700"/>
          </a:lvl8pPr>
          <a:lvl9pPr marL="457200" indent="-57150" algn="ctr">
            <a:defRPr sz="700"/>
          </a:lvl9pPr>
        </a:lstStyle>
        <a:p>
          <a:pPr lvl="0">
            <a:lnSpc>
              <a:spcPct val="100000"/>
            </a:lnSpc>
            <a:spcBef>
              <a:spcPct val="0"/>
            </a:spcBef>
            <a:spcAft>
              <a:spcPct val="35000"/>
            </a:spcAft>
          </a:pPr>
          <a:r>
            <a:rPr lang="zh-CN" altLang="en-US"/>
            <a:t>解调器</a:t>
          </a:r>
        </a:p>
      </dsp:txBody>
      <dsp:txXfrm>
        <a:off x="1557479" y="582168"/>
        <a:ext cx="190712" cy="776224"/>
      </dsp:txXfrm>
    </dsp:sp>
    <dsp:sp modelId="{1E7D1E7F-FEB5-444B-B3A8-9D0317236B23}">
      <dsp:nvSpPr>
        <dsp:cNvPr id="12" name="圆角矩形 11"/>
        <dsp:cNvSpPr/>
      </dsp:nvSpPr>
      <dsp:spPr bwMode="white">
        <a:xfrm>
          <a:off x="1779976" y="582168"/>
          <a:ext cx="190712" cy="776224"/>
        </a:xfrm>
        <a:prstGeom prst="roundRect">
          <a:avLst/>
        </a:prstGeom>
      </dsp:spPr>
      <dsp:style>
        <a:lnRef idx="2">
          <a:schemeClr val="lt1"/>
        </a:lnRef>
        <a:fillRef idx="1">
          <a:schemeClr val="accent1"/>
        </a:fillRef>
        <a:effectRef idx="0">
          <a:scrgbClr r="0" g="0" b="0"/>
        </a:effectRef>
        <a:fontRef idx="minor">
          <a:schemeClr val="lt1"/>
        </a:fontRef>
      </dsp:style>
      <dsp:txBody>
        <a:bodyPr lIns="34290" tIns="34290" rIns="34290" bIns="34290" anchor="ctr"/>
        <a:lstStyle>
          <a:lvl1pPr algn="ctr">
            <a:defRPr sz="900"/>
          </a:lvl1pPr>
          <a:lvl2pPr marL="57150" indent="-57150" algn="ctr">
            <a:defRPr sz="700"/>
          </a:lvl2pPr>
          <a:lvl3pPr marL="114300" indent="-57150" algn="ctr">
            <a:defRPr sz="700"/>
          </a:lvl3pPr>
          <a:lvl4pPr marL="171450" indent="-57150" algn="ctr">
            <a:defRPr sz="700"/>
          </a:lvl4pPr>
          <a:lvl5pPr marL="228600" indent="-57150" algn="ctr">
            <a:defRPr sz="700"/>
          </a:lvl5pPr>
          <a:lvl6pPr marL="285750" indent="-57150" algn="ctr">
            <a:defRPr sz="700"/>
          </a:lvl6pPr>
          <a:lvl7pPr marL="342900" indent="-57150" algn="ctr">
            <a:defRPr sz="700"/>
          </a:lvl7pPr>
          <a:lvl8pPr marL="400050" indent="-57150" algn="ctr">
            <a:defRPr sz="700"/>
          </a:lvl8pPr>
          <a:lvl9pPr marL="457200" indent="-57150" algn="ctr">
            <a:defRPr sz="700"/>
          </a:lvl9pPr>
        </a:lstStyle>
        <a:p>
          <a:pPr lvl="0">
            <a:lnSpc>
              <a:spcPct val="100000"/>
            </a:lnSpc>
            <a:spcBef>
              <a:spcPct val="0"/>
            </a:spcBef>
            <a:spcAft>
              <a:spcPct val="35000"/>
            </a:spcAft>
          </a:pPr>
          <a:r>
            <a:rPr lang="zh-CN" altLang="en-US"/>
            <a:t>解复用</a:t>
          </a:r>
        </a:p>
      </dsp:txBody>
      <dsp:txXfrm>
        <a:off x="1779976" y="582168"/>
        <a:ext cx="190712" cy="776224"/>
      </dsp:txXfrm>
    </dsp:sp>
    <dsp:sp modelId="{40D01D80-1D05-4634-ABA3-C524FD74D854}">
      <dsp:nvSpPr>
        <dsp:cNvPr id="13" name="圆角矩形 12"/>
        <dsp:cNvSpPr/>
      </dsp:nvSpPr>
      <dsp:spPr bwMode="white">
        <a:xfrm>
          <a:off x="2002473" y="582168"/>
          <a:ext cx="190712" cy="776224"/>
        </a:xfrm>
        <a:prstGeom prst="roundRect">
          <a:avLst/>
        </a:prstGeom>
      </dsp:spPr>
      <dsp:style>
        <a:lnRef idx="2">
          <a:schemeClr val="lt1"/>
        </a:lnRef>
        <a:fillRef idx="1">
          <a:schemeClr val="accent1"/>
        </a:fillRef>
        <a:effectRef idx="0">
          <a:scrgbClr r="0" g="0" b="0"/>
        </a:effectRef>
        <a:fontRef idx="minor">
          <a:schemeClr val="lt1"/>
        </a:fontRef>
      </dsp:style>
      <dsp:txBody>
        <a:bodyPr lIns="34290" tIns="34290" rIns="34290" bIns="34290" anchor="ctr"/>
        <a:lstStyle>
          <a:lvl1pPr algn="ctr">
            <a:defRPr sz="900"/>
          </a:lvl1pPr>
          <a:lvl2pPr marL="57150" indent="-57150" algn="ctr">
            <a:defRPr sz="700"/>
          </a:lvl2pPr>
          <a:lvl3pPr marL="114300" indent="-57150" algn="ctr">
            <a:defRPr sz="700"/>
          </a:lvl3pPr>
          <a:lvl4pPr marL="171450" indent="-57150" algn="ctr">
            <a:defRPr sz="700"/>
          </a:lvl4pPr>
          <a:lvl5pPr marL="228600" indent="-57150" algn="ctr">
            <a:defRPr sz="700"/>
          </a:lvl5pPr>
          <a:lvl6pPr marL="285750" indent="-57150" algn="ctr">
            <a:defRPr sz="700"/>
          </a:lvl6pPr>
          <a:lvl7pPr marL="342900" indent="-57150" algn="ctr">
            <a:defRPr sz="700"/>
          </a:lvl7pPr>
          <a:lvl8pPr marL="400050" indent="-57150" algn="ctr">
            <a:defRPr sz="700"/>
          </a:lvl8pPr>
          <a:lvl9pPr marL="457200" indent="-57150" algn="ctr">
            <a:defRPr sz="700"/>
          </a:lvl9pPr>
        </a:lstStyle>
        <a:p>
          <a:pPr lvl="0">
            <a:lnSpc>
              <a:spcPct val="100000"/>
            </a:lnSpc>
            <a:spcBef>
              <a:spcPct val="0"/>
            </a:spcBef>
            <a:spcAft>
              <a:spcPct val="35000"/>
            </a:spcAft>
          </a:pPr>
          <a:r>
            <a:rPr lang="zh-CN" altLang="en-US"/>
            <a:t>解密器</a:t>
          </a:r>
        </a:p>
      </dsp:txBody>
      <dsp:txXfrm>
        <a:off x="2002473" y="582168"/>
        <a:ext cx="190712" cy="776224"/>
      </dsp:txXfrm>
    </dsp:sp>
    <dsp:sp modelId="{C43DC4F1-CDE5-427B-8789-EE5B0DBF4F70}">
      <dsp:nvSpPr>
        <dsp:cNvPr id="14" name="圆角矩形 13"/>
        <dsp:cNvSpPr/>
      </dsp:nvSpPr>
      <dsp:spPr bwMode="white">
        <a:xfrm>
          <a:off x="2224969" y="582168"/>
          <a:ext cx="190712" cy="776224"/>
        </a:xfrm>
        <a:prstGeom prst="roundRect">
          <a:avLst/>
        </a:prstGeom>
      </dsp:spPr>
      <dsp:style>
        <a:lnRef idx="2">
          <a:schemeClr val="lt1"/>
        </a:lnRef>
        <a:fillRef idx="1">
          <a:schemeClr val="accent1"/>
        </a:fillRef>
        <a:effectRef idx="0">
          <a:scrgbClr r="0" g="0" b="0"/>
        </a:effectRef>
        <a:fontRef idx="minor">
          <a:schemeClr val="lt1"/>
        </a:fontRef>
      </dsp:style>
      <dsp:txBody>
        <a:bodyPr lIns="34290" tIns="34290" rIns="34290" bIns="34290" anchor="ctr"/>
        <a:lstStyle>
          <a:lvl1pPr algn="ctr">
            <a:defRPr sz="900"/>
          </a:lvl1pPr>
          <a:lvl2pPr marL="57150" indent="-57150" algn="ctr">
            <a:defRPr sz="700"/>
          </a:lvl2pPr>
          <a:lvl3pPr marL="114300" indent="-57150" algn="ctr">
            <a:defRPr sz="700"/>
          </a:lvl3pPr>
          <a:lvl4pPr marL="171450" indent="-57150" algn="ctr">
            <a:defRPr sz="700"/>
          </a:lvl4pPr>
          <a:lvl5pPr marL="228600" indent="-57150" algn="ctr">
            <a:defRPr sz="700"/>
          </a:lvl5pPr>
          <a:lvl6pPr marL="285750" indent="-57150" algn="ctr">
            <a:defRPr sz="700"/>
          </a:lvl6pPr>
          <a:lvl7pPr marL="342900" indent="-57150" algn="ctr">
            <a:defRPr sz="700"/>
          </a:lvl7pPr>
          <a:lvl8pPr marL="400050" indent="-57150" algn="ctr">
            <a:defRPr sz="700"/>
          </a:lvl8pPr>
          <a:lvl9pPr marL="457200" indent="-57150" algn="ctr">
            <a:defRPr sz="700"/>
          </a:lvl9pPr>
        </a:lstStyle>
        <a:p>
          <a:pPr lvl="0">
            <a:lnSpc>
              <a:spcPct val="100000"/>
            </a:lnSpc>
            <a:spcBef>
              <a:spcPct val="0"/>
            </a:spcBef>
            <a:spcAft>
              <a:spcPct val="35000"/>
            </a:spcAft>
          </a:pPr>
          <a:r>
            <a:rPr lang="zh-CN" altLang="en-US"/>
            <a:t>信道译码器</a:t>
          </a:r>
        </a:p>
      </dsp:txBody>
      <dsp:txXfrm>
        <a:off x="2224969" y="582168"/>
        <a:ext cx="190712" cy="776224"/>
      </dsp:txXfrm>
    </dsp:sp>
    <dsp:sp modelId="{E51C3EC2-209E-498F-A8AD-6CCC528B2CEE}">
      <dsp:nvSpPr>
        <dsp:cNvPr id="15" name="圆角矩形 14"/>
        <dsp:cNvSpPr/>
      </dsp:nvSpPr>
      <dsp:spPr bwMode="white">
        <a:xfrm>
          <a:off x="2447466" y="582168"/>
          <a:ext cx="190712" cy="776224"/>
        </a:xfrm>
        <a:prstGeom prst="roundRect">
          <a:avLst/>
        </a:prstGeom>
      </dsp:spPr>
      <dsp:style>
        <a:lnRef idx="2">
          <a:schemeClr val="lt1"/>
        </a:lnRef>
        <a:fillRef idx="1">
          <a:schemeClr val="accent1"/>
        </a:fillRef>
        <a:effectRef idx="0">
          <a:scrgbClr r="0" g="0" b="0"/>
        </a:effectRef>
        <a:fontRef idx="minor">
          <a:schemeClr val="lt1"/>
        </a:fontRef>
      </dsp:style>
      <dsp:txBody>
        <a:bodyPr lIns="34290" tIns="34290" rIns="34290" bIns="34290" anchor="ctr"/>
        <a:lstStyle>
          <a:lvl1pPr algn="ctr">
            <a:defRPr sz="900"/>
          </a:lvl1pPr>
          <a:lvl2pPr marL="57150" indent="-57150" algn="ctr">
            <a:defRPr sz="700"/>
          </a:lvl2pPr>
          <a:lvl3pPr marL="114300" indent="-57150" algn="ctr">
            <a:defRPr sz="700"/>
          </a:lvl3pPr>
          <a:lvl4pPr marL="171450" indent="-57150" algn="ctr">
            <a:defRPr sz="700"/>
          </a:lvl4pPr>
          <a:lvl5pPr marL="228600" indent="-57150" algn="ctr">
            <a:defRPr sz="700"/>
          </a:lvl5pPr>
          <a:lvl6pPr marL="285750" indent="-57150" algn="ctr">
            <a:defRPr sz="700"/>
          </a:lvl6pPr>
          <a:lvl7pPr marL="342900" indent="-57150" algn="ctr">
            <a:defRPr sz="700"/>
          </a:lvl7pPr>
          <a:lvl8pPr marL="400050" indent="-57150" algn="ctr">
            <a:defRPr sz="700"/>
          </a:lvl8pPr>
          <a:lvl9pPr marL="457200" indent="-57150" algn="ctr">
            <a:defRPr sz="700"/>
          </a:lvl9pPr>
        </a:lstStyle>
        <a:p>
          <a:pPr lvl="0">
            <a:lnSpc>
              <a:spcPct val="100000"/>
            </a:lnSpc>
            <a:spcBef>
              <a:spcPct val="0"/>
            </a:spcBef>
            <a:spcAft>
              <a:spcPct val="35000"/>
            </a:spcAft>
          </a:pPr>
          <a:r>
            <a:rPr lang="zh-CN" altLang="en-US"/>
            <a:t>信源译码器</a:t>
          </a:r>
        </a:p>
      </dsp:txBody>
      <dsp:txXfrm>
        <a:off x="2447466" y="582168"/>
        <a:ext cx="190712" cy="776224"/>
      </dsp:txXfrm>
    </dsp:sp>
    <dsp:sp modelId="{251D7D1B-A851-415E-9C6D-1CEE90BA046B}">
      <dsp:nvSpPr>
        <dsp:cNvPr id="16" name="圆角矩形 15"/>
        <dsp:cNvSpPr/>
      </dsp:nvSpPr>
      <dsp:spPr bwMode="white">
        <a:xfrm>
          <a:off x="2669963" y="582168"/>
          <a:ext cx="190712" cy="776224"/>
        </a:xfrm>
        <a:prstGeom prst="roundRect">
          <a:avLst/>
        </a:prstGeom>
      </dsp:spPr>
      <dsp:style>
        <a:lnRef idx="2">
          <a:schemeClr val="lt1"/>
        </a:lnRef>
        <a:fillRef idx="1">
          <a:schemeClr val="accent1"/>
        </a:fillRef>
        <a:effectRef idx="0">
          <a:scrgbClr r="0" g="0" b="0"/>
        </a:effectRef>
        <a:fontRef idx="minor">
          <a:schemeClr val="lt1"/>
        </a:fontRef>
      </dsp:style>
      <dsp:txBody>
        <a:bodyPr lIns="34290" tIns="34290" rIns="34290" bIns="34290" anchor="ctr"/>
        <a:lstStyle>
          <a:lvl1pPr algn="ctr">
            <a:defRPr sz="900"/>
          </a:lvl1pPr>
          <a:lvl2pPr marL="57150" indent="-57150" algn="ctr">
            <a:defRPr sz="700"/>
          </a:lvl2pPr>
          <a:lvl3pPr marL="114300" indent="-57150" algn="ctr">
            <a:defRPr sz="700"/>
          </a:lvl3pPr>
          <a:lvl4pPr marL="171450" indent="-57150" algn="ctr">
            <a:defRPr sz="700"/>
          </a:lvl4pPr>
          <a:lvl5pPr marL="228600" indent="-57150" algn="ctr">
            <a:defRPr sz="700"/>
          </a:lvl5pPr>
          <a:lvl6pPr marL="285750" indent="-57150" algn="ctr">
            <a:defRPr sz="700"/>
          </a:lvl6pPr>
          <a:lvl7pPr marL="342900" indent="-57150" algn="ctr">
            <a:defRPr sz="700"/>
          </a:lvl7pPr>
          <a:lvl8pPr marL="400050" indent="-57150" algn="ctr">
            <a:defRPr sz="700"/>
          </a:lvl8pPr>
          <a:lvl9pPr marL="457200" indent="-57150" algn="ctr">
            <a:defRPr sz="700"/>
          </a:lvl9pPr>
        </a:lstStyle>
        <a:p>
          <a:pPr lvl="0">
            <a:lnSpc>
              <a:spcPct val="100000"/>
            </a:lnSpc>
            <a:spcBef>
              <a:spcPct val="0"/>
            </a:spcBef>
            <a:spcAft>
              <a:spcPct val="35000"/>
            </a:spcAft>
          </a:pPr>
          <a:r>
            <a:rPr lang="zh-CN" altLang="en-US"/>
            <a:t>信宿</a:t>
          </a:r>
        </a:p>
      </dsp:txBody>
      <dsp:txXfrm>
        <a:off x="2669963" y="582168"/>
        <a:ext cx="190712" cy="776224"/>
      </dsp:txXfrm>
    </dsp:sp>
  </dsp:spTree>
</dsp:drawing>
</file>

<file path=word/diagrams/drawing3.xml><?xml version="1.0" encoding="utf-8"?>
<dsp:drawing xmlns:dgm="http://schemas.openxmlformats.org/drawingml/2006/diagram" xmlns:dsp="http://schemas.microsoft.com/office/drawing/2008/diagram" xmlns:a="http://schemas.openxmlformats.org/drawingml/2006/main" xmlns:r="http://schemas.openxmlformats.org/officeDocument/2006/relationships">
  <dsp:spTree>
    <dsp:nvGrpSpPr>
      <dsp:cNvPr id="2" name="组合 1"/>
      <dsp:cNvGrpSpPr/>
    </dsp:nvGrpSpPr>
    <dsp:grpSpPr>
      <a:xfrm>
        <a:off x="0" y="0"/>
        <a:ext cx="2621915" cy="1267460"/>
        <a:chOff x="0" y="0"/>
        <a:chExt cx="2621915" cy="1267460"/>
      </a:xfrm>
    </dsp:grpSpPr>
    <dsp:sp modelId="{502A248D-1AC1-4662-84F1-24DF8BEB664E}">
      <dsp:nvSpPr>
        <dsp:cNvPr id="3" name="圆角矩形 2"/>
        <dsp:cNvSpPr/>
      </dsp:nvSpPr>
      <dsp:spPr bwMode="white">
        <a:xfrm>
          <a:off x="0" y="212351"/>
          <a:ext cx="749119" cy="374559"/>
        </a:xfrm>
        <a:prstGeom prst="roundRect">
          <a:avLst>
            <a:gd name="adj" fmla="val 10000"/>
          </a:avLst>
        </a:prstGeom>
        <a:sp3d prstMaterial="plastic">
          <a:bevelT w="127000" h="25400" prst="relaxedInset"/>
        </a:sp3d>
      </dsp:spPr>
      <dsp:style>
        <a:lnRef idx="0">
          <a:schemeClr val="lt1"/>
        </a:lnRef>
        <a:fillRef idx="3">
          <a:schemeClr val="accent2"/>
        </a:fillRef>
        <a:effectRef idx="2">
          <a:scrgbClr r="0" g="0" b="0"/>
        </a:effectRef>
        <a:fontRef idx="minor">
          <a:schemeClr val="lt1"/>
        </a:fontRef>
      </dsp:style>
      <dsp:txBody>
        <a:bodyPr lIns="36195" tIns="24130" rIns="36195" bIns="24130" anchor="ctr"/>
        <a:lstStyle>
          <a:lvl1pPr algn="ctr">
            <a:defRPr sz="1900"/>
          </a:lvl1pPr>
          <a:lvl2pPr marL="114300" indent="-114300" algn="ctr">
            <a:defRPr sz="1400"/>
          </a:lvl2pPr>
          <a:lvl3pPr marL="228600" indent="-114300" algn="ctr">
            <a:defRPr sz="1400"/>
          </a:lvl3pPr>
          <a:lvl4pPr marL="342900" indent="-114300" algn="ctr">
            <a:defRPr sz="1400"/>
          </a:lvl4pPr>
          <a:lvl5pPr marL="457200" indent="-114300" algn="ctr">
            <a:defRPr sz="1400"/>
          </a:lvl5pPr>
          <a:lvl6pPr marL="571500" indent="-114300" algn="ctr">
            <a:defRPr sz="1400"/>
          </a:lvl6pPr>
          <a:lvl7pPr marL="685800" indent="-114300" algn="ctr">
            <a:defRPr sz="1400"/>
          </a:lvl7pPr>
          <a:lvl8pPr marL="800100" indent="-114300" algn="ctr">
            <a:defRPr sz="1400"/>
          </a:lvl8pPr>
          <a:lvl9pPr marL="914400" indent="-114300" algn="ctr">
            <a:defRPr sz="1400"/>
          </a:lvl9pPr>
        </a:lstStyle>
        <a:p>
          <a:pPr lvl="0" algn="ctr">
            <a:lnSpc>
              <a:spcPct val="100000"/>
            </a:lnSpc>
            <a:spcBef>
              <a:spcPct val="0"/>
            </a:spcBef>
            <a:spcAft>
              <a:spcPct val="35000"/>
            </a:spcAft>
          </a:pPr>
          <a:r>
            <a:rPr lang="zh-CN" altLang="en-US"/>
            <a:t>取样</a:t>
          </a:r>
        </a:p>
      </dsp:txBody>
      <dsp:txXfrm>
        <a:off x="0" y="212351"/>
        <a:ext cx="749119" cy="374559"/>
      </dsp:txXfrm>
    </dsp:sp>
    <dsp:sp modelId="{9B39C8F9-3853-48D0-AD23-48FE278E28A8}">
      <dsp:nvSpPr>
        <dsp:cNvPr id="5" name="任意多边形 4"/>
        <dsp:cNvSpPr/>
      </dsp:nvSpPr>
      <dsp:spPr bwMode="white">
        <a:xfrm>
          <a:off x="74912" y="586910"/>
          <a:ext cx="74912" cy="280919"/>
        </a:xfrm>
        <a:custGeom>
          <a:avLst/>
          <a:gdLst/>
          <a:ahLst/>
          <a:cxnLst/>
          <a:pathLst>
            <a:path w="118" h="442">
              <a:moveTo>
                <a:pt x="0" y="0"/>
              </a:moveTo>
              <a:lnTo>
                <a:pt x="0" y="442"/>
              </a:lnTo>
              <a:lnTo>
                <a:pt x="118" y="442"/>
              </a:lnTo>
            </a:path>
          </a:pathLst>
        </a:custGeom>
        <a:sp3d z="-40000" prstMaterial="matte"/>
      </dsp:spPr>
      <dsp:style>
        <a:lnRef idx="2">
          <a:schemeClr val="accent2"/>
        </a:lnRef>
        <a:fillRef idx="0">
          <a:schemeClr val="accent3">
            <a:tint val="90000"/>
          </a:schemeClr>
        </a:fillRef>
        <a:effectRef idx="0">
          <a:scrgbClr r="0" g="0" b="0"/>
        </a:effectRef>
        <a:fontRef idx="minor"/>
      </dsp:style>
      <dsp:txXfrm>
        <a:off x="74912" y="586910"/>
        <a:ext cx="74912" cy="280919"/>
      </dsp:txXfrm>
    </dsp:sp>
    <dsp:sp modelId="{8DFD2BFA-BFD7-4AA6-8B75-1037597A6AD7}">
      <dsp:nvSpPr>
        <dsp:cNvPr id="6" name="圆角矩形 5"/>
        <dsp:cNvSpPr/>
      </dsp:nvSpPr>
      <dsp:spPr bwMode="white">
        <a:xfrm>
          <a:off x="149824" y="680550"/>
          <a:ext cx="599295" cy="374559"/>
        </a:xfrm>
        <a:prstGeom prst="roundRect">
          <a:avLst>
            <a:gd name="adj" fmla="val 10000"/>
          </a:avLst>
        </a:prstGeom>
        <a:sp3d z="-152400" extrusionH="63500" prstMaterial="dkEdge">
          <a:bevelT w="124450" h="16350" prst="relaxedInset"/>
          <a:contourClr>
            <a:schemeClr val="bg1"/>
          </a:contourClr>
        </a:sp3d>
      </dsp:spPr>
      <dsp:style>
        <a:lnRef idx="1">
          <a:schemeClr val="accent2"/>
        </a:lnRef>
        <a:fillRef idx="1">
          <a:schemeClr val="lt1">
            <a:alpha val="90000"/>
          </a:schemeClr>
        </a:fillRef>
        <a:effectRef idx="0">
          <a:scrgbClr r="0" g="0" b="0"/>
        </a:effectRef>
        <a:fontRef idx="minor"/>
      </dsp:style>
      <dsp:txBody>
        <a:bodyPr lIns="19050" tIns="12700" rIns="19050" bIns="12700" anchor="ctr"/>
        <a:lstStyle>
          <a:lvl1pPr algn="ctr">
            <a:defRPr sz="1000"/>
          </a:lvl1pPr>
          <a:lvl2pPr marL="57150" indent="-57150" algn="ctr">
            <a:defRPr sz="700"/>
          </a:lvl2pPr>
          <a:lvl3pPr marL="114300" indent="-57150" algn="ctr">
            <a:defRPr sz="700"/>
          </a:lvl3pPr>
          <a:lvl4pPr marL="171450" indent="-57150" algn="ctr">
            <a:defRPr sz="700"/>
          </a:lvl4pPr>
          <a:lvl5pPr marL="228600" indent="-57150" algn="ctr">
            <a:defRPr sz="700"/>
          </a:lvl5pPr>
          <a:lvl6pPr marL="285750" indent="-57150" algn="ctr">
            <a:defRPr sz="700"/>
          </a:lvl6pPr>
          <a:lvl7pPr marL="342900" indent="-57150" algn="ctr">
            <a:defRPr sz="700"/>
          </a:lvl7pPr>
          <a:lvl8pPr marL="400050" indent="-57150" algn="ctr">
            <a:defRPr sz="700"/>
          </a:lvl8pPr>
          <a:lvl9pPr marL="457200" indent="-57150" algn="ctr">
            <a:defRPr sz="700"/>
          </a:lvl9pPr>
        </a:lstStyle>
        <a:p>
          <a:pPr lvl="0" algn="ctr">
            <a:lnSpc>
              <a:spcPct val="100000"/>
            </a:lnSpc>
            <a:spcBef>
              <a:spcPct val="0"/>
            </a:spcBef>
            <a:spcAft>
              <a:spcPct val="35000"/>
            </a:spcAft>
          </a:pPr>
          <a:r>
            <a:rPr lang="zh-CN" altLang="en-US">
              <a:solidFill>
                <a:schemeClr val="dk1"/>
              </a:solidFill>
            </a:rPr>
            <a:t>时间离散化</a:t>
          </a:r>
          <a:endParaRPr>
            <a:solidFill>
              <a:schemeClr val="dk1"/>
            </a:solidFill>
          </a:endParaRPr>
        </a:p>
      </dsp:txBody>
      <dsp:txXfrm>
        <a:off x="149824" y="680550"/>
        <a:ext cx="599295" cy="374559"/>
      </dsp:txXfrm>
    </dsp:sp>
    <dsp:sp modelId="{CC4CCC48-302C-43AF-9E40-C2063619E68D}">
      <dsp:nvSpPr>
        <dsp:cNvPr id="7" name="圆角矩形 6"/>
        <dsp:cNvSpPr/>
      </dsp:nvSpPr>
      <dsp:spPr bwMode="white">
        <a:xfrm>
          <a:off x="936398" y="212351"/>
          <a:ext cx="749119" cy="374559"/>
        </a:xfrm>
        <a:prstGeom prst="roundRect">
          <a:avLst>
            <a:gd name="adj" fmla="val 10000"/>
          </a:avLst>
        </a:prstGeom>
        <a:sp3d prstMaterial="plastic">
          <a:bevelT w="127000" h="25400" prst="relaxedInset"/>
        </a:sp3d>
      </dsp:spPr>
      <dsp:style>
        <a:lnRef idx="0">
          <a:schemeClr val="lt1"/>
        </a:lnRef>
        <a:fillRef idx="3">
          <a:schemeClr val="accent3"/>
        </a:fillRef>
        <a:effectRef idx="2">
          <a:scrgbClr r="0" g="0" b="0"/>
        </a:effectRef>
        <a:fontRef idx="minor">
          <a:schemeClr val="lt1"/>
        </a:fontRef>
      </dsp:style>
      <dsp:txBody>
        <a:bodyPr lIns="36195" tIns="24130" rIns="36195" bIns="24130" anchor="ctr"/>
        <a:lstStyle>
          <a:lvl1pPr algn="ctr">
            <a:defRPr sz="1900"/>
          </a:lvl1pPr>
          <a:lvl2pPr marL="114300" indent="-114300" algn="ctr">
            <a:defRPr sz="1400"/>
          </a:lvl2pPr>
          <a:lvl3pPr marL="228600" indent="-114300" algn="ctr">
            <a:defRPr sz="1400"/>
          </a:lvl3pPr>
          <a:lvl4pPr marL="342900" indent="-114300" algn="ctr">
            <a:defRPr sz="1400"/>
          </a:lvl4pPr>
          <a:lvl5pPr marL="457200" indent="-114300" algn="ctr">
            <a:defRPr sz="1400"/>
          </a:lvl5pPr>
          <a:lvl6pPr marL="571500" indent="-114300" algn="ctr">
            <a:defRPr sz="1400"/>
          </a:lvl6pPr>
          <a:lvl7pPr marL="685800" indent="-114300" algn="ctr">
            <a:defRPr sz="1400"/>
          </a:lvl7pPr>
          <a:lvl8pPr marL="800100" indent="-114300" algn="ctr">
            <a:defRPr sz="1400"/>
          </a:lvl8pPr>
          <a:lvl9pPr marL="914400" indent="-114300" algn="ctr">
            <a:defRPr sz="1400"/>
          </a:lvl9pPr>
        </a:lstStyle>
        <a:p>
          <a:pPr lvl="0" algn="ctr">
            <a:lnSpc>
              <a:spcPct val="100000"/>
            </a:lnSpc>
            <a:spcBef>
              <a:spcPct val="0"/>
            </a:spcBef>
            <a:spcAft>
              <a:spcPct val="35000"/>
            </a:spcAft>
          </a:pPr>
          <a:r>
            <a:rPr lang="zh-CN" altLang="en-US"/>
            <a:t>量化</a:t>
          </a:r>
        </a:p>
      </dsp:txBody>
      <dsp:txXfrm>
        <a:off x="936398" y="212351"/>
        <a:ext cx="749119" cy="374559"/>
      </dsp:txXfrm>
    </dsp:sp>
    <dsp:sp modelId="{77A63227-193E-4F6C-A86D-974E8E01D704}">
      <dsp:nvSpPr>
        <dsp:cNvPr id="9" name="任意多边形 8"/>
        <dsp:cNvSpPr/>
      </dsp:nvSpPr>
      <dsp:spPr bwMode="white">
        <a:xfrm>
          <a:off x="1011310" y="586910"/>
          <a:ext cx="74912" cy="280919"/>
        </a:xfrm>
        <a:custGeom>
          <a:avLst/>
          <a:gdLst/>
          <a:ahLst/>
          <a:cxnLst/>
          <a:pathLst>
            <a:path w="118" h="442">
              <a:moveTo>
                <a:pt x="0" y="0"/>
              </a:moveTo>
              <a:lnTo>
                <a:pt x="0" y="442"/>
              </a:lnTo>
              <a:lnTo>
                <a:pt x="118" y="442"/>
              </a:lnTo>
            </a:path>
          </a:pathLst>
        </a:custGeom>
        <a:sp3d z="-40000" prstMaterial="matte"/>
      </dsp:spPr>
      <dsp:style>
        <a:lnRef idx="2">
          <a:schemeClr val="accent2"/>
        </a:lnRef>
        <a:fillRef idx="0">
          <a:schemeClr val="accent3">
            <a:tint val="90000"/>
          </a:schemeClr>
        </a:fillRef>
        <a:effectRef idx="0">
          <a:scrgbClr r="0" g="0" b="0"/>
        </a:effectRef>
        <a:fontRef idx="minor"/>
      </dsp:style>
      <dsp:txXfrm>
        <a:off x="1011310" y="586910"/>
        <a:ext cx="74912" cy="280919"/>
      </dsp:txXfrm>
    </dsp:sp>
    <dsp:sp modelId="{CD830D9E-129F-4552-9331-C0E51F32F0AD}">
      <dsp:nvSpPr>
        <dsp:cNvPr id="10" name="圆角矩形 9"/>
        <dsp:cNvSpPr/>
      </dsp:nvSpPr>
      <dsp:spPr bwMode="white">
        <a:xfrm>
          <a:off x="1086222" y="680550"/>
          <a:ext cx="599295" cy="374559"/>
        </a:xfrm>
        <a:prstGeom prst="roundRect">
          <a:avLst>
            <a:gd name="adj" fmla="val 10000"/>
          </a:avLst>
        </a:prstGeom>
        <a:sp3d z="-152400" extrusionH="63500" prstMaterial="dkEdge">
          <a:bevelT w="124450" h="16350" prst="relaxedInset"/>
          <a:contourClr>
            <a:schemeClr val="bg1"/>
          </a:contourClr>
        </a:sp3d>
      </dsp:spPr>
      <dsp:style>
        <a:lnRef idx="1">
          <a:schemeClr val="accent3"/>
        </a:lnRef>
        <a:fillRef idx="1">
          <a:schemeClr val="lt1">
            <a:alpha val="90000"/>
          </a:schemeClr>
        </a:fillRef>
        <a:effectRef idx="0">
          <a:scrgbClr r="0" g="0" b="0"/>
        </a:effectRef>
        <a:fontRef idx="minor"/>
      </dsp:style>
      <dsp:txBody>
        <a:bodyPr lIns="19050" tIns="12700" rIns="19050" bIns="12700" anchor="ctr"/>
        <a:lstStyle>
          <a:lvl1pPr algn="ctr">
            <a:defRPr sz="1000"/>
          </a:lvl1pPr>
          <a:lvl2pPr marL="57150" indent="-57150" algn="ctr">
            <a:defRPr sz="700"/>
          </a:lvl2pPr>
          <a:lvl3pPr marL="114300" indent="-57150" algn="ctr">
            <a:defRPr sz="700"/>
          </a:lvl3pPr>
          <a:lvl4pPr marL="171450" indent="-57150" algn="ctr">
            <a:defRPr sz="700"/>
          </a:lvl4pPr>
          <a:lvl5pPr marL="228600" indent="-57150" algn="ctr">
            <a:defRPr sz="700"/>
          </a:lvl5pPr>
          <a:lvl6pPr marL="285750" indent="-57150" algn="ctr">
            <a:defRPr sz="700"/>
          </a:lvl6pPr>
          <a:lvl7pPr marL="342900" indent="-57150" algn="ctr">
            <a:defRPr sz="700"/>
          </a:lvl7pPr>
          <a:lvl8pPr marL="400050" indent="-57150" algn="ctr">
            <a:defRPr sz="700"/>
          </a:lvl8pPr>
          <a:lvl9pPr marL="457200" indent="-57150" algn="ctr">
            <a:defRPr sz="700"/>
          </a:lvl9pPr>
        </a:lstStyle>
        <a:p>
          <a:pPr lvl="0" algn="ctr">
            <a:lnSpc>
              <a:spcPct val="100000"/>
            </a:lnSpc>
            <a:spcBef>
              <a:spcPct val="0"/>
            </a:spcBef>
            <a:spcAft>
              <a:spcPct val="35000"/>
            </a:spcAft>
          </a:pPr>
          <a:r>
            <a:rPr lang="zh-CN" altLang="en-US">
              <a:solidFill>
                <a:schemeClr val="dk1"/>
              </a:solidFill>
            </a:rPr>
            <a:t>幅度离散化</a:t>
          </a:r>
          <a:endParaRPr>
            <a:solidFill>
              <a:schemeClr val="dk1"/>
            </a:solidFill>
          </a:endParaRPr>
        </a:p>
      </dsp:txBody>
      <dsp:txXfrm>
        <a:off x="1086222" y="680550"/>
        <a:ext cx="599295" cy="374559"/>
      </dsp:txXfrm>
    </dsp:sp>
    <dsp:sp modelId="{1A1FD20C-FC55-4E29-A236-565935111898}">
      <dsp:nvSpPr>
        <dsp:cNvPr id="11" name="圆角矩形 10"/>
        <dsp:cNvSpPr/>
      </dsp:nvSpPr>
      <dsp:spPr bwMode="white">
        <a:xfrm>
          <a:off x="1872796" y="212351"/>
          <a:ext cx="749119" cy="374559"/>
        </a:xfrm>
        <a:prstGeom prst="roundRect">
          <a:avLst>
            <a:gd name="adj" fmla="val 10000"/>
          </a:avLst>
        </a:prstGeom>
        <a:sp3d prstMaterial="plastic">
          <a:bevelT w="127000" h="25400" prst="relaxedInset"/>
        </a:sp3d>
      </dsp:spPr>
      <dsp:style>
        <a:lnRef idx="0">
          <a:schemeClr val="lt1"/>
        </a:lnRef>
        <a:fillRef idx="3">
          <a:schemeClr val="accent4"/>
        </a:fillRef>
        <a:effectRef idx="2">
          <a:scrgbClr r="0" g="0" b="0"/>
        </a:effectRef>
        <a:fontRef idx="minor">
          <a:schemeClr val="lt1"/>
        </a:fontRef>
      </dsp:style>
      <dsp:txBody>
        <a:bodyPr lIns="36195" tIns="24130" rIns="36195" bIns="24130" anchor="ctr"/>
        <a:lstStyle>
          <a:lvl1pPr algn="ctr">
            <a:defRPr sz="1900"/>
          </a:lvl1pPr>
          <a:lvl2pPr marL="114300" indent="-114300" algn="ctr">
            <a:defRPr sz="1400"/>
          </a:lvl2pPr>
          <a:lvl3pPr marL="228600" indent="-114300" algn="ctr">
            <a:defRPr sz="1400"/>
          </a:lvl3pPr>
          <a:lvl4pPr marL="342900" indent="-114300" algn="ctr">
            <a:defRPr sz="1400"/>
          </a:lvl4pPr>
          <a:lvl5pPr marL="457200" indent="-114300" algn="ctr">
            <a:defRPr sz="1400"/>
          </a:lvl5pPr>
          <a:lvl6pPr marL="571500" indent="-114300" algn="ctr">
            <a:defRPr sz="1400"/>
          </a:lvl6pPr>
          <a:lvl7pPr marL="685800" indent="-114300" algn="ctr">
            <a:defRPr sz="1400"/>
          </a:lvl7pPr>
          <a:lvl8pPr marL="800100" indent="-114300" algn="ctr">
            <a:defRPr sz="1400"/>
          </a:lvl8pPr>
          <a:lvl9pPr marL="914400" indent="-114300" algn="ctr">
            <a:defRPr sz="1400"/>
          </a:lvl9pPr>
        </a:lstStyle>
        <a:p>
          <a:pPr lvl="0" algn="ctr">
            <a:lnSpc>
              <a:spcPct val="100000"/>
            </a:lnSpc>
            <a:spcBef>
              <a:spcPct val="0"/>
            </a:spcBef>
            <a:spcAft>
              <a:spcPct val="35000"/>
            </a:spcAft>
          </a:pPr>
          <a:r>
            <a:rPr lang="zh-CN" altLang="en-US"/>
            <a:t>编码</a:t>
          </a:r>
        </a:p>
      </dsp:txBody>
      <dsp:txXfrm>
        <a:off x="1872796" y="212351"/>
        <a:ext cx="749119" cy="374559"/>
      </dsp:txXfrm>
    </dsp:sp>
    <dsp:sp modelId="{F0D664CE-27B0-4459-A132-63BFC23A9C30}">
      <dsp:nvSpPr>
        <dsp:cNvPr id="13" name="任意多边形 12"/>
        <dsp:cNvSpPr/>
      </dsp:nvSpPr>
      <dsp:spPr bwMode="white">
        <a:xfrm>
          <a:off x="1947708" y="586910"/>
          <a:ext cx="74912" cy="280919"/>
        </a:xfrm>
        <a:custGeom>
          <a:avLst/>
          <a:gdLst/>
          <a:ahLst/>
          <a:cxnLst/>
          <a:pathLst>
            <a:path w="118" h="442">
              <a:moveTo>
                <a:pt x="0" y="0"/>
              </a:moveTo>
              <a:lnTo>
                <a:pt x="0" y="442"/>
              </a:lnTo>
              <a:lnTo>
                <a:pt x="118" y="442"/>
              </a:lnTo>
            </a:path>
          </a:pathLst>
        </a:custGeom>
        <a:sp3d z="-40000" prstMaterial="matte"/>
      </dsp:spPr>
      <dsp:style>
        <a:lnRef idx="2">
          <a:schemeClr val="accent2"/>
        </a:lnRef>
        <a:fillRef idx="0">
          <a:schemeClr val="accent3">
            <a:tint val="90000"/>
          </a:schemeClr>
        </a:fillRef>
        <a:effectRef idx="0">
          <a:scrgbClr r="0" g="0" b="0"/>
        </a:effectRef>
        <a:fontRef idx="minor"/>
      </dsp:style>
      <dsp:txXfrm>
        <a:off x="1947708" y="586910"/>
        <a:ext cx="74912" cy="280919"/>
      </dsp:txXfrm>
    </dsp:sp>
    <dsp:sp modelId="{20F36C02-7A65-4104-A47D-A0108AFC8A47}">
      <dsp:nvSpPr>
        <dsp:cNvPr id="14" name="圆角矩形 13"/>
        <dsp:cNvSpPr/>
      </dsp:nvSpPr>
      <dsp:spPr bwMode="white">
        <a:xfrm>
          <a:off x="2022620" y="680550"/>
          <a:ext cx="599295" cy="374559"/>
        </a:xfrm>
        <a:prstGeom prst="roundRect">
          <a:avLst>
            <a:gd name="adj" fmla="val 10000"/>
          </a:avLst>
        </a:prstGeom>
        <a:sp3d z="-152400" extrusionH="63500" prstMaterial="dkEdge">
          <a:bevelT w="124450" h="16350" prst="relaxedInset"/>
          <a:contourClr>
            <a:schemeClr val="bg1"/>
          </a:contourClr>
        </a:sp3d>
      </dsp:spPr>
      <dsp:style>
        <a:lnRef idx="1">
          <a:schemeClr val="accent4"/>
        </a:lnRef>
        <a:fillRef idx="1">
          <a:schemeClr val="lt1">
            <a:alpha val="90000"/>
          </a:schemeClr>
        </a:fillRef>
        <a:effectRef idx="0">
          <a:scrgbClr r="0" g="0" b="0"/>
        </a:effectRef>
        <a:fontRef idx="minor"/>
      </dsp:style>
      <dsp:txBody>
        <a:bodyPr lIns="19050" tIns="12700" rIns="19050" bIns="12700" anchor="ctr"/>
        <a:lstStyle>
          <a:lvl1pPr algn="ctr">
            <a:defRPr sz="1000"/>
          </a:lvl1pPr>
          <a:lvl2pPr marL="57150" indent="-57150" algn="ctr">
            <a:defRPr sz="700"/>
          </a:lvl2pPr>
          <a:lvl3pPr marL="114300" indent="-57150" algn="ctr">
            <a:defRPr sz="700"/>
          </a:lvl3pPr>
          <a:lvl4pPr marL="171450" indent="-57150" algn="ctr">
            <a:defRPr sz="700"/>
          </a:lvl4pPr>
          <a:lvl5pPr marL="228600" indent="-57150" algn="ctr">
            <a:defRPr sz="700"/>
          </a:lvl5pPr>
          <a:lvl6pPr marL="285750" indent="-57150" algn="ctr">
            <a:defRPr sz="700"/>
          </a:lvl6pPr>
          <a:lvl7pPr marL="342900" indent="-57150" algn="ctr">
            <a:defRPr sz="700"/>
          </a:lvl7pPr>
          <a:lvl8pPr marL="400050" indent="-57150" algn="ctr">
            <a:defRPr sz="700"/>
          </a:lvl8pPr>
          <a:lvl9pPr marL="457200" indent="-57150" algn="ctr">
            <a:defRPr sz="700"/>
          </a:lvl9pPr>
        </a:lstStyle>
        <a:p>
          <a:pPr lvl="0" algn="ctr">
            <a:lnSpc>
              <a:spcPct val="100000"/>
            </a:lnSpc>
            <a:spcBef>
              <a:spcPct val="0"/>
            </a:spcBef>
            <a:spcAft>
              <a:spcPct val="35000"/>
            </a:spcAft>
          </a:pPr>
          <a:r>
            <a:rPr lang="zh-CN" altLang="en-US">
              <a:solidFill>
                <a:schemeClr val="dk1"/>
              </a:solidFill>
            </a:rPr>
            <a:t>二进制编码</a:t>
          </a:r>
          <a:endParaRPr>
            <a:solidFill>
              <a:schemeClr val="dk1"/>
            </a:solidFill>
          </a:endParaRPr>
        </a:p>
      </dsp:txBody>
      <dsp:txXfrm>
        <a:off x="2022620" y="680550"/>
        <a:ext cx="599295" cy="374559"/>
      </dsp:txXfrm>
    </dsp:sp>
    <dsp:sp modelId="{B9F42202-9C3D-4BD5-8CED-A8B169BCA4E7}">
      <dsp:nvSpPr>
        <dsp:cNvPr id="4" name="圆角矩形 3" hidden="1"/>
        <dsp:cNvSpPr/>
      </dsp:nvSpPr>
      <dsp:spPr bwMode="white">
        <a:xfrm>
          <a:off x="0" y="212351"/>
          <a:ext cx="149824" cy="374559"/>
        </a:xfrm>
        <a:prstGeom prst="roundRect">
          <a:avLst>
            <a:gd name="adj" fmla="val 10000"/>
          </a:avLst>
        </a:prstGeom>
        <a:sp3d prstMaterial="plastic">
          <a:bevelT w="127000" h="25400" prst="relaxedInset"/>
        </a:sp3d>
      </dsp:spPr>
      <dsp:style>
        <a:lnRef idx="0">
          <a:schemeClr val="lt1"/>
        </a:lnRef>
        <a:fillRef idx="3">
          <a:schemeClr val="accent2"/>
        </a:fillRef>
        <a:effectRef idx="2">
          <a:scrgbClr r="0" g="0" b="0"/>
        </a:effectRef>
        <a:fontRef idx="minor">
          <a:schemeClr val="lt1"/>
        </a:fontRef>
      </dsp:style>
      <dsp:txXfrm>
        <a:off x="0" y="212351"/>
        <a:ext cx="149824" cy="374559"/>
      </dsp:txXfrm>
    </dsp:sp>
    <dsp:sp modelId="{2F7E9964-0077-49AC-8504-2E4CDAF0C67C}">
      <dsp:nvSpPr>
        <dsp:cNvPr id="8" name="圆角矩形 7" hidden="1"/>
        <dsp:cNvSpPr/>
      </dsp:nvSpPr>
      <dsp:spPr bwMode="white">
        <a:xfrm>
          <a:off x="936398" y="212351"/>
          <a:ext cx="149824" cy="374559"/>
        </a:xfrm>
        <a:prstGeom prst="roundRect">
          <a:avLst>
            <a:gd name="adj" fmla="val 10000"/>
          </a:avLst>
        </a:prstGeom>
        <a:sp3d prstMaterial="plastic">
          <a:bevelT w="127000" h="25400" prst="relaxedInset"/>
        </a:sp3d>
      </dsp:spPr>
      <dsp:style>
        <a:lnRef idx="0">
          <a:schemeClr val="lt1"/>
        </a:lnRef>
        <a:fillRef idx="3">
          <a:schemeClr val="accent3"/>
        </a:fillRef>
        <a:effectRef idx="2">
          <a:scrgbClr r="0" g="0" b="0"/>
        </a:effectRef>
        <a:fontRef idx="minor">
          <a:schemeClr val="lt1"/>
        </a:fontRef>
      </dsp:style>
      <dsp:txXfrm>
        <a:off x="936398" y="212351"/>
        <a:ext cx="149824" cy="374559"/>
      </dsp:txXfrm>
    </dsp:sp>
    <dsp:sp modelId="{50777B66-C051-4A02-877F-6E6837771A75}">
      <dsp:nvSpPr>
        <dsp:cNvPr id="12" name="圆角矩形 11" hidden="1"/>
        <dsp:cNvSpPr/>
      </dsp:nvSpPr>
      <dsp:spPr bwMode="white">
        <a:xfrm>
          <a:off x="1872796" y="212351"/>
          <a:ext cx="149824" cy="374559"/>
        </a:xfrm>
        <a:prstGeom prst="roundRect">
          <a:avLst>
            <a:gd name="adj" fmla="val 10000"/>
          </a:avLst>
        </a:prstGeom>
        <a:sp3d prstMaterial="plastic">
          <a:bevelT w="127000" h="25400" prst="relaxedInset"/>
        </a:sp3d>
      </dsp:spPr>
      <dsp:style>
        <a:lnRef idx="0">
          <a:schemeClr val="lt1"/>
        </a:lnRef>
        <a:fillRef idx="3">
          <a:schemeClr val="accent4"/>
        </a:fillRef>
        <a:effectRef idx="2">
          <a:scrgbClr r="0" g="0" b="0"/>
        </a:effectRef>
        <a:fontRef idx="minor">
          <a:schemeClr val="lt1"/>
        </a:fontRef>
      </dsp:style>
      <dsp:txXfrm>
        <a:off x="1872796" y="212351"/>
        <a:ext cx="149824" cy="374559"/>
      </dsp:txXfrm>
    </dsp:sp>
  </dsp:spTree>
</dsp:drawing>
</file>

<file path=word/diagrams/drawing4.xml><?xml version="1.0" encoding="utf-8"?>
<dsp:drawing xmlns:dgm="http://schemas.openxmlformats.org/drawingml/2006/diagram" xmlns:dsp="http://schemas.microsoft.com/office/drawing/2008/diagram" xmlns:a="http://schemas.openxmlformats.org/drawingml/2006/main" xmlns:r="http://schemas.openxmlformats.org/officeDocument/2006/relationships">
  <dsp:spTree>
    <dsp:nvGrpSpPr>
      <dsp:cNvPr id="2" name="组合 1"/>
      <dsp:cNvGrpSpPr/>
    </dsp:nvGrpSpPr>
    <dsp:grpSpPr>
      <a:xfrm>
        <a:off x="0" y="0"/>
        <a:ext cx="3085465" cy="2354580"/>
        <a:chOff x="0" y="0"/>
        <a:chExt cx="3085465" cy="2354580"/>
      </a:xfrm>
    </dsp:grpSpPr>
    <dsp:sp modelId="{581C9AAC-FEAE-42EA-8234-9D808F4AF82F}">
      <dsp:nvSpPr>
        <dsp:cNvPr id="3" name="圆角矩形 2"/>
        <dsp:cNvSpPr/>
      </dsp:nvSpPr>
      <dsp:spPr bwMode="white">
        <a:xfrm>
          <a:off x="2712" y="122537"/>
          <a:ext cx="812044" cy="487226"/>
        </a:xfrm>
        <a:prstGeom prst="roundRect">
          <a:avLst>
            <a:gd name="adj" fmla="val 10000"/>
          </a:avLst>
        </a:prstGeom>
      </dsp:spPr>
      <dsp:style>
        <a:lnRef idx="2">
          <a:schemeClr val="lt1"/>
        </a:lnRef>
        <a:fillRef idx="1">
          <a:schemeClr val="accent4">
            <a:alpha val="90000"/>
            <a:hueOff val="0"/>
            <a:satOff val="0"/>
            <a:lumOff val="0"/>
            <a:alpha val="90196"/>
          </a:schemeClr>
        </a:fillRef>
        <a:effectRef idx="0">
          <a:scrgbClr r="0" g="0" b="0"/>
        </a:effectRef>
        <a:fontRef idx="minor">
          <a:schemeClr val="lt1"/>
        </a:fontRef>
      </dsp:style>
      <dsp:txBody>
        <a:bodyPr lIns="45719" tIns="45719" rIns="45719" bIns="45719" anchor="ctr"/>
        <a:lstStyle>
          <a:lvl1pPr algn="ctr">
            <a:defRPr sz="1200"/>
          </a:lvl1pPr>
          <a:lvl2pPr marL="57150" indent="-57150" algn="ctr">
            <a:defRPr sz="900"/>
          </a:lvl2pPr>
          <a:lvl3pPr marL="114300" indent="-57150" algn="ctr">
            <a:defRPr sz="900"/>
          </a:lvl3pPr>
          <a:lvl4pPr marL="171450" indent="-57150" algn="ctr">
            <a:defRPr sz="900"/>
          </a:lvl4pPr>
          <a:lvl5pPr marL="228600" indent="-57150" algn="ctr">
            <a:defRPr sz="900"/>
          </a:lvl5pPr>
          <a:lvl6pPr marL="285750" indent="-57150" algn="ctr">
            <a:defRPr sz="900"/>
          </a:lvl6pPr>
          <a:lvl7pPr marL="342900" indent="-57150" algn="ctr">
            <a:defRPr sz="900"/>
          </a:lvl7pPr>
          <a:lvl8pPr marL="400050" indent="-57150" algn="ctr">
            <a:defRPr sz="900"/>
          </a:lvl8pPr>
          <a:lvl9pPr marL="457200" indent="-57150" algn="ctr">
            <a:defRPr sz="900"/>
          </a:lvl9pPr>
        </a:lstStyle>
        <a:p>
          <a:pPr lvl="0">
            <a:lnSpc>
              <a:spcPct val="100000"/>
            </a:lnSpc>
            <a:spcBef>
              <a:spcPct val="0"/>
            </a:spcBef>
            <a:spcAft>
              <a:spcPct val="35000"/>
            </a:spcAft>
          </a:pPr>
          <a:r>
            <a:rPr lang="en-US" altLang="zh-CN"/>
            <a:t>a</a:t>
          </a:r>
          <a:r>
            <a:rPr lang="zh-CN" altLang="en-US"/>
            <a:t>信源</a:t>
          </a:r>
        </a:p>
      </dsp:txBody>
      <dsp:txXfrm>
        <a:off x="2712" y="122537"/>
        <a:ext cx="812044" cy="487226"/>
      </dsp:txXfrm>
    </dsp:sp>
    <dsp:sp modelId="{CB2E6D8A-21FD-4DD3-BC39-959B020812B4}">
      <dsp:nvSpPr>
        <dsp:cNvPr id="4" name="右箭头 3"/>
        <dsp:cNvSpPr/>
      </dsp:nvSpPr>
      <dsp:spPr bwMode="white">
        <a:xfrm>
          <a:off x="891088" y="265457"/>
          <a:ext cx="172153" cy="201387"/>
        </a:xfrm>
        <a:prstGeom prst="rightArrow">
          <a:avLst>
            <a:gd name="adj1" fmla="val 60000"/>
            <a:gd name="adj2" fmla="val 50000"/>
          </a:avLst>
        </a:prstGeom>
      </dsp:spPr>
      <dsp:style>
        <a:lnRef idx="0">
          <a:schemeClr val="accent4">
            <a:shade val="90000"/>
            <a:hueOff val="0"/>
            <a:satOff val="0"/>
            <a:lumOff val="0"/>
            <a:alpha val="100000"/>
          </a:schemeClr>
        </a:lnRef>
        <a:fillRef idx="1">
          <a:schemeClr val="accent4">
            <a:shade val="90000"/>
            <a:hueOff val="0"/>
            <a:satOff val="0"/>
            <a:lumOff val="0"/>
            <a:alpha val="100000"/>
          </a:schemeClr>
        </a:fillRef>
        <a:effectRef idx="0">
          <a:scrgbClr r="0" g="0" b="0"/>
        </a:effectRef>
        <a:fontRef idx="minor">
          <a:schemeClr val="lt1"/>
        </a:fontRef>
      </dsp:style>
      <dsp:txBody>
        <a:bodyPr lIns="0" tIns="0" rIns="0" bIns="0" anchor="ctr"/>
        <a:lstStyle>
          <a:lvl1pPr algn="ctr">
            <a:defRPr sz="700"/>
          </a:lvl1pPr>
          <a:lvl2pPr marL="57150" indent="-57150" algn="ctr">
            <a:defRPr sz="500"/>
          </a:lvl2pPr>
          <a:lvl3pPr marL="114300" indent="-57150" algn="ctr">
            <a:defRPr sz="500"/>
          </a:lvl3pPr>
          <a:lvl4pPr marL="171450" indent="-57150" algn="ctr">
            <a:defRPr sz="500"/>
          </a:lvl4pPr>
          <a:lvl5pPr marL="228600" indent="-57150" algn="ctr">
            <a:defRPr sz="500"/>
          </a:lvl5pPr>
          <a:lvl6pPr marL="285750" indent="-57150" algn="ctr">
            <a:defRPr sz="500"/>
          </a:lvl6pPr>
          <a:lvl7pPr marL="342900" indent="-57150" algn="ctr">
            <a:defRPr sz="500"/>
          </a:lvl7pPr>
          <a:lvl8pPr marL="400050" indent="-57150" algn="ctr">
            <a:defRPr sz="500"/>
          </a:lvl8pPr>
          <a:lvl9pPr marL="457200" indent="-57150" algn="ctr">
            <a:defRPr sz="500"/>
          </a:lvl9pPr>
        </a:lstStyle>
        <a:p>
          <a:pPr lvl="0">
            <a:lnSpc>
              <a:spcPct val="100000"/>
            </a:lnSpc>
            <a:spcBef>
              <a:spcPct val="0"/>
            </a:spcBef>
            <a:spcAft>
              <a:spcPct val="35000"/>
            </a:spcAft>
          </a:pPr>
          <a:endParaRPr lang="zh-CN" altLang="en-US"/>
        </a:p>
      </dsp:txBody>
      <dsp:txXfrm>
        <a:off x="891088" y="265457"/>
        <a:ext cx="172153" cy="201387"/>
      </dsp:txXfrm>
    </dsp:sp>
    <dsp:sp modelId="{3BC0FC53-777C-4E50-8196-F18B6845EEFC}">
      <dsp:nvSpPr>
        <dsp:cNvPr id="5" name="圆角矩形 4"/>
        <dsp:cNvSpPr/>
      </dsp:nvSpPr>
      <dsp:spPr bwMode="white">
        <a:xfrm>
          <a:off x="1139573" y="122537"/>
          <a:ext cx="812044" cy="487226"/>
        </a:xfrm>
        <a:prstGeom prst="roundRect">
          <a:avLst>
            <a:gd name="adj" fmla="val 10000"/>
          </a:avLst>
        </a:prstGeom>
      </dsp:spPr>
      <dsp:style>
        <a:lnRef idx="2">
          <a:schemeClr val="lt1"/>
        </a:lnRef>
        <a:fillRef idx="1">
          <a:schemeClr val="accent4">
            <a:alpha val="90000"/>
            <a:hueOff val="0"/>
            <a:satOff val="0"/>
            <a:lumOff val="0"/>
            <a:alpha val="84482"/>
          </a:schemeClr>
        </a:fillRef>
        <a:effectRef idx="0">
          <a:scrgbClr r="0" g="0" b="0"/>
        </a:effectRef>
        <a:fontRef idx="minor">
          <a:schemeClr val="lt1"/>
        </a:fontRef>
      </dsp:style>
      <dsp:txBody>
        <a:bodyPr lIns="45719" tIns="45719" rIns="45719" bIns="45719" anchor="ctr"/>
        <a:lstStyle>
          <a:lvl1pPr algn="ctr">
            <a:defRPr sz="1200"/>
          </a:lvl1pPr>
          <a:lvl2pPr marL="57150" indent="-57150" algn="ctr">
            <a:defRPr sz="900"/>
          </a:lvl2pPr>
          <a:lvl3pPr marL="114300" indent="-57150" algn="ctr">
            <a:defRPr sz="900"/>
          </a:lvl3pPr>
          <a:lvl4pPr marL="171450" indent="-57150" algn="ctr">
            <a:defRPr sz="900"/>
          </a:lvl4pPr>
          <a:lvl5pPr marL="228600" indent="-57150" algn="ctr">
            <a:defRPr sz="900"/>
          </a:lvl5pPr>
          <a:lvl6pPr marL="285750" indent="-57150" algn="ctr">
            <a:defRPr sz="900"/>
          </a:lvl6pPr>
          <a:lvl7pPr marL="342900" indent="-57150" algn="ctr">
            <a:defRPr sz="900"/>
          </a:lvl7pPr>
          <a:lvl8pPr marL="400050" indent="-57150" algn="ctr">
            <a:defRPr sz="900"/>
          </a:lvl8pPr>
          <a:lvl9pPr marL="457200" indent="-57150" algn="ctr">
            <a:defRPr sz="900"/>
          </a:lvl9pPr>
        </a:lstStyle>
        <a:p>
          <a:pPr lvl="0">
            <a:lnSpc>
              <a:spcPct val="100000"/>
            </a:lnSpc>
            <a:spcBef>
              <a:spcPct val="0"/>
            </a:spcBef>
            <a:spcAft>
              <a:spcPct val="35000"/>
            </a:spcAft>
          </a:pPr>
          <a:r>
            <a:rPr lang="en-US" altLang="zh-CN"/>
            <a:t>b</a:t>
          </a:r>
          <a:r>
            <a:rPr lang="zh-CN" altLang="en-US"/>
            <a:t>基带码型编码</a:t>
          </a:r>
        </a:p>
      </dsp:txBody>
      <dsp:txXfrm>
        <a:off x="1139573" y="122537"/>
        <a:ext cx="812044" cy="487226"/>
      </dsp:txXfrm>
    </dsp:sp>
    <dsp:sp modelId="{D2958844-2CAE-49B3-A96A-0588929041DA}">
      <dsp:nvSpPr>
        <dsp:cNvPr id="6" name="右箭头 5"/>
        <dsp:cNvSpPr/>
      </dsp:nvSpPr>
      <dsp:spPr bwMode="white">
        <a:xfrm>
          <a:off x="2027949" y="265457"/>
          <a:ext cx="172153" cy="201387"/>
        </a:xfrm>
        <a:prstGeom prst="rightArrow">
          <a:avLst>
            <a:gd name="adj1" fmla="val 60000"/>
            <a:gd name="adj2" fmla="val 50000"/>
          </a:avLst>
        </a:prstGeom>
      </dsp:spPr>
      <dsp:style>
        <a:lnRef idx="0">
          <a:schemeClr val="accent4">
            <a:shade val="90000"/>
            <a:hueOff val="-30000"/>
            <a:satOff val="-1045"/>
            <a:lumOff val="5425"/>
            <a:alpha val="100000"/>
          </a:schemeClr>
        </a:lnRef>
        <a:fillRef idx="1">
          <a:schemeClr val="accent4">
            <a:shade val="90000"/>
            <a:hueOff val="-30000"/>
            <a:satOff val="-1045"/>
            <a:lumOff val="5425"/>
            <a:alpha val="100000"/>
          </a:schemeClr>
        </a:fillRef>
        <a:effectRef idx="0">
          <a:scrgbClr r="0" g="0" b="0"/>
        </a:effectRef>
        <a:fontRef idx="minor">
          <a:schemeClr val="lt1"/>
        </a:fontRef>
      </dsp:style>
      <dsp:txBody>
        <a:bodyPr lIns="0" tIns="0" rIns="0" bIns="0" anchor="ctr"/>
        <a:lstStyle>
          <a:lvl1pPr algn="ctr">
            <a:defRPr sz="700"/>
          </a:lvl1pPr>
          <a:lvl2pPr marL="57150" indent="-57150" algn="ctr">
            <a:defRPr sz="500"/>
          </a:lvl2pPr>
          <a:lvl3pPr marL="114300" indent="-57150" algn="ctr">
            <a:defRPr sz="500"/>
          </a:lvl3pPr>
          <a:lvl4pPr marL="171450" indent="-57150" algn="ctr">
            <a:defRPr sz="500"/>
          </a:lvl4pPr>
          <a:lvl5pPr marL="228600" indent="-57150" algn="ctr">
            <a:defRPr sz="500"/>
          </a:lvl5pPr>
          <a:lvl6pPr marL="285750" indent="-57150" algn="ctr">
            <a:defRPr sz="500"/>
          </a:lvl6pPr>
          <a:lvl7pPr marL="342900" indent="-57150" algn="ctr">
            <a:defRPr sz="500"/>
          </a:lvl7pPr>
          <a:lvl8pPr marL="400050" indent="-57150" algn="ctr">
            <a:defRPr sz="500"/>
          </a:lvl8pPr>
          <a:lvl9pPr marL="457200" indent="-57150" algn="ctr">
            <a:defRPr sz="500"/>
          </a:lvl9pPr>
        </a:lstStyle>
        <a:p>
          <a:pPr lvl="0">
            <a:lnSpc>
              <a:spcPct val="100000"/>
            </a:lnSpc>
            <a:spcBef>
              <a:spcPct val="0"/>
            </a:spcBef>
            <a:spcAft>
              <a:spcPct val="35000"/>
            </a:spcAft>
          </a:pPr>
          <a:endParaRPr lang="zh-CN" altLang="en-US"/>
        </a:p>
      </dsp:txBody>
      <dsp:txXfrm>
        <a:off x="2027949" y="265457"/>
        <a:ext cx="172153" cy="201387"/>
      </dsp:txXfrm>
    </dsp:sp>
    <dsp:sp modelId="{FA47F877-05DA-410B-94C7-25976D400C68}">
      <dsp:nvSpPr>
        <dsp:cNvPr id="7" name="圆角矩形 6"/>
        <dsp:cNvSpPr/>
      </dsp:nvSpPr>
      <dsp:spPr bwMode="white">
        <a:xfrm>
          <a:off x="2276434" y="122537"/>
          <a:ext cx="812044" cy="487226"/>
        </a:xfrm>
        <a:prstGeom prst="roundRect">
          <a:avLst>
            <a:gd name="adj" fmla="val 10000"/>
          </a:avLst>
        </a:prstGeom>
      </dsp:spPr>
      <dsp:style>
        <a:lnRef idx="2">
          <a:schemeClr val="lt1"/>
        </a:lnRef>
        <a:fillRef idx="1">
          <a:schemeClr val="accent4">
            <a:alpha val="90000"/>
            <a:hueOff val="0"/>
            <a:satOff val="0"/>
            <a:lumOff val="0"/>
            <a:alpha val="78768"/>
          </a:schemeClr>
        </a:fillRef>
        <a:effectRef idx="0">
          <a:scrgbClr r="0" g="0" b="0"/>
        </a:effectRef>
        <a:fontRef idx="minor">
          <a:schemeClr val="lt1"/>
        </a:fontRef>
      </dsp:style>
      <dsp:txBody>
        <a:bodyPr lIns="45719" tIns="45719" rIns="45719" bIns="45719" anchor="ctr"/>
        <a:lstStyle>
          <a:lvl1pPr algn="ctr">
            <a:defRPr sz="1200"/>
          </a:lvl1pPr>
          <a:lvl2pPr marL="57150" indent="-57150" algn="ctr">
            <a:defRPr sz="900"/>
          </a:lvl2pPr>
          <a:lvl3pPr marL="114300" indent="-57150" algn="ctr">
            <a:defRPr sz="900"/>
          </a:lvl3pPr>
          <a:lvl4pPr marL="171450" indent="-57150" algn="ctr">
            <a:defRPr sz="900"/>
          </a:lvl4pPr>
          <a:lvl5pPr marL="228600" indent="-57150" algn="ctr">
            <a:defRPr sz="900"/>
          </a:lvl5pPr>
          <a:lvl6pPr marL="285750" indent="-57150" algn="ctr">
            <a:defRPr sz="900"/>
          </a:lvl6pPr>
          <a:lvl7pPr marL="342900" indent="-57150" algn="ctr">
            <a:defRPr sz="900"/>
          </a:lvl7pPr>
          <a:lvl8pPr marL="400050" indent="-57150" algn="ctr">
            <a:defRPr sz="900"/>
          </a:lvl8pPr>
          <a:lvl9pPr marL="457200" indent="-57150" algn="ctr">
            <a:defRPr sz="900"/>
          </a:lvl9pPr>
        </a:lstStyle>
        <a:p>
          <a:pPr lvl="0">
            <a:lnSpc>
              <a:spcPct val="100000"/>
            </a:lnSpc>
            <a:spcBef>
              <a:spcPct val="0"/>
            </a:spcBef>
            <a:spcAft>
              <a:spcPct val="35000"/>
            </a:spcAft>
          </a:pPr>
          <a:r>
            <a:rPr lang="en-US" altLang="zh-CN"/>
            <a:t>c</a:t>
          </a:r>
          <a:r>
            <a:rPr lang="zh-CN" altLang="en-US"/>
            <a:t>发送滤波器</a:t>
          </a:r>
        </a:p>
      </dsp:txBody>
      <dsp:txXfrm>
        <a:off x="2276434" y="122537"/>
        <a:ext cx="812044" cy="487226"/>
      </dsp:txXfrm>
    </dsp:sp>
    <dsp:sp modelId="{9379E32C-518D-4BBA-BAD3-369C442087FE}">
      <dsp:nvSpPr>
        <dsp:cNvPr id="8" name="右箭头 7"/>
        <dsp:cNvSpPr/>
      </dsp:nvSpPr>
      <dsp:spPr bwMode="white">
        <a:xfrm rot="5424263">
          <a:off x="2593755" y="671027"/>
          <a:ext cx="171678" cy="201387"/>
        </a:xfrm>
        <a:prstGeom prst="rightArrow">
          <a:avLst>
            <a:gd name="adj1" fmla="val 60000"/>
            <a:gd name="adj2" fmla="val 50000"/>
          </a:avLst>
        </a:prstGeom>
      </dsp:spPr>
      <dsp:style>
        <a:lnRef idx="0">
          <a:schemeClr val="accent4">
            <a:shade val="90000"/>
            <a:hueOff val="-60000"/>
            <a:satOff val="-2091"/>
            <a:lumOff val="10850"/>
            <a:alpha val="100000"/>
          </a:schemeClr>
        </a:lnRef>
        <a:fillRef idx="1">
          <a:schemeClr val="accent4">
            <a:shade val="90000"/>
            <a:hueOff val="-60000"/>
            <a:satOff val="-2091"/>
            <a:lumOff val="10850"/>
            <a:alpha val="100000"/>
          </a:schemeClr>
        </a:fillRef>
        <a:effectRef idx="0">
          <a:scrgbClr r="0" g="0" b="0"/>
        </a:effectRef>
        <a:fontRef idx="minor">
          <a:schemeClr val="lt1"/>
        </a:fontRef>
      </dsp:style>
      <dsp:txBody>
        <a:bodyPr rot="-5400000" lIns="0" tIns="0" rIns="0" bIns="0" anchor="ctr"/>
        <a:lstStyle>
          <a:lvl1pPr algn="ctr">
            <a:defRPr sz="700"/>
          </a:lvl1pPr>
          <a:lvl2pPr marL="57150" indent="-57150" algn="ctr">
            <a:defRPr sz="500"/>
          </a:lvl2pPr>
          <a:lvl3pPr marL="114300" indent="-57150" algn="ctr">
            <a:defRPr sz="500"/>
          </a:lvl3pPr>
          <a:lvl4pPr marL="171450" indent="-57150" algn="ctr">
            <a:defRPr sz="500"/>
          </a:lvl4pPr>
          <a:lvl5pPr marL="228600" indent="-57150" algn="ctr">
            <a:defRPr sz="500"/>
          </a:lvl5pPr>
          <a:lvl6pPr marL="285750" indent="-57150" algn="ctr">
            <a:defRPr sz="500"/>
          </a:lvl6pPr>
          <a:lvl7pPr marL="342900" indent="-57150" algn="ctr">
            <a:defRPr sz="500"/>
          </a:lvl7pPr>
          <a:lvl8pPr marL="400050" indent="-57150" algn="ctr">
            <a:defRPr sz="500"/>
          </a:lvl8pPr>
          <a:lvl9pPr marL="457200" indent="-57150" algn="ctr">
            <a:defRPr sz="500"/>
          </a:lvl9pPr>
        </a:lstStyle>
        <a:p>
          <a:pPr lvl="0">
            <a:lnSpc>
              <a:spcPct val="100000"/>
            </a:lnSpc>
            <a:spcBef>
              <a:spcPct val="0"/>
            </a:spcBef>
            <a:spcAft>
              <a:spcPct val="35000"/>
            </a:spcAft>
          </a:pPr>
          <a:endParaRPr lang="zh-CN" altLang="en-US"/>
        </a:p>
      </dsp:txBody>
      <dsp:txXfrm rot="5424263">
        <a:off x="2593755" y="671027"/>
        <a:ext cx="171678" cy="201387"/>
      </dsp:txXfrm>
    </dsp:sp>
    <dsp:sp modelId="{04CE1340-53A4-4C5E-8098-3F647C79E30C}">
      <dsp:nvSpPr>
        <dsp:cNvPr id="9" name="圆角矩形 8"/>
        <dsp:cNvSpPr/>
      </dsp:nvSpPr>
      <dsp:spPr bwMode="white">
        <a:xfrm>
          <a:off x="2270709" y="933677"/>
          <a:ext cx="812044" cy="487226"/>
        </a:xfrm>
        <a:prstGeom prst="roundRect">
          <a:avLst>
            <a:gd name="adj" fmla="val 10000"/>
          </a:avLst>
        </a:prstGeom>
      </dsp:spPr>
      <dsp:style>
        <a:lnRef idx="2">
          <a:schemeClr val="lt1"/>
        </a:lnRef>
        <a:fillRef idx="1">
          <a:schemeClr val="accent4">
            <a:alpha val="90000"/>
            <a:hueOff val="0"/>
            <a:satOff val="0"/>
            <a:lumOff val="0"/>
            <a:alpha val="73053"/>
          </a:schemeClr>
        </a:fillRef>
        <a:effectRef idx="0">
          <a:scrgbClr r="0" g="0" b="0"/>
        </a:effectRef>
        <a:fontRef idx="minor">
          <a:schemeClr val="lt1"/>
        </a:fontRef>
      </dsp:style>
      <dsp:txBody>
        <a:bodyPr lIns="45719" tIns="45719" rIns="45719" bIns="45719" anchor="ctr"/>
        <a:lstStyle>
          <a:lvl1pPr algn="ctr">
            <a:defRPr sz="1200"/>
          </a:lvl1pPr>
          <a:lvl2pPr marL="57150" indent="-57150" algn="ctr">
            <a:defRPr sz="900"/>
          </a:lvl2pPr>
          <a:lvl3pPr marL="114300" indent="-57150" algn="ctr">
            <a:defRPr sz="900"/>
          </a:lvl3pPr>
          <a:lvl4pPr marL="171450" indent="-57150" algn="ctr">
            <a:defRPr sz="900"/>
          </a:lvl4pPr>
          <a:lvl5pPr marL="228600" indent="-57150" algn="ctr">
            <a:defRPr sz="900"/>
          </a:lvl5pPr>
          <a:lvl6pPr marL="285750" indent="-57150" algn="ctr">
            <a:defRPr sz="900"/>
          </a:lvl6pPr>
          <a:lvl7pPr marL="342900" indent="-57150" algn="ctr">
            <a:defRPr sz="900"/>
          </a:lvl7pPr>
          <a:lvl8pPr marL="400050" indent="-57150" algn="ctr">
            <a:defRPr sz="900"/>
          </a:lvl8pPr>
          <a:lvl9pPr marL="457200" indent="-57150" algn="ctr">
            <a:defRPr sz="900"/>
          </a:lvl9pPr>
        </a:lstStyle>
        <a:p>
          <a:pPr lvl="0">
            <a:lnSpc>
              <a:spcPct val="100000"/>
            </a:lnSpc>
            <a:spcBef>
              <a:spcPct val="0"/>
            </a:spcBef>
            <a:spcAft>
              <a:spcPct val="35000"/>
            </a:spcAft>
          </a:pPr>
          <a:r>
            <a:rPr lang="en-US" altLang="zh-CN"/>
            <a:t>d</a:t>
          </a:r>
          <a:r>
            <a:rPr lang="zh-CN" altLang="en-US"/>
            <a:t>信道</a:t>
          </a:r>
        </a:p>
      </dsp:txBody>
      <dsp:txXfrm>
        <a:off x="2270709" y="933677"/>
        <a:ext cx="812044" cy="487226"/>
      </dsp:txXfrm>
    </dsp:sp>
    <dsp:sp modelId="{A9ACE78A-EE6C-4826-8181-DE4473497763}">
      <dsp:nvSpPr>
        <dsp:cNvPr id="10" name="右箭头 9"/>
        <dsp:cNvSpPr/>
      </dsp:nvSpPr>
      <dsp:spPr bwMode="white">
        <a:xfrm rot="5388896">
          <a:off x="2584712" y="1496388"/>
          <a:ext cx="186750" cy="201387"/>
        </a:xfrm>
        <a:prstGeom prst="rightArrow">
          <a:avLst>
            <a:gd name="adj1" fmla="val 60000"/>
            <a:gd name="adj2" fmla="val 50000"/>
          </a:avLst>
        </a:prstGeom>
      </dsp:spPr>
      <dsp:style>
        <a:lnRef idx="0">
          <a:schemeClr val="accent4">
            <a:shade val="90000"/>
            <a:hueOff val="-90000"/>
            <a:satOff val="-3136"/>
            <a:lumOff val="16275"/>
            <a:alpha val="100000"/>
          </a:schemeClr>
        </a:lnRef>
        <a:fillRef idx="1">
          <a:schemeClr val="accent4">
            <a:shade val="90000"/>
            <a:hueOff val="-90000"/>
            <a:satOff val="-3136"/>
            <a:lumOff val="16275"/>
            <a:alpha val="100000"/>
          </a:schemeClr>
        </a:fillRef>
        <a:effectRef idx="0">
          <a:scrgbClr r="0" g="0" b="0"/>
        </a:effectRef>
        <a:fontRef idx="minor">
          <a:schemeClr val="lt1"/>
        </a:fontRef>
      </dsp:style>
      <dsp:txBody>
        <a:bodyPr rot="-5400000" lIns="0" tIns="0" rIns="0" bIns="0" anchor="ctr"/>
        <a:lstStyle>
          <a:lvl1pPr algn="ctr">
            <a:defRPr sz="800"/>
          </a:lvl1pPr>
          <a:lvl2pPr marL="57150" indent="-57150" algn="ctr">
            <a:defRPr sz="600"/>
          </a:lvl2pPr>
          <a:lvl3pPr marL="114300" indent="-57150" algn="ctr">
            <a:defRPr sz="600"/>
          </a:lvl3pPr>
          <a:lvl4pPr marL="171450" indent="-57150" algn="ctr">
            <a:defRPr sz="600"/>
          </a:lvl4pPr>
          <a:lvl5pPr marL="228600" indent="-57150" algn="ctr">
            <a:defRPr sz="600"/>
          </a:lvl5pPr>
          <a:lvl6pPr marL="285750" indent="-57150" algn="ctr">
            <a:defRPr sz="600"/>
          </a:lvl6pPr>
          <a:lvl7pPr marL="342900" indent="-57150" algn="ctr">
            <a:defRPr sz="600"/>
          </a:lvl7pPr>
          <a:lvl8pPr marL="400050" indent="-57150" algn="ctr">
            <a:defRPr sz="600"/>
          </a:lvl8pPr>
          <a:lvl9pPr marL="457200" indent="-57150" algn="ctr">
            <a:defRPr sz="600"/>
          </a:lvl9pPr>
        </a:lstStyle>
        <a:p>
          <a:pPr lvl="0">
            <a:lnSpc>
              <a:spcPct val="100000"/>
            </a:lnSpc>
            <a:spcBef>
              <a:spcPct val="0"/>
            </a:spcBef>
            <a:spcAft>
              <a:spcPct val="35000"/>
            </a:spcAft>
          </a:pPr>
          <a:endParaRPr lang="zh-CN" altLang="en-US"/>
        </a:p>
      </dsp:txBody>
      <dsp:txXfrm rot="5388896">
        <a:off x="2584712" y="1496388"/>
        <a:ext cx="186750" cy="201387"/>
      </dsp:txXfrm>
    </dsp:sp>
    <dsp:sp modelId="{B15F38FF-809C-4B17-8A1E-8AAEB5243F8A}">
      <dsp:nvSpPr>
        <dsp:cNvPr id="11" name="圆角矩形 10"/>
        <dsp:cNvSpPr/>
      </dsp:nvSpPr>
      <dsp:spPr bwMode="white">
        <a:xfrm>
          <a:off x="2273421" y="1773260"/>
          <a:ext cx="812044" cy="487226"/>
        </a:xfrm>
        <a:prstGeom prst="roundRect">
          <a:avLst>
            <a:gd name="adj" fmla="val 10000"/>
          </a:avLst>
        </a:prstGeom>
      </dsp:spPr>
      <dsp:style>
        <a:lnRef idx="2">
          <a:schemeClr val="lt1"/>
        </a:lnRef>
        <a:fillRef idx="1">
          <a:schemeClr val="accent4">
            <a:alpha val="90000"/>
            <a:hueOff val="0"/>
            <a:satOff val="0"/>
            <a:lumOff val="0"/>
            <a:alpha val="67339"/>
          </a:schemeClr>
        </a:fillRef>
        <a:effectRef idx="0">
          <a:scrgbClr r="0" g="0" b="0"/>
        </a:effectRef>
        <a:fontRef idx="minor">
          <a:schemeClr val="lt1"/>
        </a:fontRef>
      </dsp:style>
      <dsp:txBody>
        <a:bodyPr lIns="45719" tIns="45719" rIns="45719" bIns="45719" anchor="ctr"/>
        <a:lstStyle>
          <a:lvl1pPr algn="ctr">
            <a:defRPr sz="1200"/>
          </a:lvl1pPr>
          <a:lvl2pPr marL="57150" indent="-57150" algn="ctr">
            <a:defRPr sz="900"/>
          </a:lvl2pPr>
          <a:lvl3pPr marL="114300" indent="-57150" algn="ctr">
            <a:defRPr sz="900"/>
          </a:lvl3pPr>
          <a:lvl4pPr marL="171450" indent="-57150" algn="ctr">
            <a:defRPr sz="900"/>
          </a:lvl4pPr>
          <a:lvl5pPr marL="228600" indent="-57150" algn="ctr">
            <a:defRPr sz="900"/>
          </a:lvl5pPr>
          <a:lvl6pPr marL="285750" indent="-57150" algn="ctr">
            <a:defRPr sz="900"/>
          </a:lvl6pPr>
          <a:lvl7pPr marL="342900" indent="-57150" algn="ctr">
            <a:defRPr sz="900"/>
          </a:lvl7pPr>
          <a:lvl8pPr marL="400050" indent="-57150" algn="ctr">
            <a:defRPr sz="900"/>
          </a:lvl8pPr>
          <a:lvl9pPr marL="457200" indent="-57150" algn="ctr">
            <a:defRPr sz="900"/>
          </a:lvl9pPr>
        </a:lstStyle>
        <a:p>
          <a:pPr lvl="0">
            <a:lnSpc>
              <a:spcPct val="100000"/>
            </a:lnSpc>
            <a:spcBef>
              <a:spcPct val="0"/>
            </a:spcBef>
            <a:spcAft>
              <a:spcPct val="35000"/>
            </a:spcAft>
          </a:pPr>
          <a:r>
            <a:rPr lang="en-US" altLang="zh-CN"/>
            <a:t>e</a:t>
          </a:r>
          <a:r>
            <a:rPr lang="zh-CN" altLang="en-US"/>
            <a:t>接收滤波器</a:t>
          </a:r>
        </a:p>
      </dsp:txBody>
      <dsp:txXfrm>
        <a:off x="2273421" y="1773260"/>
        <a:ext cx="812044" cy="487226"/>
      </dsp:txXfrm>
    </dsp:sp>
    <dsp:sp modelId="{80B914B1-7135-419C-9B7D-EEDB47D59DC8}">
      <dsp:nvSpPr>
        <dsp:cNvPr id="12" name="右箭头 11"/>
        <dsp:cNvSpPr/>
      </dsp:nvSpPr>
      <dsp:spPr bwMode="white">
        <a:xfrm rot="10883185">
          <a:off x="2011852" y="1902216"/>
          <a:ext cx="181253" cy="201387"/>
        </a:xfrm>
        <a:prstGeom prst="rightArrow">
          <a:avLst>
            <a:gd name="adj1" fmla="val 60000"/>
            <a:gd name="adj2" fmla="val 50000"/>
          </a:avLst>
        </a:prstGeom>
      </dsp:spPr>
      <dsp:style>
        <a:lnRef idx="0">
          <a:schemeClr val="accent4">
            <a:shade val="90000"/>
            <a:hueOff val="-120000"/>
            <a:satOff val="-4182"/>
            <a:lumOff val="21699"/>
            <a:alpha val="100000"/>
          </a:schemeClr>
        </a:lnRef>
        <a:fillRef idx="1">
          <a:schemeClr val="accent4">
            <a:shade val="90000"/>
            <a:hueOff val="-120000"/>
            <a:satOff val="-4182"/>
            <a:lumOff val="21699"/>
            <a:alpha val="100000"/>
          </a:schemeClr>
        </a:fillRef>
        <a:effectRef idx="0">
          <a:scrgbClr r="0" g="0" b="0"/>
        </a:effectRef>
        <a:fontRef idx="minor">
          <a:schemeClr val="lt1"/>
        </a:fontRef>
      </dsp:style>
      <dsp:txBody>
        <a:bodyPr rot="10800000" lIns="0" tIns="0" rIns="0" bIns="0" anchor="ctr"/>
        <a:lstStyle>
          <a:lvl1pPr algn="ctr">
            <a:defRPr sz="700"/>
          </a:lvl1pPr>
          <a:lvl2pPr marL="57150" indent="-57150" algn="ctr">
            <a:defRPr sz="500"/>
          </a:lvl2pPr>
          <a:lvl3pPr marL="114300" indent="-57150" algn="ctr">
            <a:defRPr sz="500"/>
          </a:lvl3pPr>
          <a:lvl4pPr marL="171450" indent="-57150" algn="ctr">
            <a:defRPr sz="500"/>
          </a:lvl4pPr>
          <a:lvl5pPr marL="228600" indent="-57150" algn="ctr">
            <a:defRPr sz="500"/>
          </a:lvl5pPr>
          <a:lvl6pPr marL="285750" indent="-57150" algn="ctr">
            <a:defRPr sz="500"/>
          </a:lvl6pPr>
          <a:lvl7pPr marL="342900" indent="-57150" algn="ctr">
            <a:defRPr sz="500"/>
          </a:lvl7pPr>
          <a:lvl8pPr marL="400050" indent="-57150" algn="ctr">
            <a:defRPr sz="500"/>
          </a:lvl8pPr>
          <a:lvl9pPr marL="457200" indent="-57150" algn="ctr">
            <a:defRPr sz="500"/>
          </a:lvl9pPr>
        </a:lstStyle>
        <a:p>
          <a:pPr lvl="0">
            <a:lnSpc>
              <a:spcPct val="100000"/>
            </a:lnSpc>
            <a:spcBef>
              <a:spcPct val="0"/>
            </a:spcBef>
            <a:spcAft>
              <a:spcPct val="35000"/>
            </a:spcAft>
          </a:pPr>
          <a:endParaRPr lang="zh-CN" altLang="en-US"/>
        </a:p>
      </dsp:txBody>
      <dsp:txXfrm rot="10883185">
        <a:off x="2011852" y="1902216"/>
        <a:ext cx="181253" cy="201387"/>
      </dsp:txXfrm>
    </dsp:sp>
    <dsp:sp modelId="{69436096-508B-4760-93B9-880F172D9AC3}">
      <dsp:nvSpPr>
        <dsp:cNvPr id="13" name="圆角矩形 12"/>
        <dsp:cNvSpPr/>
      </dsp:nvSpPr>
      <dsp:spPr bwMode="white">
        <a:xfrm>
          <a:off x="1119491" y="1745332"/>
          <a:ext cx="812044" cy="487226"/>
        </a:xfrm>
        <a:prstGeom prst="roundRect">
          <a:avLst>
            <a:gd name="adj" fmla="val 10000"/>
          </a:avLst>
        </a:prstGeom>
      </dsp:spPr>
      <dsp:style>
        <a:lnRef idx="2">
          <a:schemeClr val="lt1"/>
        </a:lnRef>
        <a:fillRef idx="1">
          <a:schemeClr val="accent4">
            <a:alpha val="90000"/>
            <a:hueOff val="0"/>
            <a:satOff val="0"/>
            <a:lumOff val="0"/>
            <a:alpha val="61625"/>
          </a:schemeClr>
        </a:fillRef>
        <a:effectRef idx="0">
          <a:scrgbClr r="0" g="0" b="0"/>
        </a:effectRef>
        <a:fontRef idx="minor">
          <a:schemeClr val="lt1"/>
        </a:fontRef>
      </dsp:style>
      <dsp:txBody>
        <a:bodyPr lIns="45719" tIns="45719" rIns="45719" bIns="45719" anchor="ctr"/>
        <a:lstStyle>
          <a:lvl1pPr algn="ctr">
            <a:defRPr sz="1200"/>
          </a:lvl1pPr>
          <a:lvl2pPr marL="57150" indent="-57150" algn="ctr">
            <a:defRPr sz="900"/>
          </a:lvl2pPr>
          <a:lvl3pPr marL="114300" indent="-57150" algn="ctr">
            <a:defRPr sz="900"/>
          </a:lvl3pPr>
          <a:lvl4pPr marL="171450" indent="-57150" algn="ctr">
            <a:defRPr sz="900"/>
          </a:lvl4pPr>
          <a:lvl5pPr marL="228600" indent="-57150" algn="ctr">
            <a:defRPr sz="900"/>
          </a:lvl5pPr>
          <a:lvl6pPr marL="285750" indent="-57150" algn="ctr">
            <a:defRPr sz="900"/>
          </a:lvl6pPr>
          <a:lvl7pPr marL="342900" indent="-57150" algn="ctr">
            <a:defRPr sz="900"/>
          </a:lvl7pPr>
          <a:lvl8pPr marL="400050" indent="-57150" algn="ctr">
            <a:defRPr sz="900"/>
          </a:lvl8pPr>
          <a:lvl9pPr marL="457200" indent="-57150" algn="ctr">
            <a:defRPr sz="900"/>
          </a:lvl9pPr>
        </a:lstStyle>
        <a:p>
          <a:pPr lvl="0">
            <a:lnSpc>
              <a:spcPct val="100000"/>
            </a:lnSpc>
            <a:spcBef>
              <a:spcPct val="0"/>
            </a:spcBef>
            <a:spcAft>
              <a:spcPct val="35000"/>
            </a:spcAft>
          </a:pPr>
          <a:r>
            <a:rPr lang="en-US" altLang="zh-CN"/>
            <a:t>f</a:t>
          </a:r>
          <a:r>
            <a:rPr lang="zh-CN" altLang="en-US"/>
            <a:t>取样判决器</a:t>
          </a:r>
        </a:p>
      </dsp:txBody>
      <dsp:txXfrm>
        <a:off x="1119491" y="1745332"/>
        <a:ext cx="812044" cy="487226"/>
      </dsp:txXfrm>
    </dsp:sp>
    <dsp:sp modelId="{9A19BFF1-D3A1-4486-84B0-28754E7C87E4}">
      <dsp:nvSpPr>
        <dsp:cNvPr id="14" name="右箭头 13"/>
        <dsp:cNvSpPr/>
      </dsp:nvSpPr>
      <dsp:spPr bwMode="white">
        <a:xfrm rot="10801587">
          <a:off x="886368" y="1887994"/>
          <a:ext cx="161510" cy="201387"/>
        </a:xfrm>
        <a:prstGeom prst="rightArrow">
          <a:avLst>
            <a:gd name="adj1" fmla="val 60000"/>
            <a:gd name="adj2" fmla="val 50000"/>
          </a:avLst>
        </a:prstGeom>
      </dsp:spPr>
      <dsp:style>
        <a:lnRef idx="0">
          <a:schemeClr val="accent4">
            <a:shade val="90000"/>
            <a:hueOff val="-150000"/>
            <a:satOff val="-5228"/>
            <a:lumOff val="27124"/>
            <a:alpha val="100000"/>
          </a:schemeClr>
        </a:lnRef>
        <a:fillRef idx="1">
          <a:schemeClr val="accent4">
            <a:shade val="90000"/>
            <a:hueOff val="-150000"/>
            <a:satOff val="-5228"/>
            <a:lumOff val="27124"/>
            <a:alpha val="100000"/>
          </a:schemeClr>
        </a:fillRef>
        <a:effectRef idx="0">
          <a:scrgbClr r="0" g="0" b="0"/>
        </a:effectRef>
        <a:fontRef idx="minor">
          <a:schemeClr val="lt1"/>
        </a:fontRef>
      </dsp:style>
      <dsp:txBody>
        <a:bodyPr rot="10800000" lIns="0" tIns="0" rIns="0" bIns="0" anchor="ctr"/>
        <a:lstStyle>
          <a:lvl1pPr algn="ctr">
            <a:defRPr sz="700"/>
          </a:lvl1pPr>
          <a:lvl2pPr marL="57150" indent="-57150" algn="ctr">
            <a:defRPr sz="500"/>
          </a:lvl2pPr>
          <a:lvl3pPr marL="114300" indent="-57150" algn="ctr">
            <a:defRPr sz="500"/>
          </a:lvl3pPr>
          <a:lvl4pPr marL="171450" indent="-57150" algn="ctr">
            <a:defRPr sz="500"/>
          </a:lvl4pPr>
          <a:lvl5pPr marL="228600" indent="-57150" algn="ctr">
            <a:defRPr sz="500"/>
          </a:lvl5pPr>
          <a:lvl6pPr marL="285750" indent="-57150" algn="ctr">
            <a:defRPr sz="500"/>
          </a:lvl6pPr>
          <a:lvl7pPr marL="342900" indent="-57150" algn="ctr">
            <a:defRPr sz="500"/>
          </a:lvl7pPr>
          <a:lvl8pPr marL="400050" indent="-57150" algn="ctr">
            <a:defRPr sz="500"/>
          </a:lvl8pPr>
          <a:lvl9pPr marL="457200" indent="-57150" algn="ctr">
            <a:defRPr sz="500"/>
          </a:lvl9pPr>
        </a:lstStyle>
        <a:p>
          <a:pPr lvl="0">
            <a:lnSpc>
              <a:spcPct val="100000"/>
            </a:lnSpc>
            <a:spcBef>
              <a:spcPct val="0"/>
            </a:spcBef>
            <a:spcAft>
              <a:spcPct val="35000"/>
            </a:spcAft>
          </a:pPr>
          <a:endParaRPr lang="zh-CN" altLang="en-US"/>
        </a:p>
      </dsp:txBody>
      <dsp:txXfrm rot="10801587">
        <a:off x="886368" y="1887994"/>
        <a:ext cx="161510" cy="201387"/>
      </dsp:txXfrm>
    </dsp:sp>
    <dsp:sp modelId="{D830D639-5265-4906-9BAF-6C76739D21FD}">
      <dsp:nvSpPr>
        <dsp:cNvPr id="15" name="圆角矩形 14"/>
        <dsp:cNvSpPr/>
      </dsp:nvSpPr>
      <dsp:spPr bwMode="white">
        <a:xfrm>
          <a:off x="2712" y="1744817"/>
          <a:ext cx="812044" cy="487226"/>
        </a:xfrm>
        <a:prstGeom prst="roundRect">
          <a:avLst>
            <a:gd name="adj" fmla="val 10000"/>
          </a:avLst>
        </a:prstGeom>
      </dsp:spPr>
      <dsp:style>
        <a:lnRef idx="2">
          <a:schemeClr val="lt1"/>
        </a:lnRef>
        <a:fillRef idx="1">
          <a:schemeClr val="accent4">
            <a:alpha val="90000"/>
            <a:hueOff val="0"/>
            <a:satOff val="0"/>
            <a:lumOff val="0"/>
            <a:alpha val="55910"/>
          </a:schemeClr>
        </a:fillRef>
        <a:effectRef idx="0">
          <a:scrgbClr r="0" g="0" b="0"/>
        </a:effectRef>
        <a:fontRef idx="minor">
          <a:schemeClr val="lt1"/>
        </a:fontRef>
      </dsp:style>
      <dsp:txBody>
        <a:bodyPr lIns="45719" tIns="45719" rIns="45719" bIns="45719" anchor="ctr"/>
        <a:lstStyle>
          <a:lvl1pPr algn="ctr">
            <a:defRPr sz="1200"/>
          </a:lvl1pPr>
          <a:lvl2pPr marL="57150" indent="-57150" algn="ctr">
            <a:defRPr sz="900"/>
          </a:lvl2pPr>
          <a:lvl3pPr marL="114300" indent="-57150" algn="ctr">
            <a:defRPr sz="900"/>
          </a:lvl3pPr>
          <a:lvl4pPr marL="171450" indent="-57150" algn="ctr">
            <a:defRPr sz="900"/>
          </a:lvl4pPr>
          <a:lvl5pPr marL="228600" indent="-57150" algn="ctr">
            <a:defRPr sz="900"/>
          </a:lvl5pPr>
          <a:lvl6pPr marL="285750" indent="-57150" algn="ctr">
            <a:defRPr sz="900"/>
          </a:lvl6pPr>
          <a:lvl7pPr marL="342900" indent="-57150" algn="ctr">
            <a:defRPr sz="900"/>
          </a:lvl7pPr>
          <a:lvl8pPr marL="400050" indent="-57150" algn="ctr">
            <a:defRPr sz="900"/>
          </a:lvl8pPr>
          <a:lvl9pPr marL="457200" indent="-57150" algn="ctr">
            <a:defRPr sz="900"/>
          </a:lvl9pPr>
        </a:lstStyle>
        <a:p>
          <a:pPr lvl="0">
            <a:lnSpc>
              <a:spcPct val="100000"/>
            </a:lnSpc>
            <a:spcBef>
              <a:spcPct val="0"/>
            </a:spcBef>
            <a:spcAft>
              <a:spcPct val="35000"/>
            </a:spcAft>
          </a:pPr>
          <a:r>
            <a:rPr lang="en-US" altLang="zh-CN"/>
            <a:t>g</a:t>
          </a:r>
          <a:r>
            <a:rPr lang="zh-CN" altLang="en-US"/>
            <a:t>基带码型译码</a:t>
          </a:r>
        </a:p>
      </dsp:txBody>
      <dsp:txXfrm>
        <a:off x="2712" y="1744817"/>
        <a:ext cx="812044" cy="487226"/>
      </dsp:txXfrm>
    </dsp:sp>
    <dsp:sp modelId="{C76FDEDF-0609-471C-805B-463C5DAAEF67}">
      <dsp:nvSpPr>
        <dsp:cNvPr id="16" name="右箭头 15"/>
        <dsp:cNvSpPr/>
      </dsp:nvSpPr>
      <dsp:spPr bwMode="white">
        <a:xfrm rot="16187372">
          <a:off x="342004" y="1520762"/>
          <a:ext cx="130763" cy="201387"/>
        </a:xfrm>
        <a:prstGeom prst="rightArrow">
          <a:avLst>
            <a:gd name="adj1" fmla="val 60000"/>
            <a:gd name="adj2" fmla="val 50000"/>
          </a:avLst>
        </a:prstGeom>
      </dsp:spPr>
      <dsp:style>
        <a:lnRef idx="0">
          <a:schemeClr val="accent4">
            <a:shade val="90000"/>
            <a:hueOff val="-180000"/>
            <a:satOff val="-6274"/>
            <a:lumOff val="32549"/>
            <a:alpha val="100000"/>
          </a:schemeClr>
        </a:lnRef>
        <a:fillRef idx="1">
          <a:schemeClr val="accent4">
            <a:shade val="90000"/>
            <a:hueOff val="-180000"/>
            <a:satOff val="-6274"/>
            <a:lumOff val="32549"/>
            <a:alpha val="100000"/>
          </a:schemeClr>
        </a:fillRef>
        <a:effectRef idx="0">
          <a:scrgbClr r="0" g="0" b="0"/>
        </a:effectRef>
        <a:fontRef idx="minor">
          <a:schemeClr val="lt1"/>
        </a:fontRef>
      </dsp:style>
      <dsp:txBody>
        <a:bodyPr rot="5400000" lIns="0" tIns="0" rIns="0" bIns="0" anchor="ctr"/>
        <a:lstStyle>
          <a:lvl1pPr algn="ctr">
            <a:defRPr sz="500"/>
          </a:lvl1pPr>
          <a:lvl2pPr marL="57150" indent="-57150" algn="ctr">
            <a:defRPr sz="400"/>
          </a:lvl2pPr>
          <a:lvl3pPr marL="114300" indent="-57150" algn="ctr">
            <a:defRPr sz="400"/>
          </a:lvl3pPr>
          <a:lvl4pPr marL="171450" indent="-57150" algn="ctr">
            <a:defRPr sz="400"/>
          </a:lvl4pPr>
          <a:lvl5pPr marL="228600" indent="-57150" algn="ctr">
            <a:defRPr sz="400"/>
          </a:lvl5pPr>
          <a:lvl6pPr marL="285750" indent="-57150" algn="ctr">
            <a:defRPr sz="400"/>
          </a:lvl6pPr>
          <a:lvl7pPr marL="342900" indent="-57150" algn="ctr">
            <a:defRPr sz="400"/>
          </a:lvl7pPr>
          <a:lvl8pPr marL="400050" indent="-57150" algn="ctr">
            <a:defRPr sz="400"/>
          </a:lvl8pPr>
          <a:lvl9pPr marL="457200" indent="-57150" algn="ctr">
            <a:defRPr sz="400"/>
          </a:lvl9pPr>
        </a:lstStyle>
        <a:p>
          <a:pPr lvl="0">
            <a:lnSpc>
              <a:spcPct val="100000"/>
            </a:lnSpc>
            <a:spcBef>
              <a:spcPct val="0"/>
            </a:spcBef>
            <a:spcAft>
              <a:spcPct val="35000"/>
            </a:spcAft>
          </a:pPr>
          <a:endParaRPr lang="zh-CN" altLang="en-US"/>
        </a:p>
      </dsp:txBody>
      <dsp:txXfrm rot="16187372">
        <a:off x="342004" y="1520762"/>
        <a:ext cx="130763" cy="201387"/>
      </dsp:txXfrm>
    </dsp:sp>
    <dsp:sp modelId="{CB952C87-4AB2-4DA4-A553-7F63EB3804C8}">
      <dsp:nvSpPr>
        <dsp:cNvPr id="17" name="圆角矩形 16"/>
        <dsp:cNvSpPr/>
      </dsp:nvSpPr>
      <dsp:spPr bwMode="white">
        <a:xfrm>
          <a:off x="16" y="1010869"/>
          <a:ext cx="812044" cy="487226"/>
        </a:xfrm>
        <a:prstGeom prst="roundRect">
          <a:avLst>
            <a:gd name="adj" fmla="val 10000"/>
          </a:avLst>
        </a:prstGeom>
      </dsp:spPr>
      <dsp:style>
        <a:lnRef idx="2">
          <a:schemeClr val="lt1"/>
        </a:lnRef>
        <a:fillRef idx="1">
          <a:schemeClr val="accent4">
            <a:alpha val="90000"/>
            <a:hueOff val="0"/>
            <a:satOff val="0"/>
            <a:lumOff val="0"/>
            <a:alpha val="50196"/>
          </a:schemeClr>
        </a:fillRef>
        <a:effectRef idx="0">
          <a:scrgbClr r="0" g="0" b="0"/>
        </a:effectRef>
        <a:fontRef idx="minor">
          <a:schemeClr val="lt1"/>
        </a:fontRef>
      </dsp:style>
      <dsp:txBody>
        <a:bodyPr lIns="45719" tIns="45719" rIns="45719" bIns="45719" anchor="ctr"/>
        <a:lstStyle>
          <a:lvl1pPr algn="ctr">
            <a:defRPr sz="1200"/>
          </a:lvl1pPr>
          <a:lvl2pPr marL="57150" indent="-57150" algn="ctr">
            <a:defRPr sz="900"/>
          </a:lvl2pPr>
          <a:lvl3pPr marL="114300" indent="-57150" algn="ctr">
            <a:defRPr sz="900"/>
          </a:lvl3pPr>
          <a:lvl4pPr marL="171450" indent="-57150" algn="ctr">
            <a:defRPr sz="900"/>
          </a:lvl4pPr>
          <a:lvl5pPr marL="228600" indent="-57150" algn="ctr">
            <a:defRPr sz="900"/>
          </a:lvl5pPr>
          <a:lvl6pPr marL="285750" indent="-57150" algn="ctr">
            <a:defRPr sz="900"/>
          </a:lvl6pPr>
          <a:lvl7pPr marL="342900" indent="-57150" algn="ctr">
            <a:defRPr sz="900"/>
          </a:lvl7pPr>
          <a:lvl8pPr marL="400050" indent="-57150" algn="ctr">
            <a:defRPr sz="900"/>
          </a:lvl8pPr>
          <a:lvl9pPr marL="457200" indent="-57150" algn="ctr">
            <a:defRPr sz="900"/>
          </a:lvl9pPr>
        </a:lstStyle>
        <a:p>
          <a:pPr lvl="0">
            <a:lnSpc>
              <a:spcPct val="100000"/>
            </a:lnSpc>
            <a:spcBef>
              <a:spcPct val="0"/>
            </a:spcBef>
            <a:spcAft>
              <a:spcPct val="35000"/>
            </a:spcAft>
          </a:pPr>
          <a:r>
            <a:rPr lang="zh-CN" altLang="en-US"/>
            <a:t>信宿</a:t>
          </a:r>
        </a:p>
      </dsp:txBody>
      <dsp:txXfrm>
        <a:off x="16" y="1010869"/>
        <a:ext cx="812044" cy="487226"/>
      </dsp:txXfrm>
    </dsp:sp>
  </dsp:spTree>
</dsp:drawing>
</file>

<file path=word/diagrams/drawing5.xml><?xml version="1.0" encoding="utf-8"?>
<dsp:drawing xmlns:dgm="http://schemas.openxmlformats.org/drawingml/2006/diagram" xmlns:dsp="http://schemas.microsoft.com/office/drawing/2008/diagram" xmlns:a="http://schemas.openxmlformats.org/drawingml/2006/main" xmlns:r="http://schemas.openxmlformats.org/officeDocument/2006/relationships">
  <dsp:spTree>
    <dsp:nvGrpSpPr>
      <dsp:cNvPr id="2" name="组合 1"/>
      <dsp:cNvGrpSpPr/>
    </dsp:nvGrpSpPr>
    <dsp:grpSpPr>
      <a:xfrm>
        <a:off x="0" y="0"/>
        <a:ext cx="2896235" cy="629285"/>
        <a:chOff x="0" y="0"/>
        <a:chExt cx="2896235" cy="629285"/>
      </a:xfrm>
    </dsp:grpSpPr>
    <dsp:sp modelId="{FEC9790A-F080-4F9E-B609-E5F7DA20DC13}">
      <dsp:nvSpPr>
        <dsp:cNvPr id="3" name="圆角矩形 2"/>
        <dsp:cNvSpPr/>
      </dsp:nvSpPr>
      <dsp:spPr bwMode="white">
        <a:xfrm>
          <a:off x="0" y="180023"/>
          <a:ext cx="362029" cy="269240"/>
        </a:xfrm>
        <a:prstGeom prst="roundRect">
          <a:avLst>
            <a:gd name="adj" fmla="val 10000"/>
          </a:avLst>
        </a:prstGeom>
      </dsp:spPr>
      <dsp:style>
        <a:lnRef idx="2">
          <a:schemeClr val="lt1"/>
        </a:lnRef>
        <a:fillRef idx="1">
          <a:schemeClr val="accent1"/>
        </a:fillRef>
        <a:effectRef idx="0">
          <a:scrgbClr r="0" g="0" b="0"/>
        </a:effectRef>
        <a:fontRef idx="minor">
          <a:schemeClr val="lt1"/>
        </a:fontRef>
      </dsp:style>
      <dsp:txBody>
        <a:bodyPr lIns="41910" tIns="41910" rIns="41910" bIns="41910" anchor="ctr"/>
        <a:lstStyle>
          <a:lvl1pPr algn="ctr">
            <a:defRPr sz="1100"/>
          </a:lvl1pPr>
          <a:lvl2pPr marL="57150" indent="-57150" algn="ctr">
            <a:defRPr sz="800"/>
          </a:lvl2pPr>
          <a:lvl3pPr marL="114300" indent="-57150" algn="ctr">
            <a:defRPr sz="800"/>
          </a:lvl3pPr>
          <a:lvl4pPr marL="171450" indent="-57150" algn="ctr">
            <a:defRPr sz="800"/>
          </a:lvl4pPr>
          <a:lvl5pPr marL="228600" indent="-57150" algn="ctr">
            <a:defRPr sz="800"/>
          </a:lvl5pPr>
          <a:lvl6pPr marL="285750" indent="-57150" algn="ctr">
            <a:defRPr sz="800"/>
          </a:lvl6pPr>
          <a:lvl7pPr marL="342900" indent="-57150" algn="ctr">
            <a:defRPr sz="800"/>
          </a:lvl7pPr>
          <a:lvl8pPr marL="400050" indent="-57150" algn="ctr">
            <a:defRPr sz="800"/>
          </a:lvl8pPr>
          <a:lvl9pPr marL="457200" indent="-57150" algn="ctr">
            <a:defRPr sz="800"/>
          </a:lvl9pPr>
        </a:lstStyle>
        <a:p>
          <a:pPr lvl="0">
            <a:lnSpc>
              <a:spcPct val="100000"/>
            </a:lnSpc>
            <a:spcBef>
              <a:spcPct val="0"/>
            </a:spcBef>
            <a:spcAft>
              <a:spcPct val="35000"/>
            </a:spcAft>
          </a:pPr>
          <a:r>
            <a:rPr lang="zh-CN" altLang="en-US"/>
            <a:t>发</a:t>
          </a:r>
        </a:p>
      </dsp:txBody>
      <dsp:txXfrm>
        <a:off x="0" y="180023"/>
        <a:ext cx="362029" cy="269240"/>
      </dsp:txXfrm>
    </dsp:sp>
    <dsp:sp modelId="{73CE142C-6749-438E-9F0F-50BD7215B427}">
      <dsp:nvSpPr>
        <dsp:cNvPr id="4" name="右箭头 3"/>
        <dsp:cNvSpPr/>
      </dsp:nvSpPr>
      <dsp:spPr bwMode="white">
        <a:xfrm>
          <a:off x="391919" y="269751"/>
          <a:ext cx="67410" cy="89783"/>
        </a:xfrm>
        <a:prstGeom prst="rightArrow">
          <a:avLst>
            <a:gd name="adj1" fmla="val 60000"/>
            <a:gd name="adj2" fmla="val 50000"/>
          </a:avLst>
        </a:prstGeom>
      </dsp:spPr>
      <dsp:style>
        <a:lnRef idx="0">
          <a:schemeClr val="accent1">
            <a:tint val="60000"/>
          </a:schemeClr>
        </a:lnRef>
        <a:fillRef idx="1">
          <a:schemeClr val="accent1">
            <a:tint val="60000"/>
          </a:schemeClr>
        </a:fillRef>
        <a:effectRef idx="0">
          <a:scrgbClr r="0" g="0" b="0"/>
        </a:effectRef>
        <a:fontRef idx="minor">
          <a:schemeClr val="lt1"/>
        </a:fontRef>
      </dsp:style>
      <dsp:txBody>
        <a:bodyPr lIns="0" tIns="0" rIns="0" bIns="0" anchor="ctr"/>
        <a:lstStyle>
          <a:lvl1pPr algn="ctr">
            <a:defRPr sz="500"/>
          </a:lvl1pPr>
          <a:lvl2pPr marL="57150" indent="-57150" algn="ctr">
            <a:defRPr sz="400"/>
          </a:lvl2pPr>
          <a:lvl3pPr marL="114300" indent="-57150" algn="ctr">
            <a:defRPr sz="400"/>
          </a:lvl3pPr>
          <a:lvl4pPr marL="171450" indent="-57150" algn="ctr">
            <a:defRPr sz="400"/>
          </a:lvl4pPr>
          <a:lvl5pPr marL="228600" indent="-57150" algn="ctr">
            <a:defRPr sz="400"/>
          </a:lvl5pPr>
          <a:lvl6pPr marL="285750" indent="-57150" algn="ctr">
            <a:defRPr sz="400"/>
          </a:lvl6pPr>
          <a:lvl7pPr marL="342900" indent="-57150" algn="ctr">
            <a:defRPr sz="400"/>
          </a:lvl7pPr>
          <a:lvl8pPr marL="400050" indent="-57150" algn="ctr">
            <a:defRPr sz="400"/>
          </a:lvl8pPr>
          <a:lvl9pPr marL="457200" indent="-57150" algn="ctr">
            <a:defRPr sz="400"/>
          </a:lvl9pPr>
        </a:lstStyle>
        <a:p>
          <a:pPr lvl="0">
            <a:lnSpc>
              <a:spcPct val="100000"/>
            </a:lnSpc>
            <a:spcBef>
              <a:spcPct val="0"/>
            </a:spcBef>
            <a:spcAft>
              <a:spcPct val="35000"/>
            </a:spcAft>
          </a:pPr>
          <a:endParaRPr lang="zh-CN" altLang="en-US"/>
        </a:p>
      </dsp:txBody>
      <dsp:txXfrm>
        <a:off x="391919" y="269751"/>
        <a:ext cx="67410" cy="89783"/>
      </dsp:txXfrm>
    </dsp:sp>
    <dsp:sp modelId="{B8A3C15E-7593-437C-9A38-D3E5ED864588}">
      <dsp:nvSpPr>
        <dsp:cNvPr id="5" name="圆角矩形 4"/>
        <dsp:cNvSpPr/>
      </dsp:nvSpPr>
      <dsp:spPr bwMode="white">
        <a:xfrm>
          <a:off x="489219" y="180023"/>
          <a:ext cx="362029" cy="269240"/>
        </a:xfrm>
        <a:prstGeom prst="roundRect">
          <a:avLst>
            <a:gd name="adj" fmla="val 10000"/>
          </a:avLst>
        </a:prstGeom>
      </dsp:spPr>
      <dsp:style>
        <a:lnRef idx="2">
          <a:schemeClr val="lt1"/>
        </a:lnRef>
        <a:fillRef idx="1">
          <a:schemeClr val="accent1"/>
        </a:fillRef>
        <a:effectRef idx="0">
          <a:scrgbClr r="0" g="0" b="0"/>
        </a:effectRef>
        <a:fontRef idx="minor">
          <a:schemeClr val="lt1"/>
        </a:fontRef>
      </dsp:style>
      <dsp:txBody>
        <a:bodyPr lIns="41910" tIns="41910" rIns="41910" bIns="41910" anchor="ctr"/>
        <a:lstStyle>
          <a:lvl1pPr algn="ctr">
            <a:defRPr sz="1100"/>
          </a:lvl1pPr>
          <a:lvl2pPr marL="57150" indent="-57150" algn="ctr">
            <a:defRPr sz="800"/>
          </a:lvl2pPr>
          <a:lvl3pPr marL="114300" indent="-57150" algn="ctr">
            <a:defRPr sz="800"/>
          </a:lvl3pPr>
          <a:lvl4pPr marL="171450" indent="-57150" algn="ctr">
            <a:defRPr sz="800"/>
          </a:lvl4pPr>
          <a:lvl5pPr marL="228600" indent="-57150" algn="ctr">
            <a:defRPr sz="800"/>
          </a:lvl5pPr>
          <a:lvl6pPr marL="285750" indent="-57150" algn="ctr">
            <a:defRPr sz="800"/>
          </a:lvl6pPr>
          <a:lvl7pPr marL="342900" indent="-57150" algn="ctr">
            <a:defRPr sz="800"/>
          </a:lvl7pPr>
          <a:lvl8pPr marL="400050" indent="-57150" algn="ctr">
            <a:defRPr sz="800"/>
          </a:lvl8pPr>
          <a:lvl9pPr marL="457200" indent="-57150" algn="ctr">
            <a:defRPr sz="800"/>
          </a:lvl9pPr>
        </a:lstStyle>
        <a:p>
          <a:pPr lvl="0">
            <a:lnSpc>
              <a:spcPct val="100000"/>
            </a:lnSpc>
            <a:spcBef>
              <a:spcPct val="0"/>
            </a:spcBef>
            <a:spcAft>
              <a:spcPct val="35000"/>
            </a:spcAft>
          </a:pPr>
          <a:r>
            <a:rPr lang="en-US" altLang="zh-CN"/>
            <a:t>ARQ</a:t>
          </a:r>
          <a:endParaRPr lang="zh-CN" altLang="en-US"/>
        </a:p>
      </dsp:txBody>
      <dsp:txXfrm>
        <a:off x="489219" y="180023"/>
        <a:ext cx="362029" cy="269240"/>
      </dsp:txXfrm>
    </dsp:sp>
    <dsp:sp modelId="{95FF5E90-2709-4479-AC76-4DF1E34CC7D2}">
      <dsp:nvSpPr>
        <dsp:cNvPr id="6" name="右箭头 5"/>
        <dsp:cNvSpPr/>
      </dsp:nvSpPr>
      <dsp:spPr bwMode="white">
        <a:xfrm>
          <a:off x="878640" y="269751"/>
          <a:ext cx="61776" cy="89783"/>
        </a:xfrm>
        <a:prstGeom prst="rightArrow">
          <a:avLst>
            <a:gd name="adj1" fmla="val 60000"/>
            <a:gd name="adj2" fmla="val 50000"/>
          </a:avLst>
        </a:prstGeom>
      </dsp:spPr>
      <dsp:style>
        <a:lnRef idx="0">
          <a:schemeClr val="accent1">
            <a:tint val="60000"/>
          </a:schemeClr>
        </a:lnRef>
        <a:fillRef idx="1">
          <a:schemeClr val="accent1">
            <a:tint val="60000"/>
          </a:schemeClr>
        </a:fillRef>
        <a:effectRef idx="0">
          <a:scrgbClr r="0" g="0" b="0"/>
        </a:effectRef>
        <a:fontRef idx="minor">
          <a:schemeClr val="lt1"/>
        </a:fontRef>
      </dsp:style>
      <dsp:txBody>
        <a:bodyPr lIns="0" tIns="0" rIns="0" bIns="0" anchor="ctr"/>
        <a:lstStyle>
          <a:lvl1pPr algn="ctr">
            <a:defRPr sz="500"/>
          </a:lvl1pPr>
          <a:lvl2pPr marL="57150" indent="-57150" algn="ctr">
            <a:defRPr sz="400"/>
          </a:lvl2pPr>
          <a:lvl3pPr marL="114300" indent="-57150" algn="ctr">
            <a:defRPr sz="400"/>
          </a:lvl3pPr>
          <a:lvl4pPr marL="171450" indent="-57150" algn="ctr">
            <a:defRPr sz="400"/>
          </a:lvl4pPr>
          <a:lvl5pPr marL="228600" indent="-57150" algn="ctr">
            <a:defRPr sz="400"/>
          </a:lvl5pPr>
          <a:lvl6pPr marL="285750" indent="-57150" algn="ctr">
            <a:defRPr sz="400"/>
          </a:lvl6pPr>
          <a:lvl7pPr marL="342900" indent="-57150" algn="ctr">
            <a:defRPr sz="400"/>
          </a:lvl7pPr>
          <a:lvl8pPr marL="400050" indent="-57150" algn="ctr">
            <a:defRPr sz="400"/>
          </a:lvl8pPr>
          <a:lvl9pPr marL="457200" indent="-57150" algn="ctr">
            <a:defRPr sz="400"/>
          </a:lvl9pPr>
        </a:lstStyle>
        <a:p>
          <a:pPr lvl="0">
            <a:lnSpc>
              <a:spcPct val="100000"/>
            </a:lnSpc>
            <a:spcBef>
              <a:spcPct val="0"/>
            </a:spcBef>
            <a:spcAft>
              <a:spcPct val="35000"/>
            </a:spcAft>
          </a:pPr>
          <a:endParaRPr lang="zh-CN" altLang="en-US"/>
        </a:p>
      </dsp:txBody>
      <dsp:txXfrm>
        <a:off x="878640" y="269751"/>
        <a:ext cx="61776" cy="89783"/>
      </dsp:txXfrm>
    </dsp:sp>
    <dsp:sp modelId="{08FB2462-BD3A-4951-827D-1E2A95B08268}">
      <dsp:nvSpPr>
        <dsp:cNvPr id="7" name="圆角矩形 6"/>
        <dsp:cNvSpPr/>
      </dsp:nvSpPr>
      <dsp:spPr bwMode="white">
        <a:xfrm>
          <a:off x="967807" y="180023"/>
          <a:ext cx="362029" cy="269240"/>
        </a:xfrm>
        <a:prstGeom prst="roundRect">
          <a:avLst>
            <a:gd name="adj" fmla="val 10000"/>
          </a:avLst>
        </a:prstGeom>
      </dsp:spPr>
      <dsp:style>
        <a:lnRef idx="2">
          <a:schemeClr val="lt1"/>
        </a:lnRef>
        <a:fillRef idx="1">
          <a:schemeClr val="accent1"/>
        </a:fillRef>
        <a:effectRef idx="0">
          <a:scrgbClr r="0" g="0" b="0"/>
        </a:effectRef>
        <a:fontRef idx="minor">
          <a:schemeClr val="lt1"/>
        </a:fontRef>
      </dsp:style>
      <dsp:txBody>
        <a:bodyPr lIns="41910" tIns="41910" rIns="41910" bIns="41910" anchor="ctr"/>
        <a:lstStyle>
          <a:lvl1pPr algn="ctr">
            <a:defRPr sz="1100"/>
          </a:lvl1pPr>
          <a:lvl2pPr marL="57150" indent="-57150" algn="ctr">
            <a:defRPr sz="800"/>
          </a:lvl2pPr>
          <a:lvl3pPr marL="114300" indent="-57150" algn="ctr">
            <a:defRPr sz="800"/>
          </a:lvl3pPr>
          <a:lvl4pPr marL="171450" indent="-57150" algn="ctr">
            <a:defRPr sz="800"/>
          </a:lvl4pPr>
          <a:lvl5pPr marL="228600" indent="-57150" algn="ctr">
            <a:defRPr sz="800"/>
          </a:lvl5pPr>
          <a:lvl6pPr marL="285750" indent="-57150" algn="ctr">
            <a:defRPr sz="800"/>
          </a:lvl6pPr>
          <a:lvl7pPr marL="342900" indent="-57150" algn="ctr">
            <a:defRPr sz="800"/>
          </a:lvl7pPr>
          <a:lvl8pPr marL="400050" indent="-57150" algn="ctr">
            <a:defRPr sz="800"/>
          </a:lvl8pPr>
          <a:lvl9pPr marL="457200" indent="-57150" algn="ctr">
            <a:defRPr sz="800"/>
          </a:lvl9pPr>
        </a:lstStyle>
        <a:p>
          <a:pPr lvl="0">
            <a:lnSpc>
              <a:spcPct val="100000"/>
            </a:lnSpc>
            <a:spcBef>
              <a:spcPct val="0"/>
            </a:spcBef>
            <a:spcAft>
              <a:spcPct val="35000"/>
            </a:spcAft>
          </a:pPr>
          <a:r>
            <a:rPr lang="en-US" altLang="zh-CN"/>
            <a:t>FEC</a:t>
          </a:r>
          <a:endParaRPr lang="zh-CN" altLang="en-US"/>
        </a:p>
      </dsp:txBody>
      <dsp:txXfrm>
        <a:off x="967807" y="180023"/>
        <a:ext cx="362029" cy="269240"/>
      </dsp:txXfrm>
    </dsp:sp>
    <dsp:sp modelId="{2CA26A7D-E79A-4422-97F5-AA1963E7830E}">
      <dsp:nvSpPr>
        <dsp:cNvPr id="8" name="右箭头 7"/>
        <dsp:cNvSpPr/>
      </dsp:nvSpPr>
      <dsp:spPr bwMode="white">
        <a:xfrm>
          <a:off x="1399106" y="269751"/>
          <a:ext cx="156224" cy="89783"/>
        </a:xfrm>
        <a:prstGeom prst="rightArrow">
          <a:avLst>
            <a:gd name="adj1" fmla="val 60000"/>
            <a:gd name="adj2" fmla="val 50000"/>
          </a:avLst>
        </a:prstGeom>
      </dsp:spPr>
      <dsp:style>
        <a:lnRef idx="0">
          <a:schemeClr val="accent1">
            <a:tint val="60000"/>
          </a:schemeClr>
        </a:lnRef>
        <a:fillRef idx="1">
          <a:schemeClr val="accent1">
            <a:tint val="60000"/>
          </a:schemeClr>
        </a:fillRef>
        <a:effectRef idx="0">
          <a:scrgbClr r="0" g="0" b="0"/>
        </a:effectRef>
        <a:fontRef idx="minor">
          <a:schemeClr val="lt1"/>
        </a:fontRef>
      </dsp:style>
      <dsp:txBody>
        <a:bodyPr lIns="0" tIns="0" rIns="0" bIns="0" anchor="ctr"/>
        <a:lstStyle>
          <a:lvl1pPr algn="ctr">
            <a:defRPr sz="500"/>
          </a:lvl1pPr>
          <a:lvl2pPr marL="57150" indent="-57150" algn="ctr">
            <a:defRPr sz="400"/>
          </a:lvl2pPr>
          <a:lvl3pPr marL="114300" indent="-57150" algn="ctr">
            <a:defRPr sz="400"/>
          </a:lvl3pPr>
          <a:lvl4pPr marL="171450" indent="-57150" algn="ctr">
            <a:defRPr sz="400"/>
          </a:lvl4pPr>
          <a:lvl5pPr marL="228600" indent="-57150" algn="ctr">
            <a:defRPr sz="400"/>
          </a:lvl5pPr>
          <a:lvl6pPr marL="285750" indent="-57150" algn="ctr">
            <a:defRPr sz="400"/>
          </a:lvl6pPr>
          <a:lvl7pPr marL="342900" indent="-57150" algn="ctr">
            <a:defRPr sz="400"/>
          </a:lvl7pPr>
          <a:lvl8pPr marL="400050" indent="-57150" algn="ctr">
            <a:defRPr sz="400"/>
          </a:lvl8pPr>
          <a:lvl9pPr marL="457200" indent="-57150" algn="ctr">
            <a:defRPr sz="400"/>
          </a:lvl9pPr>
        </a:lstStyle>
        <a:p>
          <a:pPr lvl="0">
            <a:lnSpc>
              <a:spcPct val="100000"/>
            </a:lnSpc>
            <a:spcBef>
              <a:spcPct val="0"/>
            </a:spcBef>
            <a:spcAft>
              <a:spcPct val="35000"/>
            </a:spcAft>
          </a:pPr>
          <a:endParaRPr lang="zh-CN" altLang="en-US"/>
        </a:p>
      </dsp:txBody>
      <dsp:txXfrm>
        <a:off x="1399106" y="269751"/>
        <a:ext cx="156224" cy="89783"/>
      </dsp:txXfrm>
    </dsp:sp>
    <dsp:sp modelId="{1909335B-2B19-4113-AEF4-14CCF1FD8D1C}">
      <dsp:nvSpPr>
        <dsp:cNvPr id="9" name="圆角矩形 8"/>
        <dsp:cNvSpPr/>
      </dsp:nvSpPr>
      <dsp:spPr bwMode="white">
        <a:xfrm>
          <a:off x="1624598" y="180023"/>
          <a:ext cx="362029" cy="269240"/>
        </a:xfrm>
        <a:prstGeom prst="roundRect">
          <a:avLst>
            <a:gd name="adj" fmla="val 10000"/>
          </a:avLst>
        </a:prstGeom>
      </dsp:spPr>
      <dsp:style>
        <a:lnRef idx="2">
          <a:schemeClr val="lt1"/>
        </a:lnRef>
        <a:fillRef idx="1">
          <a:schemeClr val="accent1"/>
        </a:fillRef>
        <a:effectRef idx="0">
          <a:scrgbClr r="0" g="0" b="0"/>
        </a:effectRef>
        <a:fontRef idx="minor">
          <a:schemeClr val="lt1"/>
        </a:fontRef>
      </dsp:style>
      <dsp:txBody>
        <a:bodyPr lIns="41910" tIns="41910" rIns="41910" bIns="41910" anchor="ctr"/>
        <a:lstStyle>
          <a:lvl1pPr algn="ctr">
            <a:defRPr sz="1100"/>
          </a:lvl1pPr>
          <a:lvl2pPr marL="57150" indent="-57150" algn="ctr">
            <a:defRPr sz="800"/>
          </a:lvl2pPr>
          <a:lvl3pPr marL="114300" indent="-57150" algn="ctr">
            <a:defRPr sz="800"/>
          </a:lvl3pPr>
          <a:lvl4pPr marL="171450" indent="-57150" algn="ctr">
            <a:defRPr sz="800"/>
          </a:lvl4pPr>
          <a:lvl5pPr marL="228600" indent="-57150" algn="ctr">
            <a:defRPr sz="800"/>
          </a:lvl5pPr>
          <a:lvl6pPr marL="285750" indent="-57150" algn="ctr">
            <a:defRPr sz="800"/>
          </a:lvl6pPr>
          <a:lvl7pPr marL="342900" indent="-57150" algn="ctr">
            <a:defRPr sz="800"/>
          </a:lvl7pPr>
          <a:lvl8pPr marL="400050" indent="-57150" algn="ctr">
            <a:defRPr sz="800"/>
          </a:lvl8pPr>
          <a:lvl9pPr marL="457200" indent="-57150" algn="ctr">
            <a:defRPr sz="800"/>
          </a:lvl9pPr>
        </a:lstStyle>
        <a:p>
          <a:pPr lvl="0">
            <a:lnSpc>
              <a:spcPct val="100000"/>
            </a:lnSpc>
            <a:spcBef>
              <a:spcPct val="0"/>
            </a:spcBef>
            <a:spcAft>
              <a:spcPct val="35000"/>
            </a:spcAft>
          </a:pPr>
          <a:r>
            <a:rPr lang="en-US" altLang="zh-CN"/>
            <a:t>FEC</a:t>
          </a:r>
          <a:endParaRPr lang="zh-CN" altLang="en-US"/>
        </a:p>
      </dsp:txBody>
      <dsp:txXfrm>
        <a:off x="1624598" y="180023"/>
        <a:ext cx="362029" cy="269240"/>
      </dsp:txXfrm>
    </dsp:sp>
    <dsp:sp modelId="{D032E831-49C5-4A19-8868-D17CA55FE456}">
      <dsp:nvSpPr>
        <dsp:cNvPr id="10" name="右箭头 9"/>
        <dsp:cNvSpPr/>
      </dsp:nvSpPr>
      <dsp:spPr bwMode="white">
        <a:xfrm>
          <a:off x="2014835" y="269751"/>
          <a:ext cx="63617" cy="89783"/>
        </a:xfrm>
        <a:prstGeom prst="rightArrow">
          <a:avLst>
            <a:gd name="adj1" fmla="val 60000"/>
            <a:gd name="adj2" fmla="val 50000"/>
          </a:avLst>
        </a:prstGeom>
      </dsp:spPr>
      <dsp:style>
        <a:lnRef idx="0">
          <a:schemeClr val="accent1">
            <a:tint val="60000"/>
          </a:schemeClr>
        </a:lnRef>
        <a:fillRef idx="1">
          <a:schemeClr val="accent1">
            <a:tint val="60000"/>
          </a:schemeClr>
        </a:fillRef>
        <a:effectRef idx="0">
          <a:scrgbClr r="0" g="0" b="0"/>
        </a:effectRef>
        <a:fontRef idx="minor">
          <a:schemeClr val="lt1"/>
        </a:fontRef>
      </dsp:style>
      <dsp:txBody>
        <a:bodyPr lIns="0" tIns="0" rIns="0" bIns="0" anchor="ctr"/>
        <a:lstStyle>
          <a:lvl1pPr algn="ctr">
            <a:defRPr sz="500"/>
          </a:lvl1pPr>
          <a:lvl2pPr marL="57150" indent="-57150" algn="ctr">
            <a:defRPr sz="400"/>
          </a:lvl2pPr>
          <a:lvl3pPr marL="114300" indent="-57150" algn="ctr">
            <a:defRPr sz="400"/>
          </a:lvl3pPr>
          <a:lvl4pPr marL="171450" indent="-57150" algn="ctr">
            <a:defRPr sz="400"/>
          </a:lvl4pPr>
          <a:lvl5pPr marL="228600" indent="-57150" algn="ctr">
            <a:defRPr sz="400"/>
          </a:lvl5pPr>
          <a:lvl6pPr marL="285750" indent="-57150" algn="ctr">
            <a:defRPr sz="400"/>
          </a:lvl6pPr>
          <a:lvl7pPr marL="342900" indent="-57150" algn="ctr">
            <a:defRPr sz="400"/>
          </a:lvl7pPr>
          <a:lvl8pPr marL="400050" indent="-57150" algn="ctr">
            <a:defRPr sz="400"/>
          </a:lvl8pPr>
          <a:lvl9pPr marL="457200" indent="-57150" algn="ctr">
            <a:defRPr sz="400"/>
          </a:lvl9pPr>
        </a:lstStyle>
        <a:p>
          <a:pPr lvl="0">
            <a:lnSpc>
              <a:spcPct val="100000"/>
            </a:lnSpc>
            <a:spcBef>
              <a:spcPct val="0"/>
            </a:spcBef>
            <a:spcAft>
              <a:spcPct val="35000"/>
            </a:spcAft>
          </a:pPr>
          <a:endParaRPr lang="zh-CN" altLang="en-US"/>
        </a:p>
      </dsp:txBody>
      <dsp:txXfrm>
        <a:off x="2014835" y="269751"/>
        <a:ext cx="63617" cy="89783"/>
      </dsp:txXfrm>
    </dsp:sp>
    <dsp:sp modelId="{3B467306-6721-40C9-9B02-E0DFDE04336B}">
      <dsp:nvSpPr>
        <dsp:cNvPr id="11" name="圆角矩形 10"/>
        <dsp:cNvSpPr/>
      </dsp:nvSpPr>
      <dsp:spPr bwMode="white">
        <a:xfrm>
          <a:off x="2106659" y="180023"/>
          <a:ext cx="362029" cy="269240"/>
        </a:xfrm>
        <a:prstGeom prst="roundRect">
          <a:avLst>
            <a:gd name="adj" fmla="val 10000"/>
          </a:avLst>
        </a:prstGeom>
      </dsp:spPr>
      <dsp:style>
        <a:lnRef idx="2">
          <a:schemeClr val="lt1"/>
        </a:lnRef>
        <a:fillRef idx="1">
          <a:schemeClr val="accent1"/>
        </a:fillRef>
        <a:effectRef idx="0">
          <a:scrgbClr r="0" g="0" b="0"/>
        </a:effectRef>
        <a:fontRef idx="minor">
          <a:schemeClr val="lt1"/>
        </a:fontRef>
      </dsp:style>
      <dsp:txBody>
        <a:bodyPr lIns="41910" tIns="41910" rIns="41910" bIns="41910" anchor="ctr"/>
        <a:lstStyle>
          <a:lvl1pPr algn="ctr">
            <a:defRPr sz="1100"/>
          </a:lvl1pPr>
          <a:lvl2pPr marL="57150" indent="-57150" algn="ctr">
            <a:defRPr sz="800"/>
          </a:lvl2pPr>
          <a:lvl3pPr marL="114300" indent="-57150" algn="ctr">
            <a:defRPr sz="800"/>
          </a:lvl3pPr>
          <a:lvl4pPr marL="171450" indent="-57150" algn="ctr">
            <a:defRPr sz="800"/>
          </a:lvl4pPr>
          <a:lvl5pPr marL="228600" indent="-57150" algn="ctr">
            <a:defRPr sz="800"/>
          </a:lvl5pPr>
          <a:lvl6pPr marL="285750" indent="-57150" algn="ctr">
            <a:defRPr sz="800"/>
          </a:lvl6pPr>
          <a:lvl7pPr marL="342900" indent="-57150" algn="ctr">
            <a:defRPr sz="800"/>
          </a:lvl7pPr>
          <a:lvl8pPr marL="400050" indent="-57150" algn="ctr">
            <a:defRPr sz="800"/>
          </a:lvl8pPr>
          <a:lvl9pPr marL="457200" indent="-57150" algn="ctr">
            <a:defRPr sz="800"/>
          </a:lvl9pPr>
        </a:lstStyle>
        <a:p>
          <a:pPr lvl="0">
            <a:lnSpc>
              <a:spcPct val="100000"/>
            </a:lnSpc>
            <a:spcBef>
              <a:spcPct val="0"/>
            </a:spcBef>
            <a:spcAft>
              <a:spcPct val="35000"/>
            </a:spcAft>
          </a:pPr>
          <a:r>
            <a:rPr lang="en-US" altLang="zh-CN"/>
            <a:t>ARQ</a:t>
          </a:r>
          <a:endParaRPr lang="zh-CN" altLang="en-US"/>
        </a:p>
      </dsp:txBody>
      <dsp:txXfrm>
        <a:off x="2106659" y="180023"/>
        <a:ext cx="362029" cy="269240"/>
      </dsp:txXfrm>
    </dsp:sp>
    <dsp:sp modelId="{63269F9B-A49D-4B6B-848E-28F841D44DC8}">
      <dsp:nvSpPr>
        <dsp:cNvPr id="12" name="右箭头 11"/>
        <dsp:cNvSpPr/>
      </dsp:nvSpPr>
      <dsp:spPr bwMode="white">
        <a:xfrm>
          <a:off x="2484085" y="269751"/>
          <a:ext cx="34724" cy="89783"/>
        </a:xfrm>
        <a:prstGeom prst="rightArrow">
          <a:avLst>
            <a:gd name="adj1" fmla="val 60000"/>
            <a:gd name="adj2" fmla="val 50000"/>
          </a:avLst>
        </a:prstGeom>
      </dsp:spPr>
      <dsp:style>
        <a:lnRef idx="0">
          <a:schemeClr val="accent1">
            <a:tint val="60000"/>
          </a:schemeClr>
        </a:lnRef>
        <a:fillRef idx="1">
          <a:schemeClr val="accent1">
            <a:tint val="60000"/>
          </a:schemeClr>
        </a:fillRef>
        <a:effectRef idx="0">
          <a:scrgbClr r="0" g="0" b="0"/>
        </a:effectRef>
        <a:fontRef idx="minor">
          <a:schemeClr val="lt1"/>
        </a:fontRef>
      </dsp:style>
      <dsp:txBody>
        <a:bodyPr lIns="0" tIns="0" rIns="0" bIns="0" anchor="ctr"/>
        <a:lstStyle>
          <a:lvl1pPr algn="ctr">
            <a:defRPr sz="500"/>
          </a:lvl1pPr>
          <a:lvl2pPr marL="57150" indent="-57150" algn="ctr">
            <a:defRPr sz="400"/>
          </a:lvl2pPr>
          <a:lvl3pPr marL="114300" indent="-57150" algn="ctr">
            <a:defRPr sz="400"/>
          </a:lvl3pPr>
          <a:lvl4pPr marL="171450" indent="-57150" algn="ctr">
            <a:defRPr sz="400"/>
          </a:lvl4pPr>
          <a:lvl5pPr marL="228600" indent="-57150" algn="ctr">
            <a:defRPr sz="400"/>
          </a:lvl5pPr>
          <a:lvl6pPr marL="285750" indent="-57150" algn="ctr">
            <a:defRPr sz="400"/>
          </a:lvl6pPr>
          <a:lvl7pPr marL="342900" indent="-57150" algn="ctr">
            <a:defRPr sz="400"/>
          </a:lvl7pPr>
          <a:lvl8pPr marL="400050" indent="-57150" algn="ctr">
            <a:defRPr sz="400"/>
          </a:lvl8pPr>
          <a:lvl9pPr marL="457200" indent="-57150" algn="ctr">
            <a:defRPr sz="400"/>
          </a:lvl9pPr>
        </a:lstStyle>
        <a:p>
          <a:pPr lvl="0">
            <a:lnSpc>
              <a:spcPct val="100000"/>
            </a:lnSpc>
            <a:spcBef>
              <a:spcPct val="0"/>
            </a:spcBef>
            <a:spcAft>
              <a:spcPct val="35000"/>
            </a:spcAft>
          </a:pPr>
          <a:endParaRPr lang="zh-CN" altLang="en-US"/>
        </a:p>
      </dsp:txBody>
      <dsp:txXfrm>
        <a:off x="2484085" y="269751"/>
        <a:ext cx="34724" cy="89783"/>
      </dsp:txXfrm>
    </dsp:sp>
    <dsp:sp modelId="{D909ABAE-1067-4487-BAD1-EB971F100D11}">
      <dsp:nvSpPr>
        <dsp:cNvPr id="13" name="圆角矩形 12"/>
        <dsp:cNvSpPr/>
      </dsp:nvSpPr>
      <dsp:spPr bwMode="white">
        <a:xfrm>
          <a:off x="2534206" y="180023"/>
          <a:ext cx="362029" cy="269240"/>
        </a:xfrm>
        <a:prstGeom prst="roundRect">
          <a:avLst>
            <a:gd name="adj" fmla="val 10000"/>
          </a:avLst>
        </a:prstGeom>
      </dsp:spPr>
      <dsp:style>
        <a:lnRef idx="2">
          <a:schemeClr val="lt1"/>
        </a:lnRef>
        <a:fillRef idx="1">
          <a:schemeClr val="accent1"/>
        </a:fillRef>
        <a:effectRef idx="0">
          <a:scrgbClr r="0" g="0" b="0"/>
        </a:effectRef>
        <a:fontRef idx="minor">
          <a:schemeClr val="lt1"/>
        </a:fontRef>
      </dsp:style>
      <dsp:txBody>
        <a:bodyPr lIns="41910" tIns="41910" rIns="41910" bIns="41910" anchor="ctr"/>
        <a:lstStyle>
          <a:lvl1pPr algn="ctr">
            <a:defRPr sz="1100"/>
          </a:lvl1pPr>
          <a:lvl2pPr marL="57150" indent="-57150" algn="ctr">
            <a:defRPr sz="800"/>
          </a:lvl2pPr>
          <a:lvl3pPr marL="114300" indent="-57150" algn="ctr">
            <a:defRPr sz="800"/>
          </a:lvl3pPr>
          <a:lvl4pPr marL="171450" indent="-57150" algn="ctr">
            <a:defRPr sz="800"/>
          </a:lvl4pPr>
          <a:lvl5pPr marL="228600" indent="-57150" algn="ctr">
            <a:defRPr sz="800"/>
          </a:lvl5pPr>
          <a:lvl6pPr marL="285750" indent="-57150" algn="ctr">
            <a:defRPr sz="800"/>
          </a:lvl6pPr>
          <a:lvl7pPr marL="342900" indent="-57150" algn="ctr">
            <a:defRPr sz="800"/>
          </a:lvl7pPr>
          <a:lvl8pPr marL="400050" indent="-57150" algn="ctr">
            <a:defRPr sz="800"/>
          </a:lvl8pPr>
          <a:lvl9pPr marL="457200" indent="-57150" algn="ctr">
            <a:defRPr sz="800"/>
          </a:lvl9pPr>
        </a:lstStyle>
        <a:p>
          <a:pPr lvl="0">
            <a:lnSpc>
              <a:spcPct val="100000"/>
            </a:lnSpc>
            <a:spcBef>
              <a:spcPct val="0"/>
            </a:spcBef>
            <a:spcAft>
              <a:spcPct val="35000"/>
            </a:spcAft>
          </a:pPr>
          <a:r>
            <a:rPr lang="zh-CN" altLang="en-US"/>
            <a:t>收</a:t>
          </a:r>
        </a:p>
      </dsp:txBody>
      <dsp:txXfrm>
        <a:off x="2534206" y="180023"/>
        <a:ext cx="362029" cy="269240"/>
      </dsp:txXfrm>
    </dsp:sp>
  </dsp:spTree>
</dsp:drawing>
</file>

<file path=word/diagrams/layout1.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vertAlign" val="mid"/>
      <dgm:param type="horzAlign" val="ctr"/>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vertAlign" val="mid"/>
      <dgm:param type="horzAlign" val="ctr"/>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layout3.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linDir" val="fromT"/>
              <dgm:param type="chAlign" val="l"/>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srcNode" val="rootConnector"/>
                        <dgm:param type="dim" val="1D"/>
                        <dgm:param type="endSty" val="noArr"/>
                        <dgm:param type="connRout" val="bend"/>
                        <dgm:param type="begPts" val="bCtr"/>
                        <dgm:param type="endPts" val="midL"/>
                      </dgm:alg>
                    </dgm:if>
                    <dgm:else name="Name16">
                      <dgm:alg type="conn">
                        <dgm:param type="srcNode" val="rootConnector"/>
                        <dgm:param type="dim" val="1D"/>
                        <dgm:param type="endSty" val="noArr"/>
                        <dgm:param type="connRout" val="bend"/>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bkpt" val="endCnv"/>
          <dgm:param type="contDir" val="revDir"/>
          <dgm:param type="grDir" val="tL"/>
          <dgm:param type="flowDir" val="row"/>
        </dgm:alg>
      </dgm:if>
      <dgm:else name="Name2">
        <dgm:alg type="snake">
          <dgm:param type="bkpt" val="endCnv"/>
          <dgm:param type="contDir" val="revDir"/>
          <dgm:param type="grDir" val="tR"/>
          <dgm:param type="flowDir" val="row"/>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txPr/>
    <dgm:style>
      <a:lnRef idx="2">
        <a:scrgbClr r="0" g="0" b="0"/>
      </a:lnRef>
      <a:fillRef idx="1">
        <a:scrgbClr r="0" g="0" b="0"/>
      </a:fillRef>
      <a:effectRef idx="0">
        <a:scrgbClr r="0" g="0" b="0"/>
      </a:effectRef>
      <a:fontRef idx="minor">
        <a:schemeClr val="tx1"/>
      </a:fontRef>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txPr/>
    <dgm:style>
      <a:lnRef idx="2">
        <a:scrgbClr r="0" g="0" b="0"/>
      </a:lnRef>
      <a:fillRef idx="1">
        <a:scrgbClr r="0" g="0" b="0"/>
      </a:fillRef>
      <a:effectRef idx="0">
        <a:scrgbClr r="0" g="0" b="0"/>
      </a:effectRef>
      <a:fontRef idx="minor">
        <a:schemeClr val="tx1"/>
      </a:fontRef>
    </dgm:style>
  </dgm:styleLbl>
</dgm:styleDef>
</file>

<file path=word/diagrams/quickStyle3.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txPr/>
    <dgm:style>
      <a:lnRef idx="2">
        <a:scrgbClr r="0" g="0" b="0"/>
      </a:lnRef>
      <a:fillRef idx="1">
        <a:scrgbClr r="0" g="0" b="0"/>
      </a:fillRef>
      <a:effectRef idx="0">
        <a:scrgbClr r="0" g="0" b="0"/>
      </a:effectRef>
      <a:fontRef idx="minor">
        <a:schemeClr val="tx1"/>
      </a:fontRef>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txPr/>
    <dgm:style>
      <a:lnRef idx="2">
        <a:scrgbClr r="0" g="0" b="0"/>
      </a:lnRef>
      <a:fillRef idx="1">
        <a:scrgbClr r="0" g="0" b="0"/>
      </a:fillRef>
      <a:effectRef idx="0">
        <a:scrgbClr r="0" g="0" b="0"/>
      </a:effectRef>
      <a:fontRef idx="minor">
        <a:schemeClr val="tx1"/>
      </a:fontRef>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4555235-45DC-408E-9AD1-9F20F6EBB1D0}">
  <ds:schemaRefs/>
</ds:datastoreItem>
</file>

<file path=docProps/app.xml><?xml version="1.0" encoding="utf-8"?>
<Properties xmlns="http://schemas.openxmlformats.org/officeDocument/2006/extended-properties" xmlns:vt="http://schemas.openxmlformats.org/officeDocument/2006/docPropsVTypes">
  <Template>Normal.dotm</Template>
  <Company>番茄花园</Company>
  <Pages>52</Pages>
  <Words>14237</Words>
  <Characters>16115</Characters>
  <Lines>67</Lines>
  <Paragraphs>42</Paragraphs>
  <TotalTime>15</TotalTime>
  <ScaleCrop>false</ScaleCrop>
  <LinksUpToDate>false</LinksUpToDate>
  <CharactersWithSpaces>17608</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2015-12-29T01:06:00Z</dcterms:created>
  <dc:creator>番茄花园</dc:creator>
  <cp:lastModifiedBy>Aggie</cp:lastModifiedBy>
  <cp:lastPrinted>2013-12-06T01:36:00Z</cp:lastPrinted>
  <dcterms:modified xsi:type="dcterms:W3CDTF">2023-08-25T03:12:16Z</dcterms:modified>
  <dc:title>教  案</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7EB3FB31FFAC45DFB4947E349CC3E82F_13</vt:lpwstr>
  </property>
</Properties>
</file>